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506.9pt;margin-top:22.2pt;width:36.25pt;height:5.05pt;z-index:-251658240;mso-position-horizontal-relative:page;mso-position-vertical-relative:page;z-index:-251658752" fillcolor="#62605F" stroked="f"/>
        </w:pict>
      </w:r>
      <w:r>
        <w:pict>
          <v:rect style="position:absolute;margin-left:108.25pt;margin-top:88.45pt;width:38.65pt;height:8.9pt;z-index:-251658240;mso-position-horizontal-relative:page;mso-position-vertical-relative:page;z-index:-251658751" fillcolor="#674938" stroked="f"/>
        </w:pict>
      </w:r>
      <w:r>
        <w:pict>
          <v:rect style="position:absolute;margin-left:126.95pt;margin-top:120.6pt;width:30.5pt;height:6.7pt;z-index:-251658240;mso-position-horizontal-relative:page;mso-position-vertical-relative:page;z-index:-251658750" fillcolor="#984835" stroked="f"/>
        </w:pict>
      </w:r>
    </w:p>
    <w:p>
      <w:pPr>
        <w:pStyle w:val="Style2"/>
        <w:framePr w:w="3168" w:h="1050" w:hRule="exact" w:wrap="none" w:vAnchor="page" w:hAnchor="page" w:x="5334" w:y="799"/>
        <w:tabs>
          <w:tab w:leader="dot" w:pos="684" w:val="left"/>
          <w:tab w:leader="dot" w:pos="858" w:val="left"/>
          <w:tab w:leader="dot" w:pos="1346" w:val="left"/>
          <w:tab w:leader="dot" w:pos="1520" w:val="left"/>
          <w:tab w:leader="dot" w:pos="2155" w:val="left"/>
          <w:tab w:leader="dot" w:pos="235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ab/>
        <w:tab/>
        <w:tab/>
        <w:tab/>
        <w:tab/>
      </w:r>
    </w:p>
    <w:p>
      <w:pPr>
        <w:pStyle w:val="Style2"/>
        <w:framePr w:w="3168" w:h="1050" w:hRule="exact" w:wrap="none" w:vAnchor="page" w:hAnchor="page" w:x="5334" w:y="799"/>
        <w:widowControl w:val="0"/>
        <w:keepNext w:val="0"/>
        <w:keepLines w:val="0"/>
        <w:shd w:val="clear" w:color="auto" w:fill="auto"/>
        <w:bidi w:val="0"/>
        <w:spacing w:before="0" w:after="222"/>
        <w:ind w:left="0" w:right="0" w:firstLine="0"/>
      </w:pPr>
      <w:r>
        <w:rPr>
          <w:lang w:val="en-US" w:eastAsia="en-US" w:bidi="en-US"/>
          <w:w w:val="100"/>
          <w:spacing w:val="0"/>
          <w:color w:val="000000"/>
          <w:position w:val="0"/>
        </w:rPr>
        <w:t>*******************^</w:t>
      </w:r>
      <w:r>
        <w:rPr>
          <w:lang w:val="en-US" w:eastAsia="en-US" w:bidi="en-US"/>
          <w:vertAlign w:val="subscript"/>
          <w:w w:val="100"/>
          <w:spacing w:val="0"/>
          <w:color w:val="000000"/>
          <w:position w:val="0"/>
        </w:rPr>
        <w:t>+</w:t>
      </w:r>
      <w:r>
        <w:rPr>
          <w:lang w:val="en-US" w:eastAsia="en-US" w:bidi="en-US"/>
          <w:w w:val="100"/>
          <w:spacing w:val="0"/>
          <w:color w:val="000000"/>
          <w:position w:val="0"/>
        </w:rPr>
        <w:t>^</w:t>
      </w:r>
      <w:r>
        <w:rPr>
          <w:lang w:val="en-US" w:eastAsia="en-US" w:bidi="en-US"/>
          <w:vertAlign w:val="subscript"/>
          <w:w w:val="100"/>
          <w:spacing w:val="0"/>
          <w:color w:val="000000"/>
          <w:position w:val="0"/>
        </w:rPr>
        <w:t>Ao</w:t>
      </w:r>
    </w:p>
    <w:p>
      <w:pPr>
        <w:pStyle w:val="Style2"/>
        <w:framePr w:w="3168" w:h="1050" w:hRule="exact" w:wrap="none" w:vAnchor="page" w:hAnchor="page" w:x="5334" w:y="799"/>
        <w:widowControl w:val="0"/>
        <w:keepNext w:val="0"/>
        <w:keepLines w:val="0"/>
        <w:shd w:val="clear" w:color="auto" w:fill="auto"/>
        <w:bidi w:val="0"/>
        <w:jc w:val="left"/>
        <w:spacing w:before="0" w:after="0" w:line="96" w:lineRule="exact"/>
        <w:ind w:left="0" w:right="520" w:firstLine="0"/>
      </w:pPr>
      <w:r>
        <w:rPr>
          <w:lang w:val="en-US" w:eastAsia="en-US" w:bidi="en-US"/>
          <w:w w:val="100"/>
          <w:spacing w:val="0"/>
          <w:color w:val="000000"/>
          <w:position w:val="0"/>
        </w:rPr>
        <w:t>Pn</w:t>
      </w:r>
      <w:r>
        <w:rPr>
          <w:lang w:val="en-US" w:eastAsia="en-US" w:bidi="en-US"/>
          <w:vertAlign w:val="superscript"/>
          <w:w w:val="100"/>
          <w:spacing w:val="0"/>
          <w:color w:val="000000"/>
          <w:position w:val="0"/>
        </w:rPr>
        <w:t>0</w:t>
      </w:r>
      <w:r>
        <w:rPr>
          <w:lang w:val="en-US" w:eastAsia="en-US" w:bidi="en-US"/>
          <w:w w:val="100"/>
          <w:spacing w:val="0"/>
          <w:color w:val="000000"/>
          <w:position w:val="0"/>
        </w:rPr>
        <w:t>?'</w:t>
      </w:r>
      <w:r>
        <w:rPr>
          <w:lang w:val="en-US" w:eastAsia="en-US" w:bidi="en-US"/>
          <w:vertAlign w:val="superscript"/>
          <w:w w:val="100"/>
          <w:spacing w:val="0"/>
          <w:color w:val="000000"/>
          <w:position w:val="0"/>
        </w:rPr>
        <w:t>4 H</w:t>
      </w:r>
      <w:r>
        <w:rPr>
          <w:lang w:val="en-US" w:eastAsia="en-US" w:bidi="en-US"/>
          <w:w w:val="100"/>
          <w:spacing w:val="0"/>
          <w:color w:val="000000"/>
          <w:position w:val="0"/>
        </w:rPr>
        <w:t>,£*</w:t>
      </w:r>
      <w:r>
        <w:rPr>
          <w:lang w:val="en-US" w:eastAsia="en-US" w:bidi="en-US"/>
          <w:vertAlign w:val="superscript"/>
          <w:w w:val="100"/>
          <w:spacing w:val="0"/>
          <w:color w:val="000000"/>
          <w:position w:val="0"/>
        </w:rPr>
        <w:t>m</w:t>
      </w:r>
      <w:r>
        <w:rPr>
          <w:lang w:val="en-US" w:eastAsia="en-US" w:bidi="en-US"/>
          <w:w w:val="100"/>
          <w:spacing w:val="0"/>
          <w:color w:val="000000"/>
          <w:position w:val="0"/>
        </w:rPr>
        <w:t xml:space="preserve">P </w:t>
      </w:r>
      <w:r>
        <w:rPr>
          <w:lang w:val="en-US" w:eastAsia="en-US" w:bidi="en-US"/>
          <w:vertAlign w:val="superscript"/>
          <w:w w:val="100"/>
          <w:spacing w:val="0"/>
          <w:color w:val="000000"/>
          <w:position w:val="0"/>
        </w:rPr>
        <w:t>CML</w:t>
      </w:r>
      <w:r>
        <w:rPr>
          <w:lang w:val="en-US" w:eastAsia="en-US" w:bidi="en-US"/>
          <w:w w:val="100"/>
          <w:spacing w:val="0"/>
          <w:color w:val="000000"/>
          <w:position w:val="0"/>
        </w:rPr>
        <w:t xml:space="preserve"> 12/99 </w:t>
      </w:r>
      <w:r>
        <w:rPr>
          <w:rStyle w:val="CharStyle4"/>
        </w:rPr>
        <w:t xml:space="preserve">PO Bok </w:t>
      </w:r>
      <w:r>
        <w:rPr>
          <w:rStyle w:val="CharStyle5"/>
        </w:rPr>
        <w:t>47070</w:t>
      </w:r>
    </w:p>
    <w:p>
      <w:pPr>
        <w:pStyle w:val="Style6"/>
        <w:framePr w:w="3168" w:h="1050" w:hRule="exact" w:wrap="none" w:vAnchor="page" w:hAnchor="page" w:x="5334" w:y="79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Atlanta GA 30362-0070</w:t>
      </w:r>
    </w:p>
    <w:p>
      <w:pPr>
        <w:pStyle w:val="Style6"/>
        <w:framePr w:wrap="none" w:vAnchor="page" w:hAnchor="page" w:x="8579" w:y="11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DIGIT 303</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95pt;margin-top:21.25pt;width:778.1pt;height:569.75pt;z-index:-251658749;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69.4pt;margin-top:47.5pt;width:466.55pt;height:224.15pt;z-index:-251658240;mso-position-horizontal-relative:page;mso-position-vertical-relative:page;z-index:-251658748" fillcolor="#0D0B0E" stroked="f"/>
        </w:pict>
      </w:r>
      <w:r>
        <w:pict>
          <v:rect style="position:absolute;margin-left:198.05pt;margin-top:509.3pt;width:222pt;height:220.8pt;z-index:-251658240;mso-position-horizontal-relative:page;mso-position-vertical-relative:page;z-index:-251658747" fillcolor="#110D11" stroked="f"/>
        </w:pict>
      </w:r>
    </w:p>
    <w:p>
      <w:pPr>
        <w:framePr w:wrap="none" w:vAnchor="page" w:hAnchor="page" w:x="1255" w:y="803"/>
        <w:widowControl w:val="0"/>
        <w:rPr>
          <w:sz w:val="2"/>
          <w:szCs w:val="2"/>
        </w:rPr>
      </w:pPr>
      <w:r>
        <w:pict>
          <v:shape id="_x0000_s1027" type="#_x0000_t75" style="width:480pt;height:476pt;">
            <v:imagedata r:id="rId7" r:href="rId8"/>
          </v:shape>
        </w:pict>
      </w:r>
    </w:p>
    <w:p>
      <w:pPr>
        <w:pStyle w:val="Style8"/>
        <w:framePr w:w="4378" w:h="1594" w:hRule="exact" w:wrap="none" w:vAnchor="page" w:hAnchor="page" w:x="4005" w:y="13014"/>
        <w:widowControl w:val="0"/>
        <w:keepNext w:val="0"/>
        <w:keepLines w:val="0"/>
        <w:shd w:val="clear" w:color="auto" w:fill="000000"/>
        <w:bidi w:val="0"/>
        <w:jc w:val="left"/>
        <w:spacing w:before="0" w:after="0"/>
        <w:ind w:left="0" w:right="0" w:firstLine="0"/>
      </w:pPr>
      <w:r>
        <w:rPr>
          <w:rStyle w:val="CharStyle10"/>
          <w:vertAlign w:val="superscript"/>
          <w:b/>
          <w:bCs/>
        </w:rPr>
        <w:t>r</w:t>
      </w:r>
      <w:r>
        <w:rPr>
          <w:rStyle w:val="CharStyle10"/>
          <w:b/>
          <w:bCs/>
        </w:rPr>
        <w:t xml:space="preserve"> J/wly </w:t>
      </w:r>
      <w:r>
        <w:rPr>
          <w:rStyle w:val="CharStyle11"/>
          <w:b w:val="0"/>
          <w:bCs w:val="0"/>
        </w:rPr>
        <w:t>24</w:t>
      </w:r>
      <w:r>
        <w:rPr>
          <w:rStyle w:val="CharStyle10"/>
          <w:b/>
          <w:bCs/>
        </w:rPr>
        <w:t>-</w:t>
      </w:r>
      <w:r>
        <w:rPr>
          <w:rStyle w:val="CharStyle11"/>
          <w:b w:val="0"/>
          <w:bCs w:val="0"/>
        </w:rPr>
        <w:t xml:space="preserve">3(1 </w:t>
      </w:r>
      <w:r>
        <w:rPr>
          <w:rStyle w:val="CharStyle10"/>
          <w:b/>
          <w:bCs/>
        </w:rPr>
        <w:t>Las Vegas, NV</w:t>
      </w:r>
    </w:p>
    <w:p>
      <w:pPr>
        <w:pStyle w:val="Style2"/>
        <w:framePr w:w="4378" w:h="1594" w:hRule="exact" w:wrap="none" w:vAnchor="page" w:hAnchor="page" w:x="4005" w:y="13014"/>
        <w:widowControl w:val="0"/>
        <w:keepNext w:val="0"/>
        <w:keepLines w:val="0"/>
        <w:shd w:val="clear" w:color="auto" w:fill="000000"/>
        <w:bidi w:val="0"/>
        <w:jc w:val="center"/>
        <w:spacing w:before="0" w:after="0"/>
        <w:ind w:left="20" w:right="0" w:firstLine="0"/>
      </w:pPr>
      <w:r>
        <w:rPr>
          <w:rStyle w:val="CharStyle12"/>
        </w:rPr>
        <w:t>^/ww.aloa.’org</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90.95pt;margin-top:297.05pt;width:9.85pt;height:22.8pt;z-index:-251658240;mso-position-horizontal-relative:page;mso-position-vertical-relative:page;z-index:-251658746" fillcolor="#FAFAFA" stroked="f"/>
        </w:pict>
      </w:r>
    </w:p>
    <w:p>
      <w:pPr>
        <w:pStyle w:val="Style13"/>
        <w:framePr w:w="9859" w:h="457" w:hRule="exact" w:wrap="none" w:vAnchor="page" w:hAnchor="page" w:x="1350" w:y="1565"/>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340" w:right="0" w:firstLine="0"/>
      </w:pPr>
      <w:bookmarkStart w:id="0" w:name="bookmark0"/>
      <w:r>
        <w:rPr>
          <w:lang w:val="en-US" w:eastAsia="en-US" w:bidi="en-US"/>
          <w:w w:val="100"/>
          <w:spacing w:val="0"/>
          <w:color w:val="000000"/>
          <w:position w:val="0"/>
        </w:rPr>
        <w:t>1G1JF14TOR7100027</w:t>
      </w:r>
      <w:bookmarkEnd w:id="0"/>
    </w:p>
    <w:p>
      <w:pPr>
        <w:pStyle w:val="Style15"/>
        <w:framePr w:w="9859" w:h="5097" w:hRule="exact" w:wrap="none" w:vAnchor="page" w:hAnchor="page" w:x="1350" w:y="2837"/>
        <w:widowControl w:val="0"/>
        <w:keepNext w:val="0"/>
        <w:keepLines w:val="0"/>
        <w:shd w:val="clear" w:color="auto" w:fill="auto"/>
        <w:bidi w:val="0"/>
        <w:spacing w:before="0" w:after="330"/>
        <w:ind w:left="300" w:right="0" w:firstLine="0"/>
      </w:pPr>
      <w:r>
        <w:rPr>
          <w:lang w:val="en-US" w:eastAsia="en-US" w:bidi="en-US"/>
          <w:w w:val="100"/>
          <w:spacing w:val="0"/>
          <w:color w:val="000000"/>
          <w:position w:val="0"/>
        </w:rPr>
        <w:t>No, this isn’t an eye exam.</w:t>
        <w:br/>
        <w:t>It’s a MN code.</w:t>
      </w:r>
    </w:p>
    <w:p>
      <w:pPr>
        <w:pStyle w:val="Style17"/>
        <w:framePr w:w="9859" w:h="5097" w:hRule="exact" w:wrap="none" w:vAnchor="page" w:hAnchor="page" w:x="1350" w:y="2837"/>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And with the new Mitchell</w:t>
        <w:br/>
        <w:t>YIN Interpretation Guide, it’s your key to</w:t>
        <w:br/>
        <w:t>correctly ordering a replacement key or</w:t>
      </w:r>
    </w:p>
    <w:p>
      <w:pPr>
        <w:pStyle w:val="Style17"/>
        <w:framePr w:w="9859" w:h="5097" w:hRule="exact" w:wrap="none" w:vAnchor="page" w:hAnchor="page" w:x="1350" w:y="2837"/>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locking mechanism.</w:t>
      </w:r>
    </w:p>
    <w:p>
      <w:pPr>
        <w:pStyle w:val="Style19"/>
        <w:framePr w:w="2246" w:h="916" w:hRule="exact" w:wrap="none" w:vAnchor="page" w:hAnchor="page" w:x="1647" w:y="8827"/>
        <w:widowControl w:val="0"/>
        <w:keepNext w:val="0"/>
        <w:keepLines w:val="0"/>
        <w:shd w:val="clear" w:color="auto" w:fill="000000"/>
        <w:bidi w:val="0"/>
        <w:spacing w:before="0" w:after="0"/>
        <w:ind w:left="0" w:right="0" w:firstLine="0"/>
      </w:pPr>
      <w:r>
        <w:rPr>
          <w:rStyle w:val="CharStyle21"/>
        </w:rPr>
        <w:t>1999 Mitchell "</w:t>
      </w:r>
    </w:p>
    <w:p>
      <w:pPr>
        <w:pStyle w:val="Style22"/>
        <w:framePr w:w="2246" w:h="916" w:hRule="exact" w:wrap="none" w:vAnchor="page" w:hAnchor="page" w:x="1647" w:y="8827"/>
        <w:widowControl w:val="0"/>
        <w:keepNext w:val="0"/>
        <w:keepLines w:val="0"/>
        <w:shd w:val="clear" w:color="auto" w:fill="000000"/>
        <w:bidi w:val="0"/>
        <w:spacing w:before="0" w:after="0"/>
        <w:ind w:left="0" w:right="0" w:firstLine="0"/>
      </w:pPr>
      <w:r>
        <w:rPr>
          <w:rStyle w:val="CharStyle24"/>
        </w:rPr>
        <w:t>Automotive VIN Interpietation</w:t>
      </w:r>
    </w:p>
    <w:p>
      <w:pPr>
        <w:pStyle w:val="Style25"/>
        <w:framePr w:wrap="none" w:vAnchor="page" w:hAnchor="page" w:x="3731" w:y="8750"/>
        <w:widowControl w:val="0"/>
        <w:keepNext w:val="0"/>
        <w:keepLines w:val="0"/>
        <w:shd w:val="clear" w:color="auto" w:fill="000000"/>
        <w:bidi w:val="0"/>
        <w:jc w:val="left"/>
        <w:spacing w:before="0" w:after="0"/>
        <w:ind w:left="0" w:right="0" w:firstLine="0"/>
      </w:pPr>
      <w:r>
        <w:rPr>
          <w:rStyle w:val="CharStyle27"/>
          <w:b/>
          <w:bCs/>
        </w:rPr>
        <w:t>Alitche//</w:t>
      </w:r>
    </w:p>
    <w:p>
      <w:pPr>
        <w:framePr w:wrap="none" w:vAnchor="page" w:hAnchor="page" w:x="3030" w:y="10376"/>
        <w:widowControl w:val="0"/>
      </w:pPr>
    </w:p>
    <w:p>
      <w:pPr>
        <w:framePr w:wrap="none" w:vAnchor="page" w:hAnchor="page" w:x="1542" w:y="10267"/>
        <w:widowControl w:val="0"/>
        <w:rPr>
          <w:sz w:val="2"/>
          <w:szCs w:val="2"/>
        </w:rPr>
      </w:pPr>
      <w:r>
        <w:pict>
          <v:shape id="_x0000_s1028" type="#_x0000_t75" style="width:155pt;height:113pt;">
            <v:imagedata r:id="rId9" r:href="rId10"/>
          </v:shape>
        </w:pict>
      </w:r>
    </w:p>
    <w:p>
      <w:pPr>
        <w:pStyle w:val="Style30"/>
        <w:framePr w:w="9859" w:h="4496" w:hRule="exact" w:wrap="none" w:vAnchor="page" w:hAnchor="page" w:x="1350" w:y="8267"/>
        <w:widowControl w:val="0"/>
        <w:keepNext w:val="0"/>
        <w:keepLines w:val="0"/>
        <w:shd w:val="clear" w:color="auto" w:fill="auto"/>
        <w:bidi w:val="0"/>
        <w:jc w:val="left"/>
        <w:spacing w:before="0" w:after="0"/>
        <w:ind w:left="3667" w:right="0" w:firstLine="3740"/>
      </w:pPr>
      <w:r>
        <w:rPr>
          <w:lang w:val="en-US" w:eastAsia="en-US" w:bidi="en-US"/>
          <w:w w:val="100"/>
          <w:spacing w:val="0"/>
          <w:color w:val="000000"/>
          <w:position w:val="0"/>
        </w:rPr>
        <w:t>•The first guide of its kind - interpreting the VIN code</w:t>
        <w:br/>
        <w:t>enables you to have the correct tools for every</w:t>
        <w:br/>
        <w:t>lockout job you’re asked to perform.</w:t>
      </w:r>
    </w:p>
    <w:p>
      <w:pPr>
        <w:pStyle w:val="Style30"/>
        <w:numPr>
          <w:ilvl w:val="0"/>
          <w:numId w:val="1"/>
        </w:numPr>
        <w:framePr w:w="9859" w:h="4496" w:hRule="exact" w:wrap="none" w:vAnchor="page" w:hAnchor="page" w:x="1350" w:y="8267"/>
        <w:tabs>
          <w:tab w:leader="none" w:pos="3949" w:val="left"/>
        </w:tabs>
        <w:widowControl w:val="0"/>
        <w:keepNext w:val="0"/>
        <w:keepLines w:val="0"/>
        <w:shd w:val="clear" w:color="auto" w:fill="auto"/>
        <w:bidi w:val="0"/>
        <w:jc w:val="left"/>
        <w:spacing w:before="0" w:after="0"/>
        <w:ind w:left="3667" w:right="0" w:firstLine="0"/>
      </w:pPr>
      <w:r>
        <w:rPr>
          <w:lang w:val="en-US" w:eastAsia="en-US" w:bidi="en-US"/>
          <w:w w:val="100"/>
          <w:spacing w:val="0"/>
          <w:color w:val="000000"/>
          <w:position w:val="0"/>
        </w:rPr>
        <w:t>Published once every year for the most updated</w:t>
        <w:br/>
        <w:t>information you can get.</w:t>
      </w:r>
    </w:p>
    <w:p>
      <w:pPr>
        <w:pStyle w:val="Style30"/>
        <w:numPr>
          <w:ilvl w:val="0"/>
          <w:numId w:val="1"/>
        </w:numPr>
        <w:framePr w:w="9859" w:h="4496" w:hRule="exact" w:wrap="none" w:vAnchor="page" w:hAnchor="page" w:x="1350" w:y="8267"/>
        <w:tabs>
          <w:tab w:leader="none" w:pos="3949" w:val="left"/>
        </w:tabs>
        <w:widowControl w:val="0"/>
        <w:keepNext w:val="0"/>
        <w:keepLines w:val="0"/>
        <w:shd w:val="clear" w:color="auto" w:fill="auto"/>
        <w:bidi w:val="0"/>
        <w:jc w:val="left"/>
        <w:spacing w:before="0" w:after="0"/>
        <w:ind w:left="3667" w:right="0" w:firstLine="0"/>
      </w:pPr>
      <w:r>
        <w:rPr>
          <w:lang w:val="en-US" w:eastAsia="en-US" w:bidi="en-US"/>
          <w:w w:val="100"/>
          <w:spacing w:val="0"/>
          <w:color w:val="000000"/>
          <w:position w:val="0"/>
        </w:rPr>
        <w:t>Asked for by locksmiths and written for locksmiths.</w:t>
      </w:r>
    </w:p>
    <w:p>
      <w:pPr>
        <w:pStyle w:val="Style30"/>
        <w:numPr>
          <w:ilvl w:val="0"/>
          <w:numId w:val="1"/>
        </w:numPr>
        <w:framePr w:w="9859" w:h="4496" w:hRule="exact" w:wrap="none" w:vAnchor="page" w:hAnchor="page" w:x="1350" w:y="8267"/>
        <w:tabs>
          <w:tab w:leader="none" w:pos="3949" w:val="left"/>
        </w:tabs>
        <w:widowControl w:val="0"/>
        <w:keepNext w:val="0"/>
        <w:keepLines w:val="0"/>
        <w:shd w:val="clear" w:color="auto" w:fill="auto"/>
        <w:bidi w:val="0"/>
        <w:jc w:val="left"/>
        <w:spacing w:before="0" w:after="0"/>
        <w:ind w:left="3667" w:right="0" w:firstLine="0"/>
      </w:pPr>
      <w:r>
        <w:rPr>
          <w:lang w:val="en-US" w:eastAsia="en-US" w:bidi="en-US"/>
          <w:w w:val="100"/>
          <w:spacing w:val="0"/>
          <w:color w:val="000000"/>
          <w:position w:val="0"/>
        </w:rPr>
        <w:t>Special introductory price of only $35 - it’s regularly</w:t>
        <w:br/>
        <w:t>$49 - that’s a savings of almost 30%!</w:t>
      </w:r>
    </w:p>
    <w:p>
      <w:pPr>
        <w:pStyle w:val="Style32"/>
        <w:framePr w:w="9859" w:h="4496" w:hRule="exact" w:wrap="none" w:vAnchor="page" w:hAnchor="page" w:x="1350" w:y="8267"/>
        <w:widowControl w:val="0"/>
        <w:keepNext w:val="0"/>
        <w:keepLines w:val="0"/>
        <w:shd w:val="clear" w:color="auto" w:fill="auto"/>
        <w:bidi w:val="0"/>
        <w:jc w:val="left"/>
        <w:spacing w:before="0" w:after="178"/>
        <w:ind w:left="3667" w:right="0" w:firstLine="0"/>
      </w:pPr>
      <w:r>
        <w:rPr>
          <w:lang w:val="en-US" w:eastAsia="en-US" w:bidi="en-US"/>
          <w:w w:val="100"/>
          <w:spacing w:val="0"/>
          <w:color w:val="000000"/>
          <w:position w:val="0"/>
        </w:rPr>
        <w:t>“What I find useful about the book is that it lets me verify that when I go</w:t>
        <w:br/>
        <w:t>out to work on a vehicle, I have the right tools and equipment to do</w:t>
        <w:br/>
        <w:t>the job. Up until now, there really hasn’t been anything available to the</w:t>
        <w:br/>
        <w:t>locksmith industry to provide this information, and it’s all conveniently</w:t>
        <w:br/>
        <w:t>located in one book. ”</w:t>
      </w:r>
    </w:p>
    <w:p>
      <w:pPr>
        <w:pStyle w:val="Style32"/>
        <w:framePr w:w="9859" w:h="4496" w:hRule="exact" w:wrap="none" w:vAnchor="page" w:hAnchor="page" w:x="1350" w:y="8267"/>
        <w:widowControl w:val="0"/>
        <w:keepNext w:val="0"/>
        <w:keepLines w:val="0"/>
        <w:shd w:val="clear" w:color="auto" w:fill="auto"/>
        <w:bidi w:val="0"/>
        <w:jc w:val="left"/>
        <w:spacing w:before="0" w:after="0" w:line="190" w:lineRule="exact"/>
        <w:ind w:left="3667" w:right="0" w:firstLine="0"/>
      </w:pPr>
      <w:r>
        <w:rPr>
          <w:lang w:val="en-US" w:eastAsia="en-US" w:bidi="en-US"/>
          <w:w w:val="100"/>
          <w:spacing w:val="0"/>
          <w:color w:val="000000"/>
          <w:position w:val="0"/>
        </w:rPr>
        <w:t>- Keith Smith</w:t>
      </w:r>
    </w:p>
    <w:p>
      <w:pPr>
        <w:pStyle w:val="Style32"/>
        <w:framePr w:w="9859" w:h="4496" w:hRule="exact" w:wrap="none" w:vAnchor="page" w:hAnchor="page" w:x="1350" w:y="8267"/>
        <w:widowControl w:val="0"/>
        <w:keepNext w:val="0"/>
        <w:keepLines w:val="0"/>
        <w:shd w:val="clear" w:color="auto" w:fill="auto"/>
        <w:bidi w:val="0"/>
        <w:jc w:val="left"/>
        <w:spacing w:before="0" w:after="0" w:line="190" w:lineRule="exact"/>
        <w:ind w:left="3667" w:right="0" w:firstLine="0"/>
      </w:pPr>
      <w:r>
        <w:rPr>
          <w:lang w:val="en-US" w:eastAsia="en-US" w:bidi="en-US"/>
          <w:w w:val="100"/>
          <w:spacing w:val="0"/>
          <w:color w:val="000000"/>
          <w:position w:val="0"/>
        </w:rPr>
        <w:t>Aquarius Lock &amp; Key, Denver, Colorado</w:t>
      </w:r>
    </w:p>
    <w:p>
      <w:pPr>
        <w:pStyle w:val="Style34"/>
        <w:framePr w:w="3754" w:h="992" w:hRule="exact" w:wrap="none" w:vAnchor="page" w:hAnchor="page" w:x="1609" w:y="12828"/>
        <w:widowControl w:val="0"/>
        <w:keepNext w:val="0"/>
        <w:keepLines w:val="0"/>
        <w:shd w:val="clear" w:color="auto" w:fill="auto"/>
        <w:bidi w:val="0"/>
        <w:jc w:val="left"/>
        <w:spacing w:before="0" w:after="0"/>
        <w:ind w:left="0" w:right="660" w:firstLine="0"/>
      </w:pPr>
      <w:r>
        <w:rPr>
          <w:lang w:val="en-US" w:eastAsia="en-US" w:bidi="en-US"/>
          <w:w w:val="100"/>
          <w:spacing w:val="0"/>
          <w:color w:val="000000"/>
          <w:position w:val="0"/>
        </w:rPr>
        <w:t>Call today and receive this VIN interpretation guide for a special introductory price - $35 (that’s a 30% savings!)</w:t>
      </w:r>
    </w:p>
    <w:p>
      <w:pPr>
        <w:pStyle w:val="Style36"/>
        <w:framePr w:w="3754" w:h="470" w:hRule="exact" w:wrap="none" w:vAnchor="page" w:hAnchor="page" w:x="1609" w:y="13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1 800 238-9111,</w:t>
      </w:r>
    </w:p>
    <w:p>
      <w:pPr>
        <w:pStyle w:val="Style38"/>
        <w:framePr w:wrap="none" w:vAnchor="page" w:hAnchor="page" w:x="5411" w:y="140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ext. 8508</w:t>
      </w:r>
    </w:p>
    <w:p>
      <w:pPr>
        <w:pStyle w:val="Style40"/>
        <w:framePr w:wrap="none" w:vAnchor="page" w:hAnchor="page" w:x="6947" w:y="116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Mitche//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2"/>
        <w:framePr w:wrap="none" w:vAnchor="page" w:hAnchor="page" w:x="524" w:y="573"/>
        <w:widowControl w:val="0"/>
        <w:keepNext w:val="0"/>
        <w:keepLines w:val="0"/>
        <w:shd w:val="clear" w:color="auto" w:fill="auto"/>
        <w:bidi w:val="0"/>
        <w:jc w:val="left"/>
        <w:spacing w:before="0" w:after="0"/>
        <w:ind w:left="0" w:right="0" w:firstLine="0"/>
      </w:pPr>
      <w:r>
        <w:rPr>
          <w:rStyle w:val="CharStyle44"/>
        </w:rPr>
        <w:t>Contents</w:t>
      </w:r>
    </w:p>
    <w:p>
      <w:pPr>
        <w:pStyle w:val="Style45"/>
        <w:framePr w:wrap="none" w:vAnchor="page" w:hAnchor="page" w:x="1244" w:y="1536"/>
        <w:widowControl w:val="0"/>
        <w:keepNext w:val="0"/>
        <w:keepLines w:val="0"/>
        <w:shd w:val="clear" w:color="auto" w:fill="auto"/>
        <w:bidi w:val="0"/>
        <w:jc w:val="left"/>
        <w:spacing w:before="0" w:after="0"/>
        <w:ind w:left="0" w:right="0" w:firstLine="0"/>
      </w:pPr>
      <w:bookmarkStart w:id="1" w:name="bookmark1"/>
      <w:r>
        <w:rPr>
          <w:lang w:val="en-US" w:eastAsia="en-US" w:bidi="en-US"/>
          <w:w w:val="100"/>
          <w:spacing w:val="0"/>
          <w:color w:val="000000"/>
          <w:position w:val="0"/>
        </w:rPr>
        <w:t>Features</w:t>
      </w:r>
      <w:bookmarkEnd w:id="1"/>
    </w:p>
    <w:p>
      <w:pPr>
        <w:pStyle w:val="Style28"/>
        <w:framePr w:wrap="none" w:vAnchor="page" w:hAnchor="page" w:x="2559" w:y="1605"/>
        <w:widowControl w:val="0"/>
        <w:keepNext w:val="0"/>
        <w:keepLines w:val="0"/>
        <w:shd w:val="clear" w:color="auto" w:fill="auto"/>
        <w:bidi w:val="0"/>
        <w:jc w:val="both"/>
        <w:spacing w:before="0" w:after="0" w:line="150" w:lineRule="exact"/>
        <w:ind w:left="0" w:right="0" w:firstLine="0"/>
      </w:pPr>
      <w:r>
        <w:rPr>
          <w:rStyle w:val="CharStyle47"/>
        </w:rPr>
        <w:t>4</w:t>
      </w:r>
    </w:p>
    <w:p>
      <w:pPr>
        <w:pStyle w:val="Style48"/>
        <w:framePr w:w="1954" w:h="529" w:hRule="exact" w:wrap="none" w:vAnchor="page" w:hAnchor="page" w:x="2545" w:y="1799"/>
        <w:widowControl w:val="0"/>
        <w:keepNext w:val="0"/>
        <w:keepLines w:val="0"/>
        <w:shd w:val="clear" w:color="auto" w:fill="auto"/>
        <w:bidi w:val="0"/>
        <w:jc w:val="left"/>
        <w:spacing w:before="0" w:after="0"/>
        <w:ind w:left="0" w:right="0" w:firstLine="0"/>
      </w:pPr>
      <w:r>
        <w:rPr>
          <w:rStyle w:val="CharStyle50"/>
        </w:rPr>
        <w:t>President’s Journey</w:t>
      </w:r>
    </w:p>
    <w:p>
      <w:pPr>
        <w:pStyle w:val="Style51"/>
        <w:framePr w:w="1954" w:h="529" w:hRule="exact" w:wrap="none" w:vAnchor="page" w:hAnchor="page" w:x="2545" w:y="17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John J. Greenan, CML, CPS</w:t>
      </w:r>
    </w:p>
    <w:p>
      <w:pPr>
        <w:pStyle w:val="Style53"/>
        <w:framePr w:wrap="none" w:vAnchor="page" w:hAnchor="page" w:x="5670" w:y="871"/>
        <w:widowControl w:val="0"/>
        <w:keepNext w:val="0"/>
        <w:keepLines w:val="0"/>
        <w:shd w:val="clear" w:color="auto" w:fill="auto"/>
        <w:bidi w:val="0"/>
        <w:jc w:val="left"/>
        <w:spacing w:before="0" w:after="0"/>
        <w:ind w:left="0" w:right="0" w:firstLine="0"/>
      </w:pPr>
      <w:bookmarkStart w:id="2" w:name="bookmark2"/>
      <w:r>
        <w:rPr>
          <w:rStyle w:val="CharStyle55"/>
          <w:b/>
          <w:bCs/>
        </w:rPr>
        <w:t>Qotnhftr</w:t>
      </w:r>
      <w:bookmarkEnd w:id="2"/>
    </w:p>
    <w:p>
      <w:pPr>
        <w:framePr w:wrap="none" w:vAnchor="page" w:hAnchor="page" w:x="6956" w:y="813"/>
        <w:widowControl w:val="0"/>
        <w:rPr>
          <w:sz w:val="2"/>
          <w:szCs w:val="2"/>
        </w:rPr>
      </w:pPr>
      <w:r>
        <w:pict>
          <v:shape id="_x0000_s1029" type="#_x0000_t75" style="width:27pt;height:28pt;">
            <v:imagedata r:id="rId11" r:href="rId12"/>
          </v:shape>
        </w:pict>
      </w:r>
    </w:p>
    <w:p>
      <w:pPr>
        <w:pStyle w:val="Style56"/>
        <w:framePr w:w="4714" w:h="1142" w:hRule="exact" w:wrap="none" w:vAnchor="page" w:hAnchor="page" w:x="2535" w:y="2643"/>
        <w:widowControl w:val="0"/>
        <w:keepNext w:val="0"/>
        <w:keepLines w:val="0"/>
        <w:shd w:val="clear" w:color="auto" w:fill="auto"/>
        <w:bidi w:val="0"/>
        <w:spacing w:before="0" w:after="0"/>
        <w:ind w:left="0" w:right="0" w:firstLine="0"/>
      </w:pPr>
      <w:bookmarkStart w:id="3" w:name="bookmark3"/>
      <w:r>
        <w:rPr>
          <w:rStyle w:val="CharStyle58"/>
          <w:b/>
          <w:bCs/>
        </w:rPr>
        <w:t>14</w:t>
      </w:r>
      <w:bookmarkEnd w:id="3"/>
    </w:p>
    <w:p>
      <w:pPr>
        <w:pStyle w:val="Style48"/>
        <w:framePr w:w="4714" w:h="1142" w:hRule="exact" w:wrap="none" w:vAnchor="page" w:hAnchor="page" w:x="2535" w:y="2643"/>
        <w:widowControl w:val="0"/>
        <w:keepNext w:val="0"/>
        <w:keepLines w:val="0"/>
        <w:shd w:val="clear" w:color="auto" w:fill="auto"/>
        <w:bidi w:val="0"/>
        <w:jc w:val="both"/>
        <w:spacing w:before="0" w:after="0"/>
        <w:ind w:left="0" w:right="0" w:firstLine="0"/>
      </w:pPr>
      <w:r>
        <w:rPr>
          <w:rStyle w:val="CharStyle50"/>
        </w:rPr>
        <w:t>The Locksmith Industty Advisory Committee...What it is.</w:t>
      </w:r>
    </w:p>
    <w:p>
      <w:pPr>
        <w:pStyle w:val="Style59"/>
        <w:framePr w:w="4714" w:h="1142" w:hRule="exact" w:wrap="none" w:vAnchor="page" w:hAnchor="page" w:x="2535" w:y="264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 group dedicated to preserving ethics and good will through the security industry. Learn more about this organization and how it functions.</w:t>
      </w:r>
    </w:p>
    <w:p>
      <w:pPr>
        <w:pStyle w:val="Style51"/>
        <w:framePr w:w="4714" w:h="1142" w:hRule="exact" w:wrap="none" w:vAnchor="page" w:hAnchor="page" w:x="2535" w:y="2643"/>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By Mike Emery</w:t>
      </w:r>
    </w:p>
    <w:p>
      <w:pPr>
        <w:pStyle w:val="Style56"/>
        <w:framePr w:w="3374" w:h="1131" w:hRule="exact" w:wrap="none" w:vAnchor="page" w:hAnchor="page" w:x="2535" w:y="4112"/>
        <w:widowControl w:val="0"/>
        <w:keepNext w:val="0"/>
        <w:keepLines w:val="0"/>
        <w:shd w:val="clear" w:color="auto" w:fill="auto"/>
        <w:bidi w:val="0"/>
        <w:spacing w:before="0" w:after="0"/>
        <w:ind w:left="0" w:right="0" w:firstLine="0"/>
      </w:pPr>
      <w:bookmarkStart w:id="4" w:name="bookmark4"/>
      <w:r>
        <w:rPr>
          <w:rStyle w:val="CharStyle58"/>
          <w:b/>
          <w:bCs/>
        </w:rPr>
        <w:t>16</w:t>
      </w:r>
      <w:bookmarkEnd w:id="4"/>
    </w:p>
    <w:p>
      <w:pPr>
        <w:pStyle w:val="Style48"/>
        <w:framePr w:w="3374" w:h="1131" w:hRule="exact" w:wrap="none" w:vAnchor="page" w:hAnchor="page" w:x="2535" w:y="4112"/>
        <w:widowControl w:val="0"/>
        <w:keepNext w:val="0"/>
        <w:keepLines w:val="0"/>
        <w:shd w:val="clear" w:color="auto" w:fill="auto"/>
        <w:bidi w:val="0"/>
        <w:jc w:val="both"/>
        <w:spacing w:before="0" w:after="0" w:line="199" w:lineRule="exact"/>
        <w:ind w:left="0" w:right="0" w:firstLine="0"/>
      </w:pPr>
      <w:r>
        <w:rPr>
          <w:rStyle w:val="CharStyle50"/>
        </w:rPr>
        <w:t>All Aboard!</w:t>
      </w:r>
    </w:p>
    <w:p>
      <w:pPr>
        <w:pStyle w:val="Style59"/>
        <w:framePr w:w="3374" w:h="1131" w:hRule="exact" w:wrap="none" w:vAnchor="page" w:hAnchor="page" w:x="2535" w:y="4112"/>
        <w:widowControl w:val="0"/>
        <w:keepNext w:val="0"/>
        <w:keepLines w:val="0"/>
        <w:shd w:val="clear" w:color="auto" w:fill="auto"/>
        <w:bidi w:val="0"/>
        <w:spacing w:before="0" w:after="0" w:line="199" w:lineRule="exact"/>
        <w:ind w:left="0" w:right="0" w:firstLine="0"/>
      </w:pPr>
      <w:r>
        <w:rPr>
          <w:rStyle w:val="CharStyle61"/>
        </w:rPr>
        <w:t>Keynotes</w:t>
      </w:r>
      <w:r>
        <w:rPr>
          <w:lang w:val="en-US" w:eastAsia="en-US" w:bidi="en-US"/>
          <w:w w:val="100"/>
          <w:spacing w:val="0"/>
          <w:color w:val="000000"/>
          <w:position w:val="0"/>
        </w:rPr>
        <w:t xml:space="preserve"> catches up with Tech Train’s Steve Young for a conversation on the future of auto security.</w:t>
      </w:r>
    </w:p>
    <w:p>
      <w:pPr>
        <w:pStyle w:val="Style51"/>
        <w:framePr w:w="3374" w:h="1131" w:hRule="exact" w:wrap="none" w:vAnchor="page" w:hAnchor="page" w:x="2535" w:y="4112"/>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By Don Dennis, CPL</w:t>
      </w:r>
    </w:p>
    <w:p>
      <w:pPr>
        <w:pStyle w:val="Style56"/>
        <w:framePr w:w="4070" w:h="2398" w:hRule="exact" w:wrap="none" w:vAnchor="page" w:hAnchor="page" w:x="2540" w:y="5567"/>
        <w:widowControl w:val="0"/>
        <w:keepNext w:val="0"/>
        <w:keepLines w:val="0"/>
        <w:shd w:val="clear" w:color="auto" w:fill="auto"/>
        <w:bidi w:val="0"/>
        <w:jc w:val="left"/>
        <w:spacing w:before="0" w:after="0"/>
        <w:ind w:left="19" w:right="0" w:firstLine="0"/>
      </w:pPr>
      <w:bookmarkStart w:id="5" w:name="bookmark5"/>
      <w:r>
        <w:rPr>
          <w:rStyle w:val="CharStyle58"/>
          <w:b/>
          <w:bCs/>
        </w:rPr>
        <w:t>19</w:t>
      </w:r>
      <w:bookmarkEnd w:id="5"/>
    </w:p>
    <w:p>
      <w:pPr>
        <w:pStyle w:val="Style48"/>
        <w:framePr w:w="4070" w:h="2398" w:hRule="exact" w:wrap="none" w:vAnchor="page" w:hAnchor="page" w:x="2540" w:y="5567"/>
        <w:widowControl w:val="0"/>
        <w:keepNext w:val="0"/>
        <w:keepLines w:val="0"/>
        <w:shd w:val="clear" w:color="auto" w:fill="auto"/>
        <w:bidi w:val="0"/>
        <w:jc w:val="left"/>
        <w:spacing w:before="0" w:after="0" w:line="197" w:lineRule="exact"/>
        <w:ind w:left="740" w:right="0" w:firstLine="0"/>
      </w:pPr>
      <w:r>
        <w:rPr>
          <w:rStyle w:val="CharStyle50"/>
        </w:rPr>
        <w:t>Lock Manufacturing</w:t>
      </w:r>
    </w:p>
    <w:p>
      <w:pPr>
        <w:pStyle w:val="Style59"/>
        <w:framePr w:w="4070" w:h="2398" w:hRule="exact" w:wrap="none" w:vAnchor="page" w:hAnchor="page" w:x="2540" w:y="5567"/>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Australia’s oldest lock maker is profiled.</w:t>
      </w:r>
    </w:p>
    <w:p>
      <w:pPr>
        <w:pStyle w:val="Style51"/>
        <w:framePr w:w="4070" w:h="2398" w:hRule="exact" w:wrap="none" w:vAnchor="page" w:hAnchor="page" w:x="2540" w:y="5567"/>
        <w:widowControl w:val="0"/>
        <w:keepNext w:val="0"/>
        <w:keepLines w:val="0"/>
        <w:shd w:val="clear" w:color="auto" w:fill="auto"/>
        <w:bidi w:val="0"/>
        <w:jc w:val="left"/>
        <w:spacing w:before="0" w:after="379" w:line="197" w:lineRule="exact"/>
        <w:ind w:left="19" w:right="0" w:firstLine="0"/>
      </w:pPr>
      <w:r>
        <w:rPr>
          <w:lang w:val="en-US" w:eastAsia="en-US" w:bidi="en-US"/>
          <w:w w:val="100"/>
          <w:spacing w:val="0"/>
          <w:color w:val="000000"/>
          <w:position w:val="0"/>
        </w:rPr>
        <w:t>By Michael A. Ferrill</w:t>
      </w:r>
    </w:p>
    <w:p>
      <w:pPr>
        <w:pStyle w:val="Style62"/>
        <w:framePr w:w="4070" w:h="2398" w:hRule="exact" w:wrap="none" w:vAnchor="page" w:hAnchor="page" w:x="2540" w:y="5567"/>
        <w:widowControl w:val="0"/>
        <w:keepNext w:val="0"/>
        <w:keepLines w:val="0"/>
        <w:shd w:val="clear" w:color="auto" w:fill="auto"/>
        <w:bidi w:val="0"/>
        <w:jc w:val="left"/>
        <w:spacing w:before="0" w:after="0"/>
        <w:ind w:left="19" w:right="0" w:firstLine="0"/>
      </w:pPr>
      <w:bookmarkStart w:id="6" w:name="bookmark6"/>
      <w:r>
        <w:rPr>
          <w:rStyle w:val="CharStyle64"/>
        </w:rPr>
        <w:t>22</w:t>
      </w:r>
      <w:bookmarkEnd w:id="6"/>
    </w:p>
    <w:p>
      <w:pPr>
        <w:pStyle w:val="Style48"/>
        <w:framePr w:w="4070" w:h="2398" w:hRule="exact" w:wrap="none" w:vAnchor="page" w:hAnchor="page" w:x="2540" w:y="5567"/>
        <w:widowControl w:val="0"/>
        <w:keepNext w:val="0"/>
        <w:keepLines w:val="0"/>
        <w:shd w:val="clear" w:color="auto" w:fill="auto"/>
        <w:bidi w:val="0"/>
        <w:jc w:val="left"/>
        <w:spacing w:before="0" w:after="0" w:line="199" w:lineRule="exact"/>
        <w:ind w:left="19" w:right="0" w:firstLine="0"/>
      </w:pPr>
      <w:r>
        <w:rPr>
          <w:rStyle w:val="CharStyle50"/>
        </w:rPr>
        <w:t>Determinator, i’ll be back...with your car keys!</w:t>
      </w:r>
    </w:p>
    <w:p>
      <w:pPr>
        <w:pStyle w:val="Style59"/>
        <w:framePr w:w="4070" w:h="2398" w:hRule="exact" w:wrap="none" w:vAnchor="page" w:hAnchor="page" w:x="2540" w:y="5567"/>
        <w:widowControl w:val="0"/>
        <w:keepNext w:val="0"/>
        <w:keepLines w:val="0"/>
        <w:shd w:val="clear" w:color="auto" w:fill="auto"/>
        <w:bidi w:val="0"/>
        <w:jc w:val="left"/>
        <w:spacing w:before="0" w:after="0" w:line="199" w:lineRule="exact"/>
        <w:ind w:left="19" w:right="0" w:firstLine="0"/>
      </w:pPr>
      <w:r>
        <w:rPr>
          <w:lang w:val="en-US" w:eastAsia="en-US" w:bidi="en-US"/>
          <w:w w:val="100"/>
          <w:spacing w:val="0"/>
          <w:color w:val="000000"/>
          <w:position w:val="0"/>
        </w:rPr>
        <w:t>A new twist on an old concept.</w:t>
      </w:r>
    </w:p>
    <w:p>
      <w:pPr>
        <w:pStyle w:val="Style59"/>
        <w:framePr w:w="4070" w:h="2398" w:hRule="exact" w:wrap="none" w:vAnchor="page" w:hAnchor="page" w:x="2540" w:y="5567"/>
        <w:widowControl w:val="0"/>
        <w:keepNext w:val="0"/>
        <w:keepLines w:val="0"/>
        <w:shd w:val="clear" w:color="auto" w:fill="auto"/>
        <w:bidi w:val="0"/>
        <w:jc w:val="left"/>
        <w:spacing w:before="0" w:after="0" w:line="199" w:lineRule="exact"/>
        <w:ind w:left="19" w:right="0" w:firstLine="0"/>
      </w:pPr>
      <w:r>
        <w:rPr>
          <w:lang w:val="en-US" w:eastAsia="en-US" w:bidi="en-US"/>
          <w:w w:val="100"/>
          <w:spacing w:val="0"/>
          <w:color w:val="000000"/>
          <w:position w:val="0"/>
        </w:rPr>
        <w:t>No futuristic technology (or robots) here—just car keys in a flash!</w:t>
      </w:r>
    </w:p>
    <w:p>
      <w:pPr>
        <w:pStyle w:val="Style51"/>
        <w:framePr w:w="4070" w:h="2398" w:hRule="exact" w:wrap="none" w:vAnchor="page" w:hAnchor="page" w:x="2540" w:y="5567"/>
        <w:widowControl w:val="0"/>
        <w:keepNext w:val="0"/>
        <w:keepLines w:val="0"/>
        <w:shd w:val="clear" w:color="auto" w:fill="auto"/>
        <w:bidi w:val="0"/>
        <w:jc w:val="left"/>
        <w:spacing w:before="0" w:after="0" w:line="199" w:lineRule="exact"/>
        <w:ind w:left="19" w:right="0" w:firstLine="0"/>
      </w:pPr>
      <w:r>
        <w:rPr>
          <w:lang w:val="en-US" w:eastAsia="en-US" w:bidi="en-US"/>
          <w:w w:val="100"/>
          <w:spacing w:val="0"/>
          <w:color w:val="000000"/>
          <w:position w:val="0"/>
        </w:rPr>
        <w:t>By Sal Dulcamara, CML</w:t>
      </w:r>
    </w:p>
    <w:p>
      <w:pPr>
        <w:framePr w:wrap="none" w:vAnchor="page" w:hAnchor="page" w:x="563" w:y="8109"/>
        <w:widowControl w:val="0"/>
        <w:rPr>
          <w:sz w:val="2"/>
          <w:szCs w:val="2"/>
        </w:rPr>
      </w:pPr>
      <w:r>
        <w:pict>
          <v:shape id="_x0000_s1030" type="#_x0000_t75" style="width:100pt;height:116pt;">
            <v:imagedata r:id="rId13" r:href="rId14"/>
          </v:shape>
        </w:pict>
      </w:r>
    </w:p>
    <w:p>
      <w:pPr>
        <w:pStyle w:val="Style56"/>
        <w:framePr w:w="3850" w:h="1133" w:hRule="exact" w:wrap="none" w:vAnchor="page" w:hAnchor="page" w:x="2555" w:y="8288"/>
        <w:widowControl w:val="0"/>
        <w:keepNext w:val="0"/>
        <w:keepLines w:val="0"/>
        <w:shd w:val="clear" w:color="auto" w:fill="auto"/>
        <w:bidi w:val="0"/>
        <w:jc w:val="left"/>
        <w:spacing w:before="0" w:after="0"/>
        <w:ind w:left="0" w:right="0" w:firstLine="0"/>
      </w:pPr>
      <w:bookmarkStart w:id="7" w:name="bookmark7"/>
      <w:r>
        <w:rPr>
          <w:rStyle w:val="CharStyle58"/>
          <w:b/>
          <w:bCs/>
        </w:rPr>
        <w:t>26</w:t>
      </w:r>
      <w:bookmarkEnd w:id="7"/>
    </w:p>
    <w:p>
      <w:pPr>
        <w:pStyle w:val="Style59"/>
        <w:framePr w:w="3850" w:h="1133" w:hRule="exact" w:wrap="none" w:vAnchor="page" w:hAnchor="page" w:x="2555" w:y="8288"/>
        <w:widowControl w:val="0"/>
        <w:keepNext w:val="0"/>
        <w:keepLines w:val="0"/>
        <w:shd w:val="clear" w:color="auto" w:fill="auto"/>
        <w:bidi w:val="0"/>
        <w:jc w:val="left"/>
        <w:spacing w:before="0" w:after="0" w:line="199" w:lineRule="exact"/>
        <w:ind w:left="0" w:right="0" w:firstLine="0"/>
      </w:pPr>
      <w:r>
        <w:rPr>
          <w:rStyle w:val="CharStyle65"/>
        </w:rPr>
        <w:t xml:space="preserve">A Guide for the Casual Automotive Locksmith </w:t>
      </w:r>
      <w:r>
        <w:rPr>
          <w:lang w:val="en-US" w:eastAsia="en-US" w:bidi="en-US"/>
          <w:w w:val="100"/>
          <w:spacing w:val="0"/>
          <w:color w:val="000000"/>
          <w:position w:val="0"/>
        </w:rPr>
        <w:t>So, you think you need to spend $10,000 on new equipment or get out of the business entirely? Think again!</w:t>
      </w:r>
    </w:p>
    <w:p>
      <w:pPr>
        <w:pStyle w:val="Style51"/>
        <w:framePr w:w="3850" w:h="1133" w:hRule="exact" w:wrap="none" w:vAnchor="page" w:hAnchor="page" w:x="2555" w:y="82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Sal Dulcamara, CML</w:t>
      </w:r>
    </w:p>
    <w:p>
      <w:pPr>
        <w:pStyle w:val="Style56"/>
        <w:framePr w:w="3346" w:h="1126" w:hRule="exact" w:wrap="none" w:vAnchor="page" w:hAnchor="page" w:x="2555" w:y="9748"/>
        <w:widowControl w:val="0"/>
        <w:keepNext w:val="0"/>
        <w:keepLines w:val="0"/>
        <w:shd w:val="clear" w:color="auto" w:fill="auto"/>
        <w:bidi w:val="0"/>
        <w:spacing w:before="0" w:after="0"/>
        <w:ind w:left="0" w:right="0" w:firstLine="0"/>
      </w:pPr>
      <w:bookmarkStart w:id="8" w:name="bookmark8"/>
      <w:r>
        <w:rPr>
          <w:rStyle w:val="CharStyle58"/>
          <w:b/>
          <w:bCs/>
        </w:rPr>
        <w:t>30</w:t>
      </w:r>
      <w:bookmarkEnd w:id="8"/>
    </w:p>
    <w:p>
      <w:pPr>
        <w:pStyle w:val="Style48"/>
        <w:framePr w:w="3346" w:h="1126" w:hRule="exact" w:wrap="none" w:vAnchor="page" w:hAnchor="page" w:x="2555" w:y="9748"/>
        <w:widowControl w:val="0"/>
        <w:keepNext w:val="0"/>
        <w:keepLines w:val="0"/>
        <w:shd w:val="clear" w:color="auto" w:fill="auto"/>
        <w:bidi w:val="0"/>
        <w:jc w:val="both"/>
        <w:spacing w:before="0" w:after="0" w:line="199" w:lineRule="exact"/>
        <w:ind w:left="0" w:right="0" w:firstLine="0"/>
      </w:pPr>
      <w:r>
        <w:rPr>
          <w:rStyle w:val="CharStyle50"/>
        </w:rPr>
        <w:t>Locksmith Librarian</w:t>
      </w:r>
    </w:p>
    <w:p>
      <w:pPr>
        <w:pStyle w:val="Style66"/>
        <w:framePr w:w="3346" w:h="1126" w:hRule="exact" w:wrap="none" w:vAnchor="page" w:hAnchor="page" w:x="2555" w:y="9748"/>
        <w:widowControl w:val="0"/>
        <w:keepNext w:val="0"/>
        <w:keepLines w:val="0"/>
        <w:shd w:val="clear" w:color="auto" w:fill="auto"/>
        <w:bidi w:val="0"/>
        <w:spacing w:before="0" w:after="0"/>
        <w:ind w:left="0" w:right="0" w:firstLine="0"/>
      </w:pPr>
      <w:r>
        <w:rPr>
          <w:rStyle w:val="CharStyle68"/>
          <w:i w:val="0"/>
          <w:iCs w:val="0"/>
        </w:rPr>
        <w:t xml:space="preserve">This month, our book critic looks at Robert Arthur’s </w:t>
      </w:r>
      <w:r>
        <w:rPr>
          <w:lang w:val="en-US" w:eastAsia="en-US" w:bidi="en-US"/>
          <w:w w:val="100"/>
          <w:spacing w:val="0"/>
          <w:color w:val="000000"/>
          <w:position w:val="0"/>
        </w:rPr>
        <w:t>GM Steering Column Repair: A Guide for the Locksmith.</w:t>
      </w:r>
    </w:p>
    <w:p>
      <w:pPr>
        <w:pStyle w:val="Style51"/>
        <w:framePr w:w="3346" w:h="1126" w:hRule="exact" w:wrap="none" w:vAnchor="page" w:hAnchor="page" w:x="2555" w:y="9748"/>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By Michael A. Ferrill</w:t>
      </w:r>
    </w:p>
    <w:p>
      <w:pPr>
        <w:pStyle w:val="Style56"/>
        <w:framePr w:w="4306" w:h="1132" w:hRule="exact" w:wrap="none" w:vAnchor="page" w:hAnchor="page" w:x="2535" w:y="11197"/>
        <w:widowControl w:val="0"/>
        <w:keepNext w:val="0"/>
        <w:keepLines w:val="0"/>
        <w:shd w:val="clear" w:color="auto" w:fill="auto"/>
        <w:bidi w:val="0"/>
        <w:spacing w:before="0" w:after="0"/>
        <w:ind w:left="0" w:right="0" w:firstLine="0"/>
      </w:pPr>
      <w:bookmarkStart w:id="9" w:name="bookmark9"/>
      <w:r>
        <w:rPr>
          <w:rStyle w:val="CharStyle58"/>
          <w:b/>
          <w:bCs/>
        </w:rPr>
        <w:t>32</w:t>
      </w:r>
      <w:bookmarkEnd w:id="9"/>
    </w:p>
    <w:p>
      <w:pPr>
        <w:pStyle w:val="Style48"/>
        <w:framePr w:w="4306" w:h="1132" w:hRule="exact" w:wrap="none" w:vAnchor="page" w:hAnchor="page" w:x="2535" w:y="11197"/>
        <w:widowControl w:val="0"/>
        <w:keepNext w:val="0"/>
        <w:keepLines w:val="0"/>
        <w:shd w:val="clear" w:color="auto" w:fill="auto"/>
        <w:bidi w:val="0"/>
        <w:jc w:val="both"/>
        <w:spacing w:before="0" w:after="0" w:line="197" w:lineRule="exact"/>
        <w:ind w:left="0" w:right="0" w:firstLine="0"/>
      </w:pPr>
      <w:r>
        <w:rPr>
          <w:rStyle w:val="CharStyle50"/>
        </w:rPr>
        <w:t>Mastering Your Job Search</w:t>
      </w:r>
    </w:p>
    <w:p>
      <w:pPr>
        <w:pStyle w:val="Style59"/>
        <w:framePr w:w="4306" w:h="1132" w:hRule="exact" w:wrap="none" w:vAnchor="page" w:hAnchor="page" w:x="2535" w:y="111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Looking for a job is harder than it seems even when you’re a capable locksmith. Take control of your job hunt with this valuable article.</w:t>
      </w:r>
    </w:p>
    <w:p>
      <w:pPr>
        <w:pStyle w:val="Style51"/>
        <w:framePr w:w="4306" w:h="1132" w:hRule="exact" w:wrap="none" w:vAnchor="page" w:hAnchor="page" w:x="2535" w:y="11197"/>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By Claire Cohen, CML</w:t>
      </w:r>
    </w:p>
    <w:p>
      <w:pPr>
        <w:pStyle w:val="Style56"/>
        <w:framePr w:wrap="none" w:vAnchor="page" w:hAnchor="page" w:x="2545" w:y="12642"/>
        <w:widowControl w:val="0"/>
        <w:keepNext w:val="0"/>
        <w:keepLines w:val="0"/>
        <w:shd w:val="clear" w:color="auto" w:fill="auto"/>
        <w:bidi w:val="0"/>
        <w:jc w:val="left"/>
        <w:spacing w:before="0" w:after="0"/>
        <w:ind w:left="0" w:right="0" w:firstLine="0"/>
      </w:pPr>
      <w:bookmarkStart w:id="10" w:name="bookmark10"/>
      <w:r>
        <w:rPr>
          <w:rStyle w:val="CharStyle58"/>
          <w:b/>
          <w:bCs/>
        </w:rPr>
        <w:t>41</w:t>
      </w:r>
      <w:bookmarkEnd w:id="10"/>
    </w:p>
    <w:p>
      <w:pPr>
        <w:pStyle w:val="Style51"/>
        <w:framePr w:w="1882" w:h="1250" w:hRule="exact" w:wrap="none" w:vAnchor="page" w:hAnchor="page" w:x="654" w:y="12975"/>
        <w:widowControl w:val="0"/>
        <w:keepNext w:val="0"/>
        <w:keepLines w:val="0"/>
        <w:shd w:val="clear" w:color="auto" w:fill="auto"/>
        <w:bidi w:val="0"/>
        <w:jc w:val="right"/>
        <w:spacing w:before="0" w:after="0" w:line="197" w:lineRule="exact"/>
        <w:ind w:left="0" w:right="0" w:firstLine="0"/>
      </w:pPr>
      <w:r>
        <w:rPr>
          <w:lang w:val="en-US" w:eastAsia="en-US" w:bidi="en-US"/>
          <w:w w:val="100"/>
          <w:spacing w:val="0"/>
          <w:color w:val="000000"/>
          <w:position w:val="0"/>
        </w:rPr>
        <w:t>The Cover</w:t>
      </w:r>
    </w:p>
    <w:p>
      <w:pPr>
        <w:pStyle w:val="Style59"/>
        <w:framePr w:w="1882" w:h="1250" w:hRule="exact" w:wrap="none" w:vAnchor="page" w:hAnchor="page" w:x="654" w:y="1297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This issue’s assembly of articles on automotive security will help locksmiths keep on the right road for products and information.</w:t>
      </w:r>
    </w:p>
    <w:p>
      <w:pPr>
        <w:pStyle w:val="Style48"/>
        <w:framePr w:w="1565" w:h="656" w:hRule="exact" w:wrap="none" w:vAnchor="page" w:hAnchor="page" w:x="2555" w:y="12921"/>
        <w:widowControl w:val="0"/>
        <w:keepNext w:val="0"/>
        <w:keepLines w:val="0"/>
        <w:shd w:val="clear" w:color="auto" w:fill="auto"/>
        <w:bidi w:val="0"/>
        <w:jc w:val="left"/>
        <w:spacing w:before="0" w:after="0" w:line="197" w:lineRule="exact"/>
        <w:ind w:left="0" w:right="0" w:firstLine="0"/>
      </w:pPr>
      <w:r>
        <w:rPr>
          <w:rStyle w:val="CharStyle50"/>
        </w:rPr>
        <w:t>Legislative Update</w:t>
      </w:r>
    </w:p>
    <w:p>
      <w:pPr>
        <w:pStyle w:val="Style59"/>
        <w:framePr w:w="1565" w:h="656" w:hRule="exact" w:wrap="none" w:vAnchor="page" w:hAnchor="page" w:x="2555" w:y="129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Victory comes at a price.</w:t>
      </w:r>
    </w:p>
    <w:p>
      <w:pPr>
        <w:pStyle w:val="Style51"/>
        <w:framePr w:w="1565" w:h="656" w:hRule="exact" w:wrap="none" w:vAnchor="page" w:hAnchor="page" w:x="2555" w:y="12921"/>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By Tim McMullen</w:t>
      </w:r>
    </w:p>
    <w:p>
      <w:pPr>
        <w:pStyle w:val="Style51"/>
        <w:framePr w:w="1301" w:h="447" w:hRule="exact" w:wrap="none" w:vAnchor="page" w:hAnchor="page" w:x="1211" w:y="14567"/>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Art direction/design Valerie Rowe</w:t>
      </w:r>
    </w:p>
    <w:p>
      <w:pPr>
        <w:framePr w:wrap="none" w:vAnchor="page" w:hAnchor="page" w:x="131" w:y="14973"/>
        <w:widowControl w:val="0"/>
        <w:rPr>
          <w:sz w:val="2"/>
          <w:szCs w:val="2"/>
        </w:rPr>
      </w:pPr>
      <w:r>
        <w:pict>
          <v:shape id="_x0000_s1031" type="#_x0000_t75" style="width:29pt;height:36pt;">
            <v:imagedata r:id="rId15" r:href="rId16"/>
          </v:shape>
        </w:pict>
      </w:r>
    </w:p>
    <w:p>
      <w:pPr>
        <w:pStyle w:val="Style69"/>
        <w:framePr w:wrap="none" w:vAnchor="page" w:hAnchor="page" w:x="759" w:y="15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1"/>
        <w:framePr w:wrap="none" w:vAnchor="page" w:hAnchor="page" w:x="2382" w:y="151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1999</w:t>
      </w:r>
    </w:p>
    <w:p>
      <w:pPr>
        <w:pStyle w:val="Style25"/>
        <w:framePr w:w="1824" w:h="898" w:hRule="exact" w:wrap="none" w:vAnchor="page" w:hAnchor="page" w:x="7748" w:y="1048"/>
        <w:widowControl w:val="0"/>
        <w:keepNext w:val="0"/>
        <w:keepLines w:val="0"/>
        <w:shd w:val="clear" w:color="auto" w:fill="B7A89A"/>
        <w:bidi w:val="0"/>
        <w:jc w:val="left"/>
        <w:spacing w:before="0" w:after="313"/>
        <w:ind w:left="0" w:right="0" w:firstLine="0"/>
      </w:pPr>
      <w:r>
        <w:rPr>
          <w:rStyle w:val="CharStyle27"/>
          <w:b/>
          <w:bCs/>
        </w:rPr>
        <w:t>Volume 45, Issue 9</w:t>
      </w:r>
    </w:p>
    <w:p>
      <w:pPr>
        <w:pStyle w:val="Style73"/>
        <w:framePr w:w="1824" w:h="898" w:hRule="exact" w:wrap="none" w:vAnchor="page" w:hAnchor="page" w:x="7748" w:y="1048"/>
        <w:widowControl w:val="0"/>
        <w:keepNext w:val="0"/>
        <w:keepLines w:val="0"/>
        <w:shd w:val="clear" w:color="auto" w:fill="B7A89A"/>
        <w:bidi w:val="0"/>
        <w:jc w:val="left"/>
        <w:spacing w:before="0" w:after="0"/>
        <w:ind w:left="0" w:right="0" w:firstLine="0"/>
      </w:pPr>
      <w:bookmarkStart w:id="11" w:name="bookmark11"/>
      <w:r>
        <w:rPr>
          <w:rStyle w:val="CharStyle75"/>
          <w:b/>
          <w:bCs/>
        </w:rPr>
        <w:t>Departments</w:t>
      </w:r>
      <w:bookmarkEnd w:id="11"/>
    </w:p>
    <w:p>
      <w:pPr>
        <w:pStyle w:val="Style2"/>
        <w:framePr w:w="3067" w:h="4425" w:hRule="exact" w:wrap="none" w:vAnchor="page" w:hAnchor="page" w:x="7715" w:y="1962"/>
        <w:widowControl w:val="0"/>
        <w:keepNext w:val="0"/>
        <w:keepLines w:val="0"/>
        <w:shd w:val="clear" w:color="auto" w:fill="B7A89A"/>
        <w:bidi w:val="0"/>
        <w:jc w:val="left"/>
        <w:spacing w:before="0" w:after="0" w:line="199" w:lineRule="exact"/>
        <w:ind w:left="0" w:right="792" w:firstLine="0"/>
      </w:pPr>
      <w:r>
        <w:rPr>
          <w:lang w:val="en-US" w:eastAsia="en-US" w:bidi="en-US"/>
          <w:w w:val="100"/>
          <w:spacing w:val="0"/>
          <w:color w:val="000000"/>
          <w:position w:val="0"/>
        </w:rPr>
        <w:t>6</w:t>
      </w:r>
    </w:p>
    <w:p>
      <w:pPr>
        <w:pStyle w:val="Style2"/>
        <w:framePr w:w="3067" w:h="4425" w:hRule="exact" w:wrap="none" w:vAnchor="page" w:hAnchor="page" w:x="7715" w:y="1962"/>
        <w:widowControl w:val="0"/>
        <w:keepNext w:val="0"/>
        <w:keepLines w:val="0"/>
        <w:shd w:val="clear" w:color="auto" w:fill="B7A89A"/>
        <w:bidi w:val="0"/>
        <w:jc w:val="left"/>
        <w:spacing w:before="0" w:after="0" w:line="199" w:lineRule="exact"/>
        <w:ind w:left="0" w:right="792" w:firstLine="0"/>
      </w:pPr>
      <w:r>
        <w:rPr>
          <w:lang w:val="en-US" w:eastAsia="en-US" w:bidi="en-US"/>
          <w:w w:val="100"/>
          <w:spacing w:val="0"/>
          <w:color w:val="000000"/>
          <w:position w:val="0"/>
        </w:rPr>
        <w:t>Core</w:t>
      </w:r>
    </w:p>
    <w:p>
      <w:pPr>
        <w:pStyle w:val="Style59"/>
        <w:framePr w:w="3067" w:h="4425" w:hRule="exact" w:wrap="none" w:vAnchor="page" w:hAnchor="page" w:x="7715" w:y="1962"/>
        <w:widowControl w:val="0"/>
        <w:keepNext w:val="0"/>
        <w:keepLines w:val="0"/>
        <w:shd w:val="clear" w:color="auto" w:fill="B7A89A"/>
        <w:bidi w:val="0"/>
        <w:jc w:val="left"/>
        <w:spacing w:before="0" w:after="221" w:line="199" w:lineRule="exact"/>
        <w:ind w:left="0" w:right="38" w:firstLine="0"/>
      </w:pPr>
      <w:r>
        <w:rPr>
          <w:lang w:val="en-US" w:eastAsia="en-US" w:bidi="en-US"/>
          <w:w w:val="100"/>
          <w:spacing w:val="0"/>
          <w:color w:val="000000"/>
          <w:position w:val="0"/>
        </w:rPr>
        <w:t>Insulgard heads to Columbia! Plus, a prolific</w:t>
        <w:br/>
        <w:t>Keynotes author and longtime ALOA member</w:t>
        <w:br/>
        <w:t>passes away.</w:t>
      </w:r>
    </w:p>
    <w:p>
      <w:pPr>
        <w:pStyle w:val="Style2"/>
        <w:framePr w:w="3067" w:h="4425" w:hRule="exact" w:wrap="none" w:vAnchor="page" w:hAnchor="page" w:x="7715" w:y="1962"/>
        <w:widowControl w:val="0"/>
        <w:keepNext w:val="0"/>
        <w:keepLines w:val="0"/>
        <w:shd w:val="clear" w:color="auto" w:fill="B7A89A"/>
        <w:bidi w:val="0"/>
        <w:jc w:val="left"/>
        <w:spacing w:before="0" w:after="0"/>
        <w:ind w:left="0" w:right="38" w:firstLine="0"/>
      </w:pPr>
      <w:r>
        <w:rPr>
          <w:lang w:val="en-US" w:eastAsia="en-US" w:bidi="en-US"/>
          <w:w w:val="100"/>
          <w:spacing w:val="0"/>
          <w:color w:val="000000"/>
          <w:position w:val="0"/>
        </w:rPr>
        <w:t>8</w:t>
      </w:r>
    </w:p>
    <w:p>
      <w:pPr>
        <w:pStyle w:val="Style2"/>
        <w:framePr w:w="3067" w:h="4425" w:hRule="exact" w:wrap="none" w:vAnchor="page" w:hAnchor="page" w:x="7715" w:y="1962"/>
        <w:widowControl w:val="0"/>
        <w:keepNext w:val="0"/>
        <w:keepLines w:val="0"/>
        <w:shd w:val="clear" w:color="auto" w:fill="B7A89A"/>
        <w:bidi w:val="0"/>
        <w:jc w:val="left"/>
        <w:spacing w:before="0" w:after="260"/>
        <w:ind w:left="0" w:right="38" w:firstLine="0"/>
      </w:pPr>
      <w:r>
        <w:rPr>
          <w:lang w:val="en-US" w:eastAsia="en-US" w:bidi="en-US"/>
          <w:w w:val="100"/>
          <w:spacing w:val="0"/>
          <w:color w:val="000000"/>
          <w:position w:val="0"/>
        </w:rPr>
        <w:t>Upcoming Events</w:t>
      </w:r>
    </w:p>
    <w:p>
      <w:pPr>
        <w:pStyle w:val="Style2"/>
        <w:framePr w:w="3067" w:h="4425" w:hRule="exact" w:wrap="none" w:vAnchor="page" w:hAnchor="page" w:x="7715" w:y="1962"/>
        <w:widowControl w:val="0"/>
        <w:keepNext w:val="0"/>
        <w:keepLines w:val="0"/>
        <w:shd w:val="clear" w:color="auto" w:fill="B7A89A"/>
        <w:bidi w:val="0"/>
        <w:jc w:val="left"/>
        <w:spacing w:before="0" w:after="0"/>
        <w:ind w:left="0" w:right="38" w:firstLine="0"/>
      </w:pPr>
      <w:r>
        <w:rPr>
          <w:lang w:val="en-US" w:eastAsia="en-US" w:bidi="en-US"/>
          <w:w w:val="100"/>
          <w:spacing w:val="0"/>
          <w:color w:val="000000"/>
          <w:position w:val="0"/>
        </w:rPr>
        <w:t>10</w:t>
      </w:r>
    </w:p>
    <w:p>
      <w:pPr>
        <w:pStyle w:val="Style2"/>
        <w:framePr w:w="3067" w:h="4425" w:hRule="exact" w:wrap="none" w:vAnchor="page" w:hAnchor="page" w:x="7715" w:y="1962"/>
        <w:widowControl w:val="0"/>
        <w:keepNext w:val="0"/>
        <w:keepLines w:val="0"/>
        <w:shd w:val="clear" w:color="auto" w:fill="B7A89A"/>
        <w:bidi w:val="0"/>
        <w:jc w:val="left"/>
        <w:spacing w:before="0" w:after="316"/>
        <w:ind w:left="0" w:right="38" w:firstLine="0"/>
      </w:pPr>
      <w:r>
        <w:rPr>
          <w:lang w:val="en-US" w:eastAsia="en-US" w:bidi="en-US"/>
          <w:w w:val="100"/>
          <w:spacing w:val="0"/>
          <w:color w:val="000000"/>
          <w:position w:val="0"/>
        </w:rPr>
        <w:t>Security Marketplace</w:t>
      </w:r>
    </w:p>
    <w:p>
      <w:pPr>
        <w:pStyle w:val="Style25"/>
        <w:framePr w:w="3067" w:h="4425" w:hRule="exact" w:wrap="none" w:vAnchor="page" w:hAnchor="page" w:x="7715" w:y="1962"/>
        <w:widowControl w:val="0"/>
        <w:keepNext w:val="0"/>
        <w:keepLines w:val="0"/>
        <w:shd w:val="clear" w:color="auto" w:fill="B7A89A"/>
        <w:bidi w:val="0"/>
        <w:jc w:val="left"/>
        <w:spacing w:before="0" w:after="0"/>
        <w:ind w:left="0" w:right="38" w:firstLine="0"/>
      </w:pPr>
      <w:r>
        <w:rPr>
          <w:lang w:val="en-US" w:eastAsia="en-US" w:bidi="en-US"/>
          <w:w w:val="100"/>
          <w:spacing w:val="0"/>
          <w:color w:val="000000"/>
          <w:position w:val="0"/>
        </w:rPr>
        <w:t>42</w:t>
      </w:r>
    </w:p>
    <w:p>
      <w:pPr>
        <w:pStyle w:val="Style2"/>
        <w:framePr w:w="3067" w:h="4425" w:hRule="exact" w:wrap="none" w:vAnchor="page" w:hAnchor="page" w:x="7715" w:y="1962"/>
        <w:widowControl w:val="0"/>
        <w:keepNext w:val="0"/>
        <w:keepLines w:val="0"/>
        <w:shd w:val="clear" w:color="auto" w:fill="B7A89A"/>
        <w:bidi w:val="0"/>
        <w:jc w:val="left"/>
        <w:spacing w:before="0" w:after="299"/>
        <w:ind w:left="0" w:right="38" w:firstLine="0"/>
      </w:pPr>
      <w:r>
        <w:rPr>
          <w:lang w:val="en-US" w:eastAsia="en-US" w:bidi="en-US"/>
          <w:w w:val="100"/>
          <w:spacing w:val="0"/>
          <w:color w:val="000000"/>
          <w:position w:val="0"/>
        </w:rPr>
        <w:t>Authors in this issue</w:t>
      </w:r>
    </w:p>
    <w:p>
      <w:pPr>
        <w:pStyle w:val="Style25"/>
        <w:framePr w:w="3067" w:h="4425" w:hRule="exact" w:wrap="none" w:vAnchor="page" w:hAnchor="page" w:x="7715" w:y="1962"/>
        <w:widowControl w:val="0"/>
        <w:keepNext w:val="0"/>
        <w:keepLines w:val="0"/>
        <w:shd w:val="clear" w:color="auto" w:fill="B7A89A"/>
        <w:bidi w:val="0"/>
        <w:jc w:val="left"/>
        <w:spacing w:before="0" w:after="0" w:line="199" w:lineRule="exact"/>
        <w:ind w:left="0" w:right="38" w:firstLine="0"/>
      </w:pPr>
      <w:r>
        <w:rPr>
          <w:lang w:val="en-US" w:eastAsia="en-US" w:bidi="en-US"/>
          <w:w w:val="100"/>
          <w:spacing w:val="0"/>
          <w:color w:val="000000"/>
          <w:position w:val="0"/>
        </w:rPr>
        <w:t>44</w:t>
      </w:r>
    </w:p>
    <w:p>
      <w:pPr>
        <w:pStyle w:val="Style2"/>
        <w:framePr w:w="3067" w:h="4425" w:hRule="exact" w:wrap="none" w:vAnchor="page" w:hAnchor="page" w:x="7715" w:y="1962"/>
        <w:widowControl w:val="0"/>
        <w:keepNext w:val="0"/>
        <w:keepLines w:val="0"/>
        <w:shd w:val="clear" w:color="auto" w:fill="B7A89A"/>
        <w:bidi w:val="0"/>
        <w:jc w:val="left"/>
        <w:spacing w:before="0" w:after="0" w:line="199" w:lineRule="exact"/>
        <w:ind w:left="0" w:right="38" w:firstLine="0"/>
      </w:pPr>
      <w:r>
        <w:rPr>
          <w:lang w:val="en-US" w:eastAsia="en-US" w:bidi="en-US"/>
          <w:w w:val="100"/>
          <w:spacing w:val="0"/>
          <w:color w:val="000000"/>
          <w:position w:val="0"/>
        </w:rPr>
        <w:t>Back Page</w:t>
      </w:r>
    </w:p>
    <w:p>
      <w:pPr>
        <w:pStyle w:val="Style59"/>
        <w:framePr w:w="3067" w:h="4425" w:hRule="exact" w:wrap="none" w:vAnchor="page" w:hAnchor="page" w:x="7715" w:y="1962"/>
        <w:widowControl w:val="0"/>
        <w:keepNext w:val="0"/>
        <w:keepLines w:val="0"/>
        <w:shd w:val="clear" w:color="auto" w:fill="B7A89A"/>
        <w:bidi w:val="0"/>
        <w:jc w:val="left"/>
        <w:spacing w:before="0" w:after="0" w:line="199" w:lineRule="exact"/>
        <w:ind w:left="0" w:right="0" w:firstLine="0"/>
      </w:pPr>
      <w:r>
        <w:rPr>
          <w:lang w:val="en-US" w:eastAsia="en-US" w:bidi="en-US"/>
          <w:w w:val="100"/>
          <w:spacing w:val="0"/>
          <w:color w:val="000000"/>
          <w:position w:val="0"/>
        </w:rPr>
        <w:t>This month will mark the first ever Professional Locksmith Day in South Carolina!</w:t>
      </w:r>
    </w:p>
    <w:p>
      <w:pPr>
        <w:framePr w:wrap="none" w:vAnchor="page" w:hAnchor="page" w:x="7739" w:y="6353"/>
        <w:widowControl w:val="0"/>
        <w:rPr>
          <w:sz w:val="2"/>
          <w:szCs w:val="2"/>
        </w:rPr>
      </w:pPr>
      <w:r>
        <w:pict>
          <v:shape id="_x0000_s1032" type="#_x0000_t75" style="width:153pt;height:160pt;">
            <v:imagedata r:id="rId17" r:href="rId18"/>
          </v:shape>
        </w:pict>
      </w:r>
    </w:p>
    <w:p>
      <w:pPr>
        <w:pStyle w:val="Style25"/>
        <w:framePr w:w="1661" w:h="454" w:hRule="exact" w:wrap="none" w:vAnchor="page" w:hAnchor="page" w:x="7758" w:y="9504"/>
        <w:widowControl w:val="0"/>
        <w:keepNext w:val="0"/>
        <w:keepLines w:val="0"/>
        <w:shd w:val="clear" w:color="auto" w:fill="B7A89A"/>
        <w:bidi w:val="0"/>
        <w:jc w:val="left"/>
        <w:spacing w:before="0" w:after="0"/>
        <w:ind w:left="0" w:right="0" w:firstLine="0"/>
      </w:pPr>
      <w:r>
        <w:rPr>
          <w:lang w:val="en-US" w:eastAsia="en-US" w:bidi="en-US"/>
          <w:w w:val="100"/>
          <w:spacing w:val="0"/>
          <w:color w:val="000000"/>
          <w:position w:val="0"/>
        </w:rPr>
        <w:t>36</w:t>
      </w:r>
    </w:p>
    <w:p>
      <w:pPr>
        <w:pStyle w:val="Style2"/>
        <w:framePr w:w="1661" w:h="454" w:hRule="exact" w:wrap="none" w:vAnchor="page" w:hAnchor="page" w:x="7758" w:y="9504"/>
        <w:widowControl w:val="0"/>
        <w:keepNext w:val="0"/>
        <w:keepLines w:val="0"/>
        <w:shd w:val="clear" w:color="auto" w:fill="B7A89A"/>
        <w:bidi w:val="0"/>
        <w:jc w:val="left"/>
        <w:spacing w:before="0" w:after="0"/>
        <w:ind w:left="0" w:right="0" w:firstLine="0"/>
      </w:pPr>
      <w:r>
        <w:rPr>
          <w:lang w:val="en-US" w:eastAsia="en-US" w:bidi="en-US"/>
          <w:w w:val="100"/>
          <w:spacing w:val="0"/>
          <w:color w:val="000000"/>
          <w:position w:val="0"/>
        </w:rPr>
        <w:t>Associate Members</w:t>
      </w:r>
    </w:p>
    <w:p>
      <w:pPr>
        <w:pStyle w:val="Style25"/>
        <w:framePr w:w="912" w:h="1159" w:hRule="exact" w:wrap="none" w:vAnchor="page" w:hAnchor="page" w:x="7758" w:y="10200"/>
        <w:widowControl w:val="0"/>
        <w:keepNext w:val="0"/>
        <w:keepLines w:val="0"/>
        <w:shd w:val="clear" w:color="auto" w:fill="B7A89A"/>
        <w:bidi w:val="0"/>
        <w:jc w:val="left"/>
        <w:spacing w:before="0" w:after="0"/>
        <w:ind w:left="0" w:right="0" w:firstLine="0"/>
      </w:pPr>
      <w:r>
        <w:rPr>
          <w:lang w:val="en-US" w:eastAsia="en-US" w:bidi="en-US"/>
          <w:w w:val="100"/>
          <w:spacing w:val="0"/>
          <w:color w:val="000000"/>
          <w:position w:val="0"/>
        </w:rPr>
        <w:t>34</w:t>
      </w:r>
    </w:p>
    <w:p>
      <w:pPr>
        <w:pStyle w:val="Style2"/>
        <w:framePr w:w="912" w:h="1159" w:hRule="exact" w:wrap="none" w:vAnchor="page" w:hAnchor="page" w:x="7758" w:y="10200"/>
        <w:widowControl w:val="0"/>
        <w:keepNext w:val="0"/>
        <w:keepLines w:val="0"/>
        <w:shd w:val="clear" w:color="auto" w:fill="B7A89A"/>
        <w:bidi w:val="0"/>
        <w:jc w:val="left"/>
        <w:spacing w:before="0" w:after="296"/>
        <w:ind w:left="0" w:right="0" w:firstLine="0"/>
      </w:pPr>
      <w:r>
        <w:rPr>
          <w:lang w:val="en-US" w:eastAsia="en-US" w:bidi="en-US"/>
          <w:w w:val="100"/>
          <w:spacing w:val="0"/>
          <w:color w:val="000000"/>
          <w:position w:val="0"/>
        </w:rPr>
        <w:t>Classifieds</w:t>
      </w:r>
    </w:p>
    <w:p>
      <w:pPr>
        <w:pStyle w:val="Style25"/>
        <w:framePr w:w="912" w:h="1159" w:hRule="exact" w:wrap="none" w:vAnchor="page" w:hAnchor="page" w:x="7758" w:y="10200"/>
        <w:widowControl w:val="0"/>
        <w:keepNext w:val="0"/>
        <w:keepLines w:val="0"/>
        <w:shd w:val="clear" w:color="auto" w:fill="B7A89A"/>
        <w:bidi w:val="0"/>
        <w:jc w:val="left"/>
        <w:spacing w:before="0" w:after="0"/>
        <w:ind w:left="0" w:right="0" w:firstLine="0"/>
      </w:pPr>
      <w:r>
        <w:rPr>
          <w:lang w:val="en-US" w:eastAsia="en-US" w:bidi="en-US"/>
          <w:w w:val="100"/>
          <w:spacing w:val="0"/>
          <w:color w:val="000000"/>
          <w:position w:val="0"/>
        </w:rPr>
        <w:t>42</w:t>
      </w:r>
    </w:p>
    <w:p>
      <w:pPr>
        <w:pStyle w:val="Style2"/>
        <w:framePr w:w="912" w:h="1159" w:hRule="exact" w:wrap="none" w:vAnchor="page" w:hAnchor="page" w:x="7758" w:y="10200"/>
        <w:widowControl w:val="0"/>
        <w:keepNext w:val="0"/>
        <w:keepLines w:val="0"/>
        <w:shd w:val="clear" w:color="auto" w:fill="B7A89A"/>
        <w:bidi w:val="0"/>
        <w:jc w:val="left"/>
        <w:spacing w:before="0" w:after="0"/>
        <w:ind w:left="0" w:right="0" w:firstLine="0"/>
      </w:pPr>
      <w:r>
        <w:rPr>
          <w:lang w:val="en-US" w:eastAsia="en-US" w:bidi="en-US"/>
          <w:w w:val="100"/>
          <w:spacing w:val="0"/>
          <w:color w:val="000000"/>
          <w:position w:val="0"/>
        </w:rPr>
        <w:t>Ad index</w:t>
      </w:r>
    </w:p>
    <w:p>
      <w:pPr>
        <w:pStyle w:val="Style76"/>
        <w:framePr w:wrap="none" w:vAnchor="page" w:hAnchor="page" w:x="10547" w:y="12577"/>
        <w:widowControl w:val="0"/>
        <w:keepNext w:val="0"/>
        <w:keepLines w:val="0"/>
        <w:shd w:val="clear" w:color="auto" w:fill="B7A89A"/>
        <w:bidi w:val="0"/>
        <w:jc w:val="left"/>
        <w:spacing w:before="0" w:after="0"/>
        <w:ind w:left="0" w:right="29" w:firstLine="0"/>
      </w:pPr>
      <w:r>
        <w:rPr>
          <w:lang w:val="en-US" w:eastAsia="en-US" w:bidi="en-US"/>
          <w:w w:val="100"/>
          <w:spacing w:val="0"/>
          <w:color w:val="000000"/>
          <w:position w:val="0"/>
        </w:rPr>
        <w:t>: :</w:t>
      </w:r>
    </w:p>
    <w:p>
      <w:pPr>
        <w:framePr w:wrap="none" w:vAnchor="page" w:hAnchor="page" w:x="9932" w:y="15121"/>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3" type="#_x0000_t75" style="position:absolute;margin-left:27.85pt;margin-top:268.6pt;width:133.9pt;height:116.65pt;z-index:-251658745;mso-wrap-distance-left:5pt;mso-wrap-distance-right:5pt;mso-position-horizontal-relative:page;mso-position-vertical-relative:page" wrapcoords="0 0">
            <v:imagedata r:id="rId19" r:href="rId20"/>
            <w10:wrap anchorx="page" anchory="page"/>
          </v:shape>
        </w:pict>
      </w:r>
      <w:r>
        <w:pict>
          <v:shape id="_x0000_s1034" type="#_x0000_t75" style="position:absolute;margin-left:430.55pt;margin-top:641.1pt;width:109.9pt;height:124.8pt;z-index:-251658744;mso-wrap-distance-left:5pt;mso-wrap-distance-right:5pt;mso-position-horizontal-relative:page;mso-position-vertical-relative:page" wrapcoords="0 0">
            <v:imagedata r:id="rId21" r:href="rId22"/>
            <w10:wrap anchorx="page" anchory="page"/>
          </v:shape>
        </w:pict>
      </w:r>
    </w:p>
    <w:p>
      <w:pPr>
        <w:framePr w:wrap="none" w:vAnchor="page" w:hAnchor="page" w:x="2414" w:y="179"/>
        <w:widowControl w:val="0"/>
        <w:rPr>
          <w:sz w:val="2"/>
          <w:szCs w:val="2"/>
        </w:rPr>
      </w:pPr>
      <w:r>
        <w:pict>
          <v:shape id="_x0000_s1035" type="#_x0000_t75" style="width:480pt;height:65pt;">
            <v:imagedata r:id="rId23" r:href="rId24"/>
          </v:shape>
        </w:pict>
      </w:r>
    </w:p>
    <w:p>
      <w:pPr>
        <w:pStyle w:val="Style78"/>
        <w:framePr w:w="2168" w:h="718" w:hRule="exact" w:wrap="none" w:vAnchor="page" w:hAnchor="page" w:x="1143" w:y="1658"/>
        <w:widowControl w:val="0"/>
        <w:keepNext w:val="0"/>
        <w:keepLines w:val="0"/>
        <w:shd w:val="clear" w:color="auto" w:fill="auto"/>
        <w:bidi w:val="0"/>
        <w:jc w:val="right"/>
        <w:spacing w:before="0" w:after="150"/>
        <w:ind w:left="0" w:right="0" w:firstLine="0"/>
      </w:pPr>
      <w:r>
        <w:rPr>
          <w:lang w:val="en-US" w:eastAsia="en-US" w:bidi="en-US"/>
          <w:w w:val="100"/>
          <w:spacing w:val="0"/>
          <w:color w:val="000000"/>
          <w:position w:val="0"/>
        </w:rPr>
        <w:t>Communications/Financial Coordinator Editorial Advisor</w:t>
      </w:r>
    </w:p>
    <w:p>
      <w:pPr>
        <w:pStyle w:val="Style78"/>
        <w:framePr w:w="2168" w:h="718" w:hRule="exact" w:wrap="none" w:vAnchor="page" w:hAnchor="page" w:x="1143" w:y="1658"/>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Advertising Sales</w:t>
      </w:r>
    </w:p>
    <w:p>
      <w:pPr>
        <w:pStyle w:val="Style78"/>
        <w:framePr w:wrap="none" w:vAnchor="page" w:hAnchor="page" w:x="2102" w:y="282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Contributing Editors</w:t>
      </w:r>
    </w:p>
    <w:p>
      <w:pPr>
        <w:pStyle w:val="Style78"/>
        <w:framePr w:wrap="none" w:vAnchor="page" w:hAnchor="page" w:x="2054" w:y="333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Contributing Authors</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fldChar w:fldCharType="begin"/>
      </w:r>
      <w:r>
        <w:rPr/>
        <w:instrText> HYPERLINK "mailto:david@aloa.ioffice.com" </w:instrText>
      </w:r>
      <w:r>
        <w:fldChar w:fldCharType="separate"/>
      </w:r>
      <w:r>
        <w:rPr>
          <w:lang w:val="en-US" w:eastAsia="en-US" w:bidi="en-US"/>
          <w:w w:val="100"/>
          <w:spacing w:val="0"/>
          <w:color w:val="000000"/>
          <w:position w:val="0"/>
        </w:rPr>
        <w:t>david@aloa.ioffice.com</w:t>
      </w:r>
      <w:r>
        <w:fldChar w:fldCharType="end"/>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Patanya Johnson</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D. Cannon, CML</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Marvin Diamond</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Native American Journal Co.</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(770) 998-7056</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fldChar w:fldCharType="begin"/>
      </w:r>
      <w:r>
        <w:rPr/>
        <w:instrText> HYPERLINK "mailto:thediamonds@mindspring.com" </w:instrText>
      </w:r>
      <w:r>
        <w:fldChar w:fldCharType="separate"/>
      </w:r>
      <w:r>
        <w:rPr>
          <w:lang w:val="en-US" w:eastAsia="en-US" w:bidi="en-US"/>
          <w:w w:val="100"/>
          <w:spacing w:val="0"/>
          <w:color w:val="000000"/>
          <w:position w:val="0"/>
        </w:rPr>
        <w:t>thediamonds@mindspring.com</w:t>
      </w:r>
      <w:r>
        <w:fldChar w:fldCharType="end"/>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Chandler, CRL</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Claire Cohen, CML</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Dulcamaro, CML</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Jerome V. Andrews, CML</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Brian Costley, CML, CMS</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Bob De Weese, CPL</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D’Adamo, CML</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A. Ferrill</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Glazier, CML</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Daniel Graffeo, CRL, CMS</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Wayne Gurnee, CRL</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A.J. Hoffman, CML</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 Holmlund, CRL</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Lusk, CML</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 Ohno</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Randy Simpson, CML</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Stafford, CPL</w:t>
      </w:r>
    </w:p>
    <w:p>
      <w:pPr>
        <w:pStyle w:val="Style78"/>
        <w:framePr w:w="1803" w:h="4464" w:hRule="exact" w:wrap="none" w:vAnchor="page" w:hAnchor="page" w:x="3358" w:y="1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Dave Thielen, CML</w:t>
      </w:r>
    </w:p>
    <w:p>
      <w:pPr>
        <w:pStyle w:val="Style80"/>
        <w:framePr w:w="1583" w:h="2573" w:hRule="exact" w:wrap="none" w:vAnchor="page" w:hAnchor="page" w:x="7109" w:y="152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die ALOA Board and most </w:t>
      </w:r>
      <w:r>
        <w:rPr>
          <w:rStyle w:val="CharStyle82"/>
          <w:i w:val="0"/>
          <w:iCs w:val="0"/>
        </w:rPr>
        <w:t xml:space="preserve">Keynotes </w:t>
      </w:r>
      <w:r>
        <w:rPr>
          <w:lang w:val="en-US" w:eastAsia="en-US" w:bidi="en-US"/>
          <w:w w:val="100"/>
          <w:spacing w:val="0"/>
          <w:color w:val="000000"/>
          <w:position w:val="0"/>
        </w:rPr>
        <w:t>authors is available through “Locksmith Search'" on the ALOA website-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TX 75204; [800)532-2562;</w:t>
      </w:r>
    </w:p>
    <w:p>
      <w:pPr>
        <w:pStyle w:val="Style80"/>
        <w:framePr w:w="1583" w:h="2573" w:hRule="exact" w:wrap="none" w:vAnchor="page" w:hAnchor="page" w:x="7109" w:y="152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83"/>
        <w:framePr w:w="1688" w:h="4549" w:hRule="exact" w:wrap="none" w:vAnchor="page" w:hAnchor="page" w:x="8711" w:y="1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85"/>
        <w:framePr w:w="1688" w:h="4549" w:hRule="exact" w:wrap="none" w:vAnchor="page" w:hAnchor="page" w:x="8711" w:y="1570"/>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John J. Greenan, CML, CPS (773) 486-2030</w:t>
      </w:r>
    </w:p>
    <w:p>
      <w:pPr>
        <w:pStyle w:val="Style83"/>
        <w:framePr w:w="1688" w:h="4549" w:hRule="exact" w:wrap="none" w:vAnchor="page" w:hAnchor="page" w:x="8711" w:y="1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Secretaiy</w:t>
      </w:r>
    </w:p>
    <w:p>
      <w:pPr>
        <w:pStyle w:val="Style85"/>
        <w:framePr w:w="1688" w:h="4549" w:hRule="exact" w:wrap="none" w:vAnchor="page" w:hAnchor="page" w:x="8711" w:y="1570"/>
        <w:widowControl w:val="0"/>
        <w:keepNext w:val="0"/>
        <w:keepLines w:val="0"/>
        <w:shd w:val="clear" w:color="auto" w:fill="auto"/>
        <w:bidi w:val="0"/>
        <w:jc w:val="left"/>
        <w:spacing w:before="0" w:after="185"/>
        <w:ind w:left="0" w:right="0" w:firstLine="0"/>
      </w:pPr>
      <w:r>
        <w:rPr>
          <w:lang w:val="en-US" w:eastAsia="en-US" w:bidi="en-US"/>
          <w:w w:val="100"/>
          <w:spacing w:val="0"/>
          <w:color w:val="000000"/>
          <w:position w:val="0"/>
        </w:rPr>
        <w:t>John D. Cannon, CML (703) 960-6413</w:t>
      </w:r>
    </w:p>
    <w:p>
      <w:pPr>
        <w:pStyle w:val="Style83"/>
        <w:framePr w:w="1688" w:h="4549" w:hRule="exact" w:wrap="none" w:vAnchor="page" w:hAnchor="page" w:x="8711" w:y="1570"/>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Northeast</w:t>
      </w:r>
    </w:p>
    <w:p>
      <w:pPr>
        <w:pStyle w:val="Style85"/>
        <w:framePr w:w="1688" w:h="4549" w:hRule="exact" w:wrap="none" w:vAnchor="page" w:hAnchor="page" w:x="8711" w:y="157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James H. Glazier, CML (301) 831-5454 John C. Magee, III</w:t>
      </w:r>
    </w:p>
    <w:p>
      <w:pPr>
        <w:pStyle w:val="Style85"/>
        <w:numPr>
          <w:ilvl w:val="0"/>
          <w:numId w:val="3"/>
        </w:numPr>
        <w:framePr w:w="1688" w:h="4549" w:hRule="exact" w:wrap="none" w:vAnchor="page" w:hAnchor="page" w:x="8711" w:y="1570"/>
        <w:tabs>
          <w:tab w:leader="none" w:pos="399" w:val="left"/>
        </w:tabs>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845-3434 William L. Young, CML</w:t>
      </w:r>
    </w:p>
    <w:p>
      <w:pPr>
        <w:pStyle w:val="Style85"/>
        <w:numPr>
          <w:ilvl w:val="0"/>
          <w:numId w:val="3"/>
        </w:numPr>
        <w:framePr w:w="1688" w:h="4549" w:hRule="exact" w:wrap="none" w:vAnchor="page" w:hAnchor="page" w:x="8711" w:y="1570"/>
        <w:tabs>
          <w:tab w:leader="none" w:pos="389" w:val="left"/>
        </w:tabs>
        <w:widowControl w:val="0"/>
        <w:keepNext w:val="0"/>
        <w:keepLines w:val="0"/>
        <w:shd w:val="clear" w:color="auto" w:fill="auto"/>
        <w:bidi w:val="0"/>
        <w:jc w:val="left"/>
        <w:spacing w:before="0" w:after="158" w:line="112" w:lineRule="exact"/>
        <w:ind w:left="0" w:right="0" w:firstLine="0"/>
      </w:pPr>
      <w:r>
        <w:rPr>
          <w:lang w:val="en-US" w:eastAsia="en-US" w:bidi="en-US"/>
          <w:w w:val="100"/>
          <w:spacing w:val="0"/>
          <w:color w:val="000000"/>
          <w:position w:val="0"/>
        </w:rPr>
        <w:t>) 647-5042</w:t>
      </w:r>
    </w:p>
    <w:p>
      <w:pPr>
        <w:pStyle w:val="Style83"/>
        <w:framePr w:w="1688" w:h="4549" w:hRule="exact" w:wrap="none" w:vAnchor="page" w:hAnchor="page" w:x="8711" w:y="1570"/>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Directors, Southeast</w:t>
      </w:r>
    </w:p>
    <w:p>
      <w:pPr>
        <w:pStyle w:val="Style85"/>
        <w:framePr w:w="1688" w:h="4549" w:hRule="exact" w:wrap="none" w:vAnchor="page" w:hAnchor="page" w:x="8711" w:y="1570"/>
        <w:widowControl w:val="0"/>
        <w:keepNext w:val="0"/>
        <w:keepLines w:val="0"/>
        <w:shd w:val="clear" w:color="auto" w:fill="auto"/>
        <w:bidi w:val="0"/>
        <w:jc w:val="left"/>
        <w:spacing w:before="0" w:after="180" w:line="140" w:lineRule="exact"/>
        <w:ind w:left="0" w:right="0" w:firstLine="0"/>
      </w:pPr>
      <w:r>
        <w:rPr>
          <w:lang w:val="en-US" w:eastAsia="en-US" w:bidi="en-US"/>
          <w:w w:val="100"/>
          <w:spacing w:val="0"/>
          <w:color w:val="000000"/>
          <w:position w:val="0"/>
        </w:rPr>
        <w:t>Thomas W. Tate (850) 476-4211 Donald E. Rul6, CML (601) 324-2658</w:t>
      </w:r>
    </w:p>
    <w:p>
      <w:pPr>
        <w:pStyle w:val="Style83"/>
        <w:framePr w:w="1688" w:h="4549" w:hRule="exact" w:wrap="none" w:vAnchor="page" w:hAnchor="page" w:x="8711" w:y="1570"/>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Directors, North Central</w:t>
      </w:r>
    </w:p>
    <w:p>
      <w:pPr>
        <w:pStyle w:val="Style85"/>
        <w:framePr w:w="1688" w:h="4549" w:hRule="exact" w:wrap="none" w:vAnchor="page" w:hAnchor="page" w:x="8711" w:y="1570"/>
        <w:widowControl w:val="0"/>
        <w:keepNext w:val="0"/>
        <w:keepLines w:val="0"/>
        <w:shd w:val="clear" w:color="auto" w:fill="auto"/>
        <w:bidi w:val="0"/>
        <w:jc w:val="left"/>
        <w:spacing w:before="0" w:after="189" w:line="140" w:lineRule="exact"/>
        <w:ind w:left="0" w:right="0" w:firstLine="0"/>
      </w:pPr>
      <w:r>
        <w:rPr>
          <w:lang w:val="en-US" w:eastAsia="en-US" w:bidi="en-US"/>
          <w:w w:val="100"/>
          <w:spacing w:val="0"/>
          <w:color w:val="000000"/>
          <w:position w:val="0"/>
        </w:rPr>
        <w:t>Mark E. Blum, CML, CPS (517) 482-5809 Tom Ripp, CRL (608) 262-3831</w:t>
      </w:r>
    </w:p>
    <w:p>
      <w:pPr>
        <w:pStyle w:val="Style83"/>
        <w:framePr w:w="1688" w:h="4549" w:hRule="exact" w:wrap="none" w:vAnchor="page" w:hAnchor="page" w:x="8711" w:y="1570"/>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Director, South Central</w:t>
      </w:r>
    </w:p>
    <w:p>
      <w:pPr>
        <w:pStyle w:val="Style85"/>
        <w:framePr w:w="1688" w:h="4549" w:hRule="exact" w:wrap="none" w:vAnchor="page" w:hAnchor="page" w:x="8711" w:y="1570"/>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Randy L. Simpson, CML (713) 780-7026</w:t>
      </w:r>
    </w:p>
    <w:p>
      <w:pPr>
        <w:pStyle w:val="Style87"/>
        <w:framePr w:wrap="none" w:vAnchor="page" w:hAnchor="page" w:x="1987" w:y="60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Professional Staff</w:t>
      </w:r>
    </w:p>
    <w:tbl>
      <w:tblPr>
        <w:tblOverlap w:val="never"/>
        <w:tblLayout w:type="fixed"/>
        <w:jc w:val="left"/>
      </w:tblPr>
      <w:tblGrid>
        <w:gridCol w:w="3132"/>
        <w:gridCol w:w="3688"/>
        <w:gridCol w:w="1477"/>
      </w:tblGrid>
      <w:tr>
        <w:trPr>
          <w:trHeight w:val="336" w:hRule="exact"/>
        </w:trPr>
        <w:tc>
          <w:tcPr>
            <w:shd w:val="clear" w:color="auto" w:fill="FFFFFF"/>
            <w:tcBorders/>
            <w:vAlign w:val="top"/>
          </w:tcPr>
          <w:p>
            <w:pPr>
              <w:pStyle w:val="Style2"/>
              <w:framePr w:w="8297" w:h="4129" w:wrap="none" w:vAnchor="page" w:hAnchor="page" w:x="231" w:y="6270"/>
              <w:widowControl w:val="0"/>
              <w:keepNext w:val="0"/>
              <w:keepLines w:val="0"/>
              <w:shd w:val="clear" w:color="auto" w:fill="auto"/>
              <w:bidi w:val="0"/>
              <w:jc w:val="right"/>
              <w:spacing w:before="0" w:after="0" w:line="182" w:lineRule="exact"/>
              <w:ind w:left="0" w:right="0" w:firstLine="0"/>
            </w:pPr>
            <w:r>
              <w:rPr>
                <w:rStyle w:val="CharStyle89"/>
              </w:rPr>
              <w:t>Executive Director</w:t>
            </w:r>
          </w:p>
        </w:tc>
        <w:tc>
          <w:tcPr>
            <w:shd w:val="clear" w:color="auto" w:fill="FFFFFF"/>
            <w:tcBorders/>
            <w:vAlign w:val="top"/>
          </w:tcPr>
          <w:p>
            <w:pPr>
              <w:pStyle w:val="Style2"/>
              <w:framePr w:w="8297" w:h="4129" w:wrap="none" w:vAnchor="page" w:hAnchor="page" w:x="231" w:y="6270"/>
              <w:widowControl w:val="0"/>
              <w:keepNext w:val="0"/>
              <w:keepLines w:val="0"/>
              <w:shd w:val="clear" w:color="auto" w:fill="auto"/>
              <w:bidi w:val="0"/>
              <w:jc w:val="left"/>
              <w:spacing w:before="0" w:after="0" w:line="169" w:lineRule="exact"/>
              <w:ind w:left="0" w:right="0" w:firstLine="0"/>
            </w:pPr>
            <w:r>
              <w:rPr>
                <w:rStyle w:val="CharStyle89"/>
              </w:rPr>
              <w:t xml:space="preserve">Charles W. Gibson, Jr., CAE </w:t>
            </w:r>
            <w:r>
              <w:fldChar w:fldCharType="begin"/>
            </w:r>
            <w:r>
              <w:rPr/>
              <w:instrText> HYPERLINK "mailto:charlie@aloa.ioffice.com" </w:instrText>
            </w:r>
            <w:r>
              <w:fldChar w:fldCharType="separate"/>
            </w:r>
            <w:r>
              <w:rPr>
                <w:rStyle w:val="CharStyle89"/>
              </w:rPr>
              <w:t>charlie@aloa.ioffice.com</w:t>
            </w:r>
            <w:r>
              <w:fldChar w:fldCharType="end"/>
            </w:r>
          </w:p>
        </w:tc>
        <w:tc>
          <w:tcPr>
            <w:shd w:val="clear" w:color="auto" w:fill="FFFFFF"/>
            <w:tcBorders/>
            <w:vAlign w:val="top"/>
          </w:tcPr>
          <w:p>
            <w:pPr>
              <w:framePr w:w="8297" w:h="4129" w:wrap="none" w:vAnchor="page" w:hAnchor="page" w:x="231" w:y="6270"/>
              <w:widowControl w:val="0"/>
              <w:rPr>
                <w:sz w:val="10"/>
                <w:szCs w:val="10"/>
              </w:rPr>
            </w:pPr>
          </w:p>
        </w:tc>
      </w:tr>
      <w:tr>
        <w:trPr>
          <w:trHeight w:val="350" w:hRule="exact"/>
        </w:trPr>
        <w:tc>
          <w:tcPr>
            <w:shd w:val="clear" w:color="auto" w:fill="FFFFFF"/>
            <w:tcBorders/>
            <w:vAlign w:val="top"/>
          </w:tcPr>
          <w:p>
            <w:pPr>
              <w:pStyle w:val="Style2"/>
              <w:framePr w:w="8297" w:h="4129" w:wrap="none" w:vAnchor="page" w:hAnchor="page" w:x="231" w:y="6270"/>
              <w:widowControl w:val="0"/>
              <w:keepNext w:val="0"/>
              <w:keepLines w:val="0"/>
              <w:shd w:val="clear" w:color="auto" w:fill="auto"/>
              <w:bidi w:val="0"/>
              <w:jc w:val="right"/>
              <w:spacing w:before="0" w:after="0" w:line="182" w:lineRule="exact"/>
              <w:ind w:left="0" w:right="0" w:firstLine="0"/>
            </w:pPr>
            <w:r>
              <w:rPr>
                <w:rStyle w:val="CharStyle89"/>
              </w:rPr>
              <w:t>Operations Manager</w:t>
            </w:r>
          </w:p>
        </w:tc>
        <w:tc>
          <w:tcPr>
            <w:shd w:val="clear" w:color="auto" w:fill="FFFFFF"/>
            <w:tcBorders/>
            <w:vAlign w:val="bottom"/>
          </w:tcPr>
          <w:p>
            <w:pPr>
              <w:pStyle w:val="Style2"/>
              <w:framePr w:w="8297" w:h="4129" w:wrap="none" w:vAnchor="page" w:hAnchor="page" w:x="231" w:y="6270"/>
              <w:widowControl w:val="0"/>
              <w:keepNext w:val="0"/>
              <w:keepLines w:val="0"/>
              <w:shd w:val="clear" w:color="auto" w:fill="auto"/>
              <w:bidi w:val="0"/>
              <w:jc w:val="left"/>
              <w:spacing w:before="0" w:after="0" w:line="182" w:lineRule="exact"/>
              <w:ind w:left="0" w:right="0" w:firstLine="0"/>
            </w:pPr>
            <w:r>
              <w:rPr>
                <w:rStyle w:val="CharStyle89"/>
              </w:rPr>
              <w:t>Mary May</w:t>
            </w:r>
          </w:p>
          <w:p>
            <w:pPr>
              <w:pStyle w:val="Style2"/>
              <w:framePr w:w="8297" w:h="4129" w:wrap="none" w:vAnchor="page" w:hAnchor="page" w:x="231" w:y="6270"/>
              <w:widowControl w:val="0"/>
              <w:keepNext w:val="0"/>
              <w:keepLines w:val="0"/>
              <w:shd w:val="clear" w:color="auto" w:fill="auto"/>
              <w:bidi w:val="0"/>
              <w:jc w:val="left"/>
              <w:spacing w:before="0" w:after="0" w:line="182" w:lineRule="exact"/>
              <w:ind w:left="0" w:right="0" w:firstLine="0"/>
            </w:pPr>
            <w:r>
              <w:fldChar w:fldCharType="begin"/>
            </w:r>
            <w:r>
              <w:rPr/>
              <w:instrText> HYPERLINK "mailto:mary@aloa.ioffice.com" </w:instrText>
            </w:r>
            <w:r>
              <w:fldChar w:fldCharType="separate"/>
            </w:r>
            <w:r>
              <w:rPr>
                <w:rStyle w:val="CharStyle89"/>
              </w:rPr>
              <w:t>mary@aloa.ioffice.com</w:t>
            </w:r>
            <w:r>
              <w:fldChar w:fldCharType="end"/>
            </w:r>
          </w:p>
        </w:tc>
        <w:tc>
          <w:tcPr>
            <w:shd w:val="clear" w:color="auto" w:fill="FFFFFF"/>
            <w:tcBorders/>
            <w:vAlign w:val="top"/>
          </w:tcPr>
          <w:p>
            <w:pPr>
              <w:framePr w:w="8297" w:h="4129" w:wrap="none" w:vAnchor="page" w:hAnchor="page" w:x="231" w:y="6270"/>
              <w:widowControl w:val="0"/>
              <w:rPr>
                <w:sz w:val="10"/>
                <w:szCs w:val="10"/>
              </w:rPr>
            </w:pPr>
          </w:p>
        </w:tc>
      </w:tr>
      <w:tr>
        <w:trPr>
          <w:trHeight w:val="173" w:hRule="exact"/>
        </w:trPr>
        <w:tc>
          <w:tcPr>
            <w:shd w:val="clear" w:color="auto" w:fill="FFFFFF"/>
            <w:tcBorders/>
            <w:vAlign w:val="bottom"/>
          </w:tcPr>
          <w:p>
            <w:pPr>
              <w:pStyle w:val="Style2"/>
              <w:framePr w:w="8297" w:h="4129" w:wrap="none" w:vAnchor="page" w:hAnchor="page" w:x="231" w:y="6270"/>
              <w:widowControl w:val="0"/>
              <w:keepNext w:val="0"/>
              <w:keepLines w:val="0"/>
              <w:shd w:val="clear" w:color="auto" w:fill="auto"/>
              <w:bidi w:val="0"/>
              <w:jc w:val="right"/>
              <w:spacing w:before="0" w:after="0" w:line="182" w:lineRule="exact"/>
              <w:ind w:left="0" w:right="0" w:firstLine="0"/>
            </w:pPr>
            <w:r>
              <w:rPr>
                <w:rStyle w:val="CharStyle89"/>
              </w:rPr>
              <w:t>Comptroller</w:t>
            </w:r>
          </w:p>
        </w:tc>
        <w:tc>
          <w:tcPr>
            <w:shd w:val="clear" w:color="auto" w:fill="FFFFFF"/>
            <w:tcBorders/>
            <w:vAlign w:val="bottom"/>
          </w:tcPr>
          <w:p>
            <w:pPr>
              <w:pStyle w:val="Style2"/>
              <w:framePr w:w="8297" w:h="4129" w:wrap="none" w:vAnchor="page" w:hAnchor="page" w:x="231" w:y="6270"/>
              <w:widowControl w:val="0"/>
              <w:keepNext w:val="0"/>
              <w:keepLines w:val="0"/>
              <w:shd w:val="clear" w:color="auto" w:fill="auto"/>
              <w:bidi w:val="0"/>
              <w:jc w:val="left"/>
              <w:spacing w:before="0" w:after="0" w:line="182" w:lineRule="exact"/>
              <w:ind w:left="0" w:right="0" w:firstLine="0"/>
            </w:pPr>
            <w:r>
              <w:rPr>
                <w:rStyle w:val="CharStyle89"/>
              </w:rPr>
              <w:t>Kathy J. Romo</w:t>
            </w:r>
          </w:p>
        </w:tc>
        <w:tc>
          <w:tcPr>
            <w:shd w:val="clear" w:color="auto" w:fill="FFFFFF"/>
            <w:tcBorders/>
            <w:vAlign w:val="top"/>
          </w:tcPr>
          <w:p>
            <w:pPr>
              <w:framePr w:w="8297" w:h="4129" w:wrap="none" w:vAnchor="page" w:hAnchor="page" w:x="231" w:y="6270"/>
              <w:widowControl w:val="0"/>
              <w:rPr>
                <w:sz w:val="10"/>
                <w:szCs w:val="10"/>
              </w:rPr>
            </w:pPr>
          </w:p>
        </w:tc>
      </w:tr>
      <w:tr>
        <w:trPr>
          <w:trHeight w:val="336" w:hRule="exact"/>
        </w:trPr>
        <w:tc>
          <w:tcPr>
            <w:shd w:val="clear" w:color="auto" w:fill="FFFFFF"/>
            <w:tcBorders/>
            <w:vAlign w:val="top"/>
          </w:tcPr>
          <w:p>
            <w:pPr>
              <w:pStyle w:val="Style2"/>
              <w:framePr w:w="8297" w:h="4129" w:wrap="none" w:vAnchor="page" w:hAnchor="page" w:x="231" w:y="6270"/>
              <w:widowControl w:val="0"/>
              <w:keepNext w:val="0"/>
              <w:keepLines w:val="0"/>
              <w:shd w:val="clear" w:color="auto" w:fill="auto"/>
              <w:bidi w:val="0"/>
              <w:jc w:val="right"/>
              <w:spacing w:before="0" w:after="0" w:line="182" w:lineRule="exact"/>
              <w:ind w:left="0" w:right="0" w:firstLine="0"/>
            </w:pPr>
            <w:r>
              <w:rPr>
                <w:rStyle w:val="CharStyle89"/>
              </w:rPr>
              <w:t>Meetings Manager</w:t>
            </w:r>
          </w:p>
        </w:tc>
        <w:tc>
          <w:tcPr>
            <w:shd w:val="clear" w:color="auto" w:fill="FFFFFF"/>
            <w:tcBorders/>
            <w:vAlign w:val="bottom"/>
          </w:tcPr>
          <w:p>
            <w:pPr>
              <w:pStyle w:val="Style2"/>
              <w:framePr w:w="8297" w:h="4129" w:wrap="none" w:vAnchor="page" w:hAnchor="page" w:x="231" w:y="6270"/>
              <w:widowControl w:val="0"/>
              <w:keepNext w:val="0"/>
              <w:keepLines w:val="0"/>
              <w:shd w:val="clear" w:color="auto" w:fill="auto"/>
              <w:bidi w:val="0"/>
              <w:jc w:val="left"/>
              <w:spacing w:before="0" w:after="0" w:line="170" w:lineRule="exact"/>
              <w:ind w:left="0" w:right="0" w:firstLine="0"/>
            </w:pPr>
            <w:r>
              <w:rPr>
                <w:rStyle w:val="CharStyle89"/>
              </w:rPr>
              <w:t xml:space="preserve">Jessica Smith </w:t>
            </w:r>
            <w:r>
              <w:fldChar w:fldCharType="begin"/>
            </w:r>
            <w:r>
              <w:rPr/>
              <w:instrText> HYPERLINK "mailto:jessica@aloa.ioffice.com" </w:instrText>
            </w:r>
            <w:r>
              <w:fldChar w:fldCharType="separate"/>
            </w:r>
            <w:r>
              <w:rPr>
                <w:rStyle w:val="CharStyle89"/>
              </w:rPr>
              <w:t>jessica@aloa.ioffice.com</w:t>
            </w:r>
            <w:r>
              <w:fldChar w:fldCharType="end"/>
            </w:r>
          </w:p>
        </w:tc>
        <w:tc>
          <w:tcPr>
            <w:shd w:val="clear" w:color="auto" w:fill="FFFFFF"/>
            <w:tcBorders/>
            <w:vAlign w:val="top"/>
          </w:tcPr>
          <w:p>
            <w:pPr>
              <w:framePr w:w="8297" w:h="4129" w:wrap="none" w:vAnchor="page" w:hAnchor="page" w:x="231" w:y="6270"/>
              <w:widowControl w:val="0"/>
              <w:rPr>
                <w:sz w:val="10"/>
                <w:szCs w:val="10"/>
              </w:rPr>
            </w:pPr>
          </w:p>
        </w:tc>
      </w:tr>
      <w:tr>
        <w:trPr>
          <w:trHeight w:val="168" w:hRule="exact"/>
        </w:trPr>
        <w:tc>
          <w:tcPr>
            <w:shd w:val="clear" w:color="auto" w:fill="FFFFFF"/>
            <w:tcBorders/>
            <w:vAlign w:val="bottom"/>
          </w:tcPr>
          <w:p>
            <w:pPr>
              <w:pStyle w:val="Style2"/>
              <w:framePr w:w="8297" w:h="4129" w:wrap="none" w:vAnchor="page" w:hAnchor="page" w:x="231" w:y="6270"/>
              <w:widowControl w:val="0"/>
              <w:keepNext w:val="0"/>
              <w:keepLines w:val="0"/>
              <w:shd w:val="clear" w:color="auto" w:fill="auto"/>
              <w:bidi w:val="0"/>
              <w:jc w:val="right"/>
              <w:spacing w:before="0" w:after="0" w:line="182" w:lineRule="exact"/>
              <w:ind w:left="0" w:right="0" w:firstLine="0"/>
            </w:pPr>
            <w:r>
              <w:rPr>
                <w:rStyle w:val="CharStyle89"/>
              </w:rPr>
              <w:t>Meetings Assistant</w:t>
            </w:r>
          </w:p>
        </w:tc>
        <w:tc>
          <w:tcPr>
            <w:shd w:val="clear" w:color="auto" w:fill="FFFFFF"/>
            <w:tcBorders/>
            <w:vAlign w:val="bottom"/>
          </w:tcPr>
          <w:p>
            <w:pPr>
              <w:pStyle w:val="Style2"/>
              <w:framePr w:w="8297" w:h="4129" w:wrap="none" w:vAnchor="page" w:hAnchor="page" w:x="231" w:y="6270"/>
              <w:widowControl w:val="0"/>
              <w:keepNext w:val="0"/>
              <w:keepLines w:val="0"/>
              <w:shd w:val="clear" w:color="auto" w:fill="auto"/>
              <w:bidi w:val="0"/>
              <w:jc w:val="left"/>
              <w:spacing w:before="0" w:after="0" w:line="182" w:lineRule="exact"/>
              <w:ind w:left="0" w:right="0" w:firstLine="0"/>
            </w:pPr>
            <w:r>
              <w:rPr>
                <w:rStyle w:val="CharStyle89"/>
              </w:rPr>
              <w:t>Amy Sheffield</w:t>
            </w:r>
          </w:p>
        </w:tc>
        <w:tc>
          <w:tcPr>
            <w:shd w:val="clear" w:color="auto" w:fill="FFFFFF"/>
            <w:tcBorders/>
            <w:vAlign w:val="top"/>
          </w:tcPr>
          <w:p>
            <w:pPr>
              <w:framePr w:w="8297" w:h="4129" w:wrap="none" w:vAnchor="page" w:hAnchor="page" w:x="231" w:y="6270"/>
              <w:widowControl w:val="0"/>
              <w:rPr>
                <w:sz w:val="10"/>
                <w:szCs w:val="10"/>
              </w:rPr>
            </w:pPr>
          </w:p>
        </w:tc>
      </w:tr>
      <w:tr>
        <w:trPr>
          <w:trHeight w:val="326" w:hRule="exact"/>
        </w:trPr>
        <w:tc>
          <w:tcPr>
            <w:shd w:val="clear" w:color="auto" w:fill="FFFFFF"/>
            <w:tcBorders/>
            <w:vAlign w:val="top"/>
          </w:tcPr>
          <w:p>
            <w:pPr>
              <w:pStyle w:val="Style2"/>
              <w:framePr w:w="8297" w:h="4129" w:wrap="none" w:vAnchor="page" w:hAnchor="page" w:x="231" w:y="6270"/>
              <w:widowControl w:val="0"/>
              <w:keepNext w:val="0"/>
              <w:keepLines w:val="0"/>
              <w:shd w:val="clear" w:color="auto" w:fill="auto"/>
              <w:bidi w:val="0"/>
              <w:jc w:val="right"/>
              <w:spacing w:before="0" w:after="0" w:line="182" w:lineRule="exact"/>
              <w:ind w:left="0" w:right="0" w:firstLine="0"/>
            </w:pPr>
            <w:r>
              <w:rPr>
                <w:rStyle w:val="CharStyle89"/>
              </w:rPr>
              <w:t>Government Affairs Manager</w:t>
            </w:r>
          </w:p>
        </w:tc>
        <w:tc>
          <w:tcPr>
            <w:shd w:val="clear" w:color="auto" w:fill="FFFFFF"/>
            <w:tcBorders/>
            <w:vAlign w:val="top"/>
          </w:tcPr>
          <w:p>
            <w:pPr>
              <w:pStyle w:val="Style2"/>
              <w:framePr w:w="8297" w:h="4129" w:wrap="none" w:vAnchor="page" w:hAnchor="page" w:x="231" w:y="6270"/>
              <w:widowControl w:val="0"/>
              <w:keepNext w:val="0"/>
              <w:keepLines w:val="0"/>
              <w:shd w:val="clear" w:color="auto" w:fill="auto"/>
              <w:bidi w:val="0"/>
              <w:jc w:val="left"/>
              <w:spacing w:before="0" w:after="0" w:line="170" w:lineRule="exact"/>
              <w:ind w:left="0" w:right="0" w:firstLine="0"/>
            </w:pPr>
            <w:r>
              <w:rPr>
                <w:rStyle w:val="CharStyle89"/>
              </w:rPr>
              <w:t xml:space="preserve">Tim McMullen </w:t>
            </w:r>
            <w:r>
              <w:fldChar w:fldCharType="begin"/>
            </w:r>
            <w:r>
              <w:rPr/>
              <w:instrText> HYPERLINK "mailto:tim@aloa.ioffice.com" </w:instrText>
            </w:r>
            <w:r>
              <w:fldChar w:fldCharType="separate"/>
            </w:r>
            <w:r>
              <w:rPr>
                <w:rStyle w:val="CharStyle89"/>
              </w:rPr>
              <w:t>tim@aloa.ioffice.com</w:t>
            </w:r>
            <w:r>
              <w:fldChar w:fldCharType="end"/>
            </w:r>
          </w:p>
        </w:tc>
        <w:tc>
          <w:tcPr>
            <w:shd w:val="clear" w:color="auto" w:fill="FFFFFF"/>
            <w:tcBorders/>
            <w:vAlign w:val="top"/>
          </w:tcPr>
          <w:p>
            <w:pPr>
              <w:framePr w:w="8297" w:h="4129" w:wrap="none" w:vAnchor="page" w:hAnchor="page" w:x="231" w:y="6270"/>
              <w:widowControl w:val="0"/>
              <w:rPr>
                <w:sz w:val="10"/>
                <w:szCs w:val="10"/>
              </w:rPr>
            </w:pPr>
          </w:p>
        </w:tc>
      </w:tr>
      <w:tr>
        <w:trPr>
          <w:trHeight w:val="341" w:hRule="exact"/>
        </w:trPr>
        <w:tc>
          <w:tcPr>
            <w:shd w:val="clear" w:color="auto" w:fill="FFFFFF"/>
            <w:tcBorders/>
            <w:vAlign w:val="top"/>
          </w:tcPr>
          <w:p>
            <w:pPr>
              <w:pStyle w:val="Style2"/>
              <w:framePr w:w="8297" w:h="4129" w:wrap="none" w:vAnchor="page" w:hAnchor="page" w:x="231" w:y="6270"/>
              <w:widowControl w:val="0"/>
              <w:keepNext w:val="0"/>
              <w:keepLines w:val="0"/>
              <w:shd w:val="clear" w:color="auto" w:fill="auto"/>
              <w:bidi w:val="0"/>
              <w:jc w:val="right"/>
              <w:spacing w:before="0" w:after="0" w:line="182" w:lineRule="exact"/>
              <w:ind w:left="0" w:right="0" w:firstLine="0"/>
            </w:pPr>
            <w:r>
              <w:rPr>
                <w:rStyle w:val="CharStyle89"/>
              </w:rPr>
              <w:t>PRP/Education Manager</w:t>
            </w:r>
          </w:p>
        </w:tc>
        <w:tc>
          <w:tcPr>
            <w:shd w:val="clear" w:color="auto" w:fill="FFFFFF"/>
            <w:tcBorders/>
            <w:vAlign w:val="bottom"/>
          </w:tcPr>
          <w:p>
            <w:pPr>
              <w:pStyle w:val="Style2"/>
              <w:framePr w:w="8297" w:h="4129" w:wrap="none" w:vAnchor="page" w:hAnchor="page" w:x="231" w:y="6270"/>
              <w:widowControl w:val="0"/>
              <w:keepNext w:val="0"/>
              <w:keepLines w:val="0"/>
              <w:shd w:val="clear" w:color="auto" w:fill="auto"/>
              <w:bidi w:val="0"/>
              <w:jc w:val="left"/>
              <w:spacing w:before="0" w:after="0" w:line="170" w:lineRule="exact"/>
              <w:ind w:left="0" w:right="0" w:firstLine="0"/>
            </w:pPr>
            <w:r>
              <w:rPr>
                <w:rStyle w:val="CharStyle89"/>
              </w:rPr>
              <w:t xml:space="preserve">David Lowell, CML, CMS </w:t>
            </w:r>
            <w:r>
              <w:fldChar w:fldCharType="begin"/>
            </w:r>
            <w:r>
              <w:rPr/>
              <w:instrText> HYPERLINK "mailto:david@aloa.ioffice.com" </w:instrText>
            </w:r>
            <w:r>
              <w:fldChar w:fldCharType="separate"/>
            </w:r>
            <w:r>
              <w:rPr>
                <w:rStyle w:val="CharStyle89"/>
              </w:rPr>
              <w:t>david@aloa.ioffice.com</w:t>
            </w:r>
            <w:r>
              <w:fldChar w:fldCharType="end"/>
            </w:r>
          </w:p>
        </w:tc>
        <w:tc>
          <w:tcPr>
            <w:shd w:val="clear" w:color="auto" w:fill="FFFFFF"/>
            <w:tcBorders/>
            <w:vAlign w:val="top"/>
          </w:tcPr>
          <w:p>
            <w:pPr>
              <w:framePr w:w="8297" w:h="4129" w:wrap="none" w:vAnchor="page" w:hAnchor="page" w:x="231" w:y="6270"/>
              <w:widowControl w:val="0"/>
              <w:rPr>
                <w:sz w:val="10"/>
                <w:szCs w:val="10"/>
              </w:rPr>
            </w:pPr>
          </w:p>
        </w:tc>
      </w:tr>
      <w:tr>
        <w:trPr>
          <w:trHeight w:val="177" w:hRule="exact"/>
        </w:trPr>
        <w:tc>
          <w:tcPr>
            <w:shd w:val="clear" w:color="auto" w:fill="FFFFFF"/>
            <w:tcBorders/>
            <w:vAlign w:val="bottom"/>
          </w:tcPr>
          <w:p>
            <w:pPr>
              <w:pStyle w:val="Style2"/>
              <w:framePr w:w="8297" w:h="4129" w:wrap="none" w:vAnchor="page" w:hAnchor="page" w:x="231" w:y="6270"/>
              <w:widowControl w:val="0"/>
              <w:keepNext w:val="0"/>
              <w:keepLines w:val="0"/>
              <w:shd w:val="clear" w:color="auto" w:fill="auto"/>
              <w:bidi w:val="0"/>
              <w:jc w:val="right"/>
              <w:spacing w:before="0" w:after="0" w:line="182" w:lineRule="exact"/>
              <w:ind w:left="0" w:right="0" w:firstLine="0"/>
            </w:pPr>
            <w:r>
              <w:rPr>
                <w:rStyle w:val="CharStyle89"/>
              </w:rPr>
              <w:t>PRP/Education Coordinator</w:t>
            </w:r>
          </w:p>
        </w:tc>
        <w:tc>
          <w:tcPr>
            <w:shd w:val="clear" w:color="auto" w:fill="FFFFFF"/>
            <w:tcBorders/>
            <w:vAlign w:val="bottom"/>
          </w:tcPr>
          <w:p>
            <w:pPr>
              <w:pStyle w:val="Style2"/>
              <w:framePr w:w="8297" w:h="4129" w:wrap="none" w:vAnchor="page" w:hAnchor="page" w:x="231" w:y="6270"/>
              <w:widowControl w:val="0"/>
              <w:keepNext w:val="0"/>
              <w:keepLines w:val="0"/>
              <w:shd w:val="clear" w:color="auto" w:fill="auto"/>
              <w:bidi w:val="0"/>
              <w:jc w:val="left"/>
              <w:spacing w:before="0" w:after="0" w:line="182" w:lineRule="exact"/>
              <w:ind w:left="0" w:right="0" w:firstLine="0"/>
            </w:pPr>
            <w:r>
              <w:rPr>
                <w:rStyle w:val="CharStyle89"/>
              </w:rPr>
              <w:t>Ashley Spencer</w:t>
            </w:r>
          </w:p>
        </w:tc>
        <w:tc>
          <w:tcPr>
            <w:shd w:val="clear" w:color="auto" w:fill="FFFFFF"/>
            <w:tcBorders/>
            <w:vAlign w:val="top"/>
          </w:tcPr>
          <w:p>
            <w:pPr>
              <w:framePr w:w="8297" w:h="4129" w:wrap="none" w:vAnchor="page" w:hAnchor="page" w:x="231" w:y="6270"/>
              <w:widowControl w:val="0"/>
              <w:rPr>
                <w:sz w:val="10"/>
                <w:szCs w:val="10"/>
              </w:rPr>
            </w:pPr>
          </w:p>
        </w:tc>
      </w:tr>
      <w:tr>
        <w:trPr>
          <w:trHeight w:val="532" w:hRule="exact"/>
        </w:trPr>
        <w:tc>
          <w:tcPr>
            <w:shd w:val="clear" w:color="auto" w:fill="FFFFFF"/>
            <w:tcBorders/>
            <w:vAlign w:val="bottom"/>
          </w:tcPr>
          <w:p>
            <w:pPr>
              <w:pStyle w:val="Style2"/>
              <w:framePr w:w="8297" w:h="4129" w:wrap="none" w:vAnchor="page" w:hAnchor="page" w:x="231" w:y="6270"/>
              <w:widowControl w:val="0"/>
              <w:keepNext w:val="0"/>
              <w:keepLines w:val="0"/>
              <w:shd w:val="clear" w:color="auto" w:fill="auto"/>
              <w:bidi w:val="0"/>
              <w:jc w:val="right"/>
              <w:spacing w:before="0" w:after="160" w:line="182" w:lineRule="exact"/>
              <w:ind w:left="0" w:right="0" w:firstLine="0"/>
            </w:pPr>
            <w:r>
              <w:rPr>
                <w:rStyle w:val="CharStyle89"/>
              </w:rPr>
              <w:t>Membership Manager</w:t>
            </w:r>
          </w:p>
          <w:p>
            <w:pPr>
              <w:pStyle w:val="Style2"/>
              <w:framePr w:w="8297" w:h="4129" w:wrap="none" w:vAnchor="page" w:hAnchor="page" w:x="231" w:y="6270"/>
              <w:widowControl w:val="0"/>
              <w:keepNext w:val="0"/>
              <w:keepLines w:val="0"/>
              <w:shd w:val="clear" w:color="auto" w:fill="auto"/>
              <w:bidi w:val="0"/>
              <w:jc w:val="right"/>
              <w:spacing w:before="160" w:after="0" w:line="182" w:lineRule="exact"/>
              <w:ind w:left="0" w:right="0" w:firstLine="0"/>
            </w:pPr>
            <w:r>
              <w:rPr>
                <w:rStyle w:val="CharStyle89"/>
              </w:rPr>
              <w:t>Chapters &amp; Regional</w:t>
            </w:r>
          </w:p>
        </w:tc>
        <w:tc>
          <w:tcPr>
            <w:shd w:val="clear" w:color="auto" w:fill="FFFFFF"/>
            <w:tcBorders/>
            <w:vAlign w:val="top"/>
          </w:tcPr>
          <w:p>
            <w:pPr>
              <w:pStyle w:val="Style2"/>
              <w:framePr w:w="8297" w:h="4129" w:wrap="none" w:vAnchor="page" w:hAnchor="page" w:x="231" w:y="6270"/>
              <w:widowControl w:val="0"/>
              <w:keepNext w:val="0"/>
              <w:keepLines w:val="0"/>
              <w:shd w:val="clear" w:color="auto" w:fill="auto"/>
              <w:bidi w:val="0"/>
              <w:jc w:val="left"/>
              <w:spacing w:before="0" w:after="0" w:line="182" w:lineRule="exact"/>
              <w:ind w:left="0" w:right="0" w:firstLine="0"/>
            </w:pPr>
            <w:r>
              <w:rPr>
                <w:rStyle w:val="CharStyle89"/>
              </w:rPr>
              <w:t>Brandon Durrett</w:t>
            </w:r>
          </w:p>
          <w:p>
            <w:pPr>
              <w:pStyle w:val="Style2"/>
              <w:framePr w:w="8297" w:h="4129" w:wrap="none" w:vAnchor="page" w:hAnchor="page" w:x="231" w:y="6270"/>
              <w:widowControl w:val="0"/>
              <w:keepNext w:val="0"/>
              <w:keepLines w:val="0"/>
              <w:shd w:val="clear" w:color="auto" w:fill="auto"/>
              <w:bidi w:val="0"/>
              <w:jc w:val="left"/>
              <w:spacing w:before="0" w:after="0" w:line="182" w:lineRule="exact"/>
              <w:ind w:left="0" w:right="0" w:firstLine="0"/>
            </w:pPr>
            <w:r>
              <w:fldChar w:fldCharType="begin"/>
            </w:r>
            <w:r>
              <w:rPr/>
              <w:instrText> HYPERLINK "mailto:brandon@aloa.ioffice.com" </w:instrText>
            </w:r>
            <w:r>
              <w:fldChar w:fldCharType="separate"/>
            </w:r>
            <w:r>
              <w:rPr>
                <w:rStyle w:val="CharStyle89"/>
              </w:rPr>
              <w:t>brandon@aloa.ioffice.com</w:t>
            </w:r>
            <w:r>
              <w:fldChar w:fldCharType="end"/>
            </w:r>
          </w:p>
        </w:tc>
        <w:tc>
          <w:tcPr>
            <w:shd w:val="clear" w:color="auto" w:fill="FFFFFF"/>
            <w:tcBorders/>
            <w:vAlign w:val="top"/>
          </w:tcPr>
          <w:p>
            <w:pPr>
              <w:framePr w:w="8297" w:h="4129" w:wrap="none" w:vAnchor="page" w:hAnchor="page" w:x="231" w:y="6270"/>
              <w:widowControl w:val="0"/>
              <w:rPr>
                <w:sz w:val="10"/>
                <w:szCs w:val="10"/>
              </w:rPr>
            </w:pPr>
          </w:p>
        </w:tc>
      </w:tr>
      <w:tr>
        <w:trPr>
          <w:trHeight w:val="139" w:hRule="exact"/>
        </w:trPr>
        <w:tc>
          <w:tcPr>
            <w:shd w:val="clear" w:color="auto" w:fill="FFFFFF"/>
            <w:tcBorders/>
            <w:vAlign w:val="top"/>
          </w:tcPr>
          <w:p>
            <w:pPr>
              <w:pStyle w:val="Style2"/>
              <w:framePr w:w="8297" w:h="4129" w:wrap="none" w:vAnchor="page" w:hAnchor="page" w:x="231" w:y="6270"/>
              <w:widowControl w:val="0"/>
              <w:keepNext w:val="0"/>
              <w:keepLines w:val="0"/>
              <w:shd w:val="clear" w:color="auto" w:fill="auto"/>
              <w:bidi w:val="0"/>
              <w:jc w:val="right"/>
              <w:spacing w:before="0" w:after="0" w:line="182" w:lineRule="exact"/>
              <w:ind w:left="0" w:right="0" w:firstLine="0"/>
            </w:pPr>
            <w:r>
              <w:rPr>
                <w:rStyle w:val="CharStyle89"/>
              </w:rPr>
              <w:t>Associations Liaison</w:t>
            </w:r>
          </w:p>
        </w:tc>
        <w:tc>
          <w:tcPr>
            <w:shd w:val="clear" w:color="auto" w:fill="FFFFFF"/>
            <w:tcBorders/>
            <w:vAlign w:val="top"/>
          </w:tcPr>
          <w:p>
            <w:pPr>
              <w:pStyle w:val="Style2"/>
              <w:framePr w:w="8297" w:h="4129" w:wrap="none" w:vAnchor="page" w:hAnchor="page" w:x="231" w:y="6270"/>
              <w:widowControl w:val="0"/>
              <w:keepNext w:val="0"/>
              <w:keepLines w:val="0"/>
              <w:shd w:val="clear" w:color="auto" w:fill="auto"/>
              <w:bidi w:val="0"/>
              <w:jc w:val="left"/>
              <w:spacing w:before="0" w:after="0" w:line="182" w:lineRule="exact"/>
              <w:ind w:left="0" w:right="0" w:firstLine="0"/>
            </w:pPr>
            <w:r>
              <w:rPr>
                <w:rStyle w:val="CharStyle89"/>
              </w:rPr>
              <w:t>Tim McMullen</w:t>
            </w:r>
          </w:p>
        </w:tc>
        <w:tc>
          <w:tcPr>
            <w:shd w:val="clear" w:color="auto" w:fill="FFFFFF"/>
            <w:tcBorders>
              <w:left w:val="single" w:sz="4"/>
              <w:right w:val="single" w:sz="4"/>
              <w:top w:val="single" w:sz="4"/>
            </w:tcBorders>
            <w:vAlign w:val="top"/>
          </w:tcPr>
          <w:p>
            <w:pPr>
              <w:framePr w:w="8297" w:h="4129" w:wrap="none" w:vAnchor="page" w:hAnchor="page" w:x="231" w:y="6270"/>
              <w:widowControl w:val="0"/>
              <w:rPr>
                <w:sz w:val="10"/>
                <w:szCs w:val="10"/>
              </w:rPr>
            </w:pPr>
          </w:p>
        </w:tc>
      </w:tr>
      <w:tr>
        <w:trPr>
          <w:trHeight w:val="173" w:hRule="exact"/>
        </w:trPr>
        <w:tc>
          <w:tcPr>
            <w:shd w:val="clear" w:color="auto" w:fill="FFFFFF"/>
            <w:tcBorders/>
            <w:vAlign w:val="top"/>
          </w:tcPr>
          <w:p>
            <w:pPr>
              <w:framePr w:w="8297" w:h="4129" w:wrap="none" w:vAnchor="page" w:hAnchor="page" w:x="231" w:y="6270"/>
              <w:widowControl w:val="0"/>
              <w:rPr>
                <w:sz w:val="10"/>
                <w:szCs w:val="10"/>
              </w:rPr>
            </w:pPr>
          </w:p>
        </w:tc>
        <w:tc>
          <w:tcPr>
            <w:shd w:val="clear" w:color="auto" w:fill="FFFFFF"/>
            <w:tcBorders/>
            <w:vAlign w:val="bottom"/>
          </w:tcPr>
          <w:p>
            <w:pPr>
              <w:pStyle w:val="Style2"/>
              <w:framePr w:w="8297" w:h="4129" w:wrap="none" w:vAnchor="page" w:hAnchor="page" w:x="231" w:y="6270"/>
              <w:widowControl w:val="0"/>
              <w:keepNext w:val="0"/>
              <w:keepLines w:val="0"/>
              <w:shd w:val="clear" w:color="auto" w:fill="auto"/>
              <w:bidi w:val="0"/>
              <w:jc w:val="left"/>
              <w:spacing w:before="0" w:after="0" w:line="182" w:lineRule="exact"/>
              <w:ind w:left="0" w:right="0" w:firstLine="0"/>
            </w:pPr>
            <w:r>
              <w:fldChar w:fldCharType="begin"/>
            </w:r>
            <w:r>
              <w:rPr/>
              <w:instrText> HYPERLINK "mailto:tim@aloa.ioffice.com" </w:instrText>
            </w:r>
            <w:r>
              <w:fldChar w:fldCharType="separate"/>
            </w:r>
            <w:r>
              <w:rPr>
                <w:rStyle w:val="CharStyle89"/>
              </w:rPr>
              <w:t>tim@aloa.ioffice.com</w:t>
            </w:r>
            <w:r>
              <w:fldChar w:fldCharType="end"/>
            </w:r>
          </w:p>
        </w:tc>
        <w:tc>
          <w:tcPr>
            <w:shd w:val="clear" w:color="auto" w:fill="FFFFFF"/>
            <w:tcBorders>
              <w:left w:val="single" w:sz="4"/>
              <w:right w:val="single" w:sz="4"/>
            </w:tcBorders>
            <w:vAlign w:val="top"/>
          </w:tcPr>
          <w:p>
            <w:pPr>
              <w:framePr w:w="8297" w:h="4129" w:wrap="none" w:vAnchor="page" w:hAnchor="page" w:x="231" w:y="6270"/>
              <w:widowControl w:val="0"/>
              <w:rPr>
                <w:sz w:val="10"/>
                <w:szCs w:val="10"/>
              </w:rPr>
            </w:pPr>
          </w:p>
        </w:tc>
      </w:tr>
      <w:tr>
        <w:trPr>
          <w:trHeight w:val="182" w:hRule="exact"/>
        </w:trPr>
        <w:tc>
          <w:tcPr>
            <w:shd w:val="clear" w:color="auto" w:fill="FFFFFF"/>
            <w:tcBorders/>
            <w:vAlign w:val="bottom"/>
          </w:tcPr>
          <w:p>
            <w:pPr>
              <w:pStyle w:val="Style2"/>
              <w:framePr w:w="8297" w:h="4129" w:wrap="none" w:vAnchor="page" w:hAnchor="page" w:x="231" w:y="6270"/>
              <w:widowControl w:val="0"/>
              <w:keepNext w:val="0"/>
              <w:keepLines w:val="0"/>
              <w:shd w:val="clear" w:color="auto" w:fill="auto"/>
              <w:bidi w:val="0"/>
              <w:jc w:val="right"/>
              <w:spacing w:before="0" w:after="0" w:line="182" w:lineRule="exact"/>
              <w:ind w:left="0" w:right="0" w:firstLine="0"/>
            </w:pPr>
            <w:r>
              <w:rPr>
                <w:rStyle w:val="CharStyle89"/>
              </w:rPr>
              <w:t>Information Systems Manager</w:t>
            </w:r>
          </w:p>
        </w:tc>
        <w:tc>
          <w:tcPr>
            <w:shd w:val="clear" w:color="auto" w:fill="FFFFFF"/>
            <w:tcBorders/>
            <w:vAlign w:val="bottom"/>
          </w:tcPr>
          <w:p>
            <w:pPr>
              <w:pStyle w:val="Style2"/>
              <w:framePr w:w="8297" w:h="4129" w:wrap="none" w:vAnchor="page" w:hAnchor="page" w:x="231" w:y="6270"/>
              <w:widowControl w:val="0"/>
              <w:keepNext w:val="0"/>
              <w:keepLines w:val="0"/>
              <w:shd w:val="clear" w:color="auto" w:fill="auto"/>
              <w:bidi w:val="0"/>
              <w:jc w:val="left"/>
              <w:spacing w:before="0" w:after="0" w:line="182" w:lineRule="exact"/>
              <w:ind w:left="0" w:right="0" w:firstLine="0"/>
            </w:pPr>
            <w:r>
              <w:rPr>
                <w:rStyle w:val="CharStyle89"/>
              </w:rPr>
              <w:t>Randy McChristian</w:t>
            </w:r>
          </w:p>
        </w:tc>
        <w:tc>
          <w:tcPr>
            <w:shd w:val="clear" w:color="auto" w:fill="FFFFFF"/>
            <w:tcBorders>
              <w:left w:val="single" w:sz="4"/>
              <w:right w:val="single" w:sz="4"/>
            </w:tcBorders>
            <w:vAlign w:val="bottom"/>
          </w:tcPr>
          <w:p>
            <w:pPr>
              <w:pStyle w:val="Style2"/>
              <w:framePr w:w="8297" w:h="4129" w:wrap="none" w:vAnchor="page" w:hAnchor="page" w:x="231" w:y="6270"/>
              <w:widowControl w:val="0"/>
              <w:keepNext w:val="0"/>
              <w:keepLines w:val="0"/>
              <w:shd w:val="clear" w:color="auto" w:fill="auto"/>
              <w:bidi w:val="0"/>
              <w:jc w:val="right"/>
              <w:spacing w:before="0" w:after="0"/>
              <w:ind w:left="0" w:right="180" w:firstLine="0"/>
            </w:pPr>
            <w:r>
              <w:rPr>
                <w:rStyle w:val="CharStyle90"/>
              </w:rPr>
              <w:t>JjLtAi</w:t>
            </w:r>
          </w:p>
        </w:tc>
      </w:tr>
      <w:tr>
        <w:trPr>
          <w:trHeight w:val="897" w:hRule="exact"/>
        </w:trPr>
        <w:tc>
          <w:tcPr>
            <w:shd w:val="clear" w:color="auto" w:fill="FFFFFF"/>
            <w:tcBorders>
              <w:bottom w:val="single" w:sz="4"/>
            </w:tcBorders>
            <w:vAlign w:val="top"/>
          </w:tcPr>
          <w:p>
            <w:pPr>
              <w:pStyle w:val="Style2"/>
              <w:framePr w:w="8297" w:h="4129" w:wrap="none" w:vAnchor="page" w:hAnchor="page" w:x="231" w:y="6270"/>
              <w:widowControl w:val="0"/>
              <w:keepNext w:val="0"/>
              <w:keepLines w:val="0"/>
              <w:shd w:val="clear" w:color="auto" w:fill="auto"/>
              <w:bidi w:val="0"/>
              <w:jc w:val="right"/>
              <w:spacing w:before="0" w:after="0" w:line="182" w:lineRule="exact"/>
              <w:ind w:left="0" w:right="0" w:firstLine="0"/>
            </w:pPr>
            <w:r>
              <w:rPr>
                <w:rStyle w:val="CharStyle89"/>
              </w:rPr>
              <w:t>Mailroom Assistant</w:t>
            </w:r>
          </w:p>
        </w:tc>
        <w:tc>
          <w:tcPr>
            <w:shd w:val="clear" w:color="auto" w:fill="FFFFFF"/>
            <w:tcBorders>
              <w:bottom w:val="single" w:sz="4"/>
            </w:tcBorders>
            <w:vAlign w:val="top"/>
          </w:tcPr>
          <w:p>
            <w:pPr>
              <w:pStyle w:val="Style2"/>
              <w:framePr w:w="8297" w:h="4129" w:wrap="none" w:vAnchor="page" w:hAnchor="page" w:x="231" w:y="6270"/>
              <w:widowControl w:val="0"/>
              <w:keepNext w:val="0"/>
              <w:keepLines w:val="0"/>
              <w:shd w:val="clear" w:color="auto" w:fill="auto"/>
              <w:bidi w:val="0"/>
              <w:jc w:val="left"/>
              <w:spacing w:before="0" w:after="0" w:line="182" w:lineRule="exact"/>
              <w:ind w:left="0" w:right="0" w:firstLine="0"/>
            </w:pPr>
            <w:r>
              <w:rPr>
                <w:rStyle w:val="CharStyle89"/>
              </w:rPr>
              <w:t>Mike Harrison</w:t>
            </w:r>
          </w:p>
        </w:tc>
        <w:tc>
          <w:tcPr>
            <w:shd w:val="clear" w:color="auto" w:fill="FFFFFF"/>
            <w:tcBorders>
              <w:left w:val="single" w:sz="4"/>
              <w:right w:val="single" w:sz="4"/>
              <w:bottom w:val="single" w:sz="4"/>
            </w:tcBorders>
            <w:vAlign w:val="top"/>
          </w:tcPr>
          <w:p>
            <w:pPr>
              <w:pStyle w:val="Style2"/>
              <w:framePr w:w="8297" w:h="4129" w:wrap="none" w:vAnchor="page" w:hAnchor="page" w:x="231" w:y="6270"/>
              <w:widowControl w:val="0"/>
              <w:keepNext w:val="0"/>
              <w:keepLines w:val="0"/>
              <w:shd w:val="clear" w:color="auto" w:fill="auto"/>
              <w:bidi w:val="0"/>
              <w:jc w:val="left"/>
              <w:spacing w:before="0" w:after="0" w:line="480" w:lineRule="exact"/>
              <w:ind w:left="660" w:right="0" w:firstLine="0"/>
            </w:pPr>
            <w:r>
              <w:rPr>
                <w:rStyle w:val="CharStyle91"/>
              </w:rPr>
              <w:t>w</w:t>
            </w:r>
          </w:p>
        </w:tc>
      </w:tr>
    </w:tbl>
    <w:p>
      <w:pPr>
        <w:pStyle w:val="Style92"/>
        <w:framePr w:w="1218" w:h="759" w:hRule="exact" w:wrap="none" w:vAnchor="page" w:hAnchor="page" w:x="8720" w:y="6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Directors, Southwest</w:t>
      </w:r>
    </w:p>
    <w:p>
      <w:pPr>
        <w:pStyle w:val="Style94"/>
        <w:framePr w:w="1218" w:h="759" w:hRule="exact" w:wrap="none" w:vAnchor="page" w:hAnchor="page" w:x="8720" w:y="6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Gordon R. Racine, CML (719) 384-4707 John A. Ilk, CRL (602) 420-2174</w:t>
      </w:r>
    </w:p>
    <w:p>
      <w:pPr>
        <w:pStyle w:val="Style83"/>
        <w:framePr w:w="1688" w:h="2460" w:hRule="exact" w:wrap="none" w:vAnchor="page" w:hAnchor="page" w:x="8711" w:y="7133"/>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Director, Northwest</w:t>
      </w:r>
    </w:p>
    <w:p>
      <w:pPr>
        <w:pStyle w:val="Style85"/>
        <w:framePr w:w="1688" w:h="2460" w:hRule="exact" w:wrap="none" w:vAnchor="page" w:hAnchor="page" w:x="8711" w:y="7133"/>
        <w:widowControl w:val="0"/>
        <w:keepNext w:val="0"/>
        <w:keepLines w:val="0"/>
        <w:shd w:val="clear" w:color="auto" w:fill="auto"/>
        <w:bidi w:val="0"/>
        <w:jc w:val="left"/>
        <w:spacing w:before="0" w:after="180" w:line="129" w:lineRule="exact"/>
        <w:ind w:left="0" w:right="0" w:firstLine="0"/>
      </w:pPr>
      <w:r>
        <w:rPr>
          <w:lang w:val="en-US" w:eastAsia="en-US" w:bidi="en-US"/>
          <w:w w:val="100"/>
          <w:spacing w:val="0"/>
          <w:color w:val="000000"/>
          <w:position w:val="0"/>
        </w:rPr>
        <w:t>Scott L. Henke, CRL, CPS (907) 248-3785</w:t>
      </w:r>
    </w:p>
    <w:p>
      <w:pPr>
        <w:pStyle w:val="Style83"/>
        <w:framePr w:w="1688" w:h="2460" w:hRule="exact" w:wrap="none" w:vAnchor="page" w:hAnchor="page" w:x="8711" w:y="7133"/>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Director, Associate Members</w:t>
      </w:r>
    </w:p>
    <w:p>
      <w:pPr>
        <w:pStyle w:val="Style85"/>
        <w:framePr w:w="1688" w:h="2460" w:hRule="exact" w:wrap="none" w:vAnchor="page" w:hAnchor="page" w:x="8711" w:y="7133"/>
        <w:widowControl w:val="0"/>
        <w:keepNext w:val="0"/>
        <w:keepLines w:val="0"/>
        <w:shd w:val="clear" w:color="auto" w:fill="auto"/>
        <w:bidi w:val="0"/>
        <w:jc w:val="left"/>
        <w:spacing w:before="0" w:after="180" w:line="129" w:lineRule="exact"/>
        <w:ind w:left="0" w:right="0" w:firstLine="0"/>
      </w:pPr>
      <w:r>
        <w:rPr>
          <w:lang w:val="en-US" w:eastAsia="en-US" w:bidi="en-US"/>
          <w:w w:val="100"/>
          <w:spacing w:val="0"/>
          <w:color w:val="000000"/>
          <w:position w:val="0"/>
        </w:rPr>
        <w:t>Judd Penske (800) 634-5465</w:t>
      </w:r>
    </w:p>
    <w:p>
      <w:pPr>
        <w:pStyle w:val="Style83"/>
        <w:framePr w:w="1688" w:h="2460" w:hRule="exact" w:wrap="none" w:vAnchor="page" w:hAnchor="page" w:x="8711" w:y="7133"/>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Trustees</w:t>
      </w:r>
    </w:p>
    <w:p>
      <w:pPr>
        <w:pStyle w:val="Style85"/>
        <w:framePr w:w="1688" w:h="2460" w:hRule="exact" w:wrap="none" w:vAnchor="page" w:hAnchor="page" w:x="8711" w:y="7133"/>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Dallas Brooks</w:t>
      </w:r>
    </w:p>
    <w:p>
      <w:pPr>
        <w:pStyle w:val="Style85"/>
        <w:framePr w:w="1688" w:h="2460" w:hRule="exact" w:wrap="none" w:vAnchor="page" w:hAnchor="page" w:x="8711" w:y="7133"/>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(334) 826-8990</w:t>
      </w:r>
    </w:p>
    <w:p>
      <w:pPr>
        <w:pStyle w:val="Style85"/>
        <w:framePr w:w="1688" w:h="2460" w:hRule="exact" w:wrap="none" w:vAnchor="page" w:hAnchor="page" w:x="8711" w:y="713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David M. Lowell, CML, CMS</w:t>
      </w:r>
    </w:p>
    <w:p>
      <w:pPr>
        <w:pStyle w:val="Style85"/>
        <w:framePr w:w="1688" w:h="2460" w:hRule="exact" w:wrap="none" w:vAnchor="page" w:hAnchor="page" w:x="8711" w:y="713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(800) 532-2562</w:t>
      </w:r>
    </w:p>
    <w:p>
      <w:pPr>
        <w:pStyle w:val="Style85"/>
        <w:framePr w:w="1688" w:h="2460" w:hRule="exact" w:wrap="none" w:vAnchor="page" w:hAnchor="page" w:x="8711" w:y="713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Breck H. Camp, CML</w:t>
      </w:r>
    </w:p>
    <w:p>
      <w:pPr>
        <w:pStyle w:val="Style85"/>
        <w:framePr w:w="1688" w:h="2460" w:hRule="exact" w:wrap="none" w:vAnchor="page" w:hAnchor="page" w:x="8711" w:y="713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(770) 455-6244</w:t>
      </w:r>
    </w:p>
    <w:p>
      <w:pPr>
        <w:pStyle w:val="Style85"/>
        <w:framePr w:w="1688" w:h="2460" w:hRule="exact" w:wrap="none" w:vAnchor="page" w:hAnchor="page" w:x="8711" w:y="713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85"/>
        <w:framePr w:w="1688" w:h="2460" w:hRule="exact" w:wrap="none" w:vAnchor="page" w:hAnchor="page" w:x="8711" w:y="713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225-5589</w:t>
      </w:r>
    </w:p>
    <w:p>
      <w:pPr>
        <w:pStyle w:val="Style92"/>
        <w:framePr w:w="1875" w:h="759" w:hRule="exact" w:wrap="none" w:vAnchor="page" w:hAnchor="page" w:x="8725" w:y="97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Chairmen of International Affairs</w:t>
      </w:r>
    </w:p>
    <w:p>
      <w:pPr>
        <w:pStyle w:val="Style96"/>
        <w:framePr w:w="1875" w:h="759" w:hRule="exact" w:wrap="none" w:vAnchor="page" w:hAnchor="page" w:x="8725" w:y="97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Laurence P. Mills/Australia (129) 958-0445 Hans Mejlshede, CMlVEurope FAX (453) 139-1004</w:t>
      </w:r>
    </w:p>
    <w:p>
      <w:pPr>
        <w:pStyle w:val="Style85"/>
        <w:framePr w:w="9957" w:h="4341" w:hRule="exact" w:wrap="none" w:vAnchor="page" w:hAnchor="page" w:x="442" w:y="10561"/>
        <w:widowControl w:val="0"/>
        <w:keepNext w:val="0"/>
        <w:keepLines w:val="0"/>
        <w:shd w:val="clear" w:color="auto" w:fill="auto"/>
        <w:bidi w:val="0"/>
        <w:jc w:val="left"/>
        <w:spacing w:before="0" w:after="0" w:line="158" w:lineRule="exact"/>
        <w:ind w:left="0" w:right="232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85"/>
        <w:framePr w:w="9957" w:h="4341" w:hRule="exact" w:wrap="none" w:vAnchor="page" w:hAnchor="page" w:x="442" w:y="10561"/>
        <w:widowControl w:val="0"/>
        <w:keepNext w:val="0"/>
        <w:keepLines w:val="0"/>
        <w:shd w:val="clear" w:color="auto" w:fill="auto"/>
        <w:bidi w:val="0"/>
        <w:jc w:val="left"/>
        <w:spacing w:before="0" w:after="0" w:line="158" w:lineRule="exact"/>
        <w:ind w:left="0" w:right="2320" w:firstLine="0"/>
      </w:pPr>
      <w:r>
        <w:rPr>
          <w:lang w:val="en-US" w:eastAsia="en-US" w:bidi="en-US"/>
          <w:w w:val="100"/>
          <w:spacing w:val="0"/>
          <w:color w:val="000000"/>
          <w:position w:val="0"/>
        </w:rPr>
        <w:t xml:space="preserve">Policies: </w:t>
      </w:r>
      <w:r>
        <w:rPr>
          <w:rStyle w:val="CharStyle98"/>
        </w:rPr>
        <w:t>Keynoted</w:t>
      </w:r>
      <w:r>
        <w:rPr>
          <w:lang w:val="en-US" w:eastAsia="en-US" w:bidi="en-US"/>
          <w:w w:val="100"/>
          <w:spacing w:val="0"/>
          <w:color w:val="000000"/>
          <w:position w:val="0"/>
        </w:rPr>
        <w:t xml:space="preserve"> is the official publication of the Associated Locksmiths of America, Inc. (ALOA). </w:t>
      </w:r>
      <w:r>
        <w:rPr>
          <w:rStyle w:val="CharStyle98"/>
        </w:rPr>
        <w:t>Keynoted</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85"/>
        <w:framePr w:w="9957" w:h="4341" w:hRule="exact" w:wrap="none" w:vAnchor="page" w:hAnchor="page" w:x="442" w:y="10561"/>
        <w:widowControl w:val="0"/>
        <w:keepNext w:val="0"/>
        <w:keepLines w:val="0"/>
        <w:shd w:val="clear" w:color="auto" w:fill="auto"/>
        <w:bidi w:val="0"/>
        <w:jc w:val="left"/>
        <w:spacing w:before="0" w:after="0" w:line="158" w:lineRule="exact"/>
        <w:ind w:left="0" w:right="2400" w:firstLine="0"/>
      </w:pPr>
      <w:r>
        <w:rPr>
          <w:lang w:val="en-US" w:eastAsia="en-US" w:bidi="en-US"/>
          <w:w w:val="100"/>
          <w:spacing w:val="0"/>
          <w:color w:val="000000"/>
          <w:position w:val="0"/>
        </w:rPr>
        <w:t xml:space="preserve">Authors’ Payment: Payment for eligible submissions to </w:t>
      </w:r>
      <w:r>
        <w:rPr>
          <w:rStyle w:val="CharStyle98"/>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98"/>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98"/>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85"/>
        <w:framePr w:w="9957" w:h="4341" w:hRule="exact" w:wrap="none" w:vAnchor="page" w:hAnchor="page" w:x="442" w:y="10561"/>
        <w:widowControl w:val="0"/>
        <w:keepNext w:val="0"/>
        <w:keepLines w:val="0"/>
        <w:shd w:val="clear" w:color="auto" w:fill="auto"/>
        <w:bidi w:val="0"/>
        <w:jc w:val="left"/>
        <w:spacing w:before="0" w:after="0" w:line="158" w:lineRule="exact"/>
        <w:ind w:left="0" w:right="232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85"/>
        <w:framePr w:w="9957" w:h="4341" w:hRule="exact" w:wrap="none" w:vAnchor="page" w:hAnchor="page" w:x="442" w:y="10561"/>
        <w:widowControl w:val="0"/>
        <w:keepNext w:val="0"/>
        <w:keepLines w:val="0"/>
        <w:shd w:val="clear" w:color="auto" w:fill="auto"/>
        <w:bidi w:val="0"/>
        <w:jc w:val="left"/>
        <w:spacing w:before="0" w:after="0" w:line="158" w:lineRule="exact"/>
        <w:ind w:left="0" w:right="232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85"/>
        <w:framePr w:w="9957" w:h="4341" w:hRule="exact" w:wrap="none" w:vAnchor="page" w:hAnchor="page" w:x="442" w:y="10561"/>
        <w:widowControl w:val="0"/>
        <w:keepNext w:val="0"/>
        <w:keepLines w:val="0"/>
        <w:shd w:val="clear" w:color="auto" w:fill="auto"/>
        <w:bidi w:val="0"/>
        <w:jc w:val="left"/>
        <w:spacing w:before="0" w:after="0" w:line="158" w:lineRule="exact"/>
        <w:ind w:left="0" w:right="2320" w:firstLine="0"/>
      </w:pPr>
      <w:r>
        <w:rPr>
          <w:lang w:val="en-US" w:eastAsia="en-US" w:bidi="en-US"/>
          <w:w w:val="100"/>
          <w:spacing w:val="0"/>
          <w:color w:val="000000"/>
          <w:position w:val="0"/>
        </w:rPr>
        <w:t xml:space="preserve">Keynotes®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98"/>
        </w:rPr>
        <w:t>Keynotes,</w:t>
      </w:r>
      <w:r>
        <w:rPr>
          <w:lang w:val="en-US" w:eastAsia="en-US" w:bidi="en-US"/>
          <w:w w:val="100"/>
          <w:spacing w:val="0"/>
          <w:color w:val="000000"/>
          <w:position w:val="0"/>
        </w:rPr>
        <w:t xml:space="preserve"> 3003 Live Oak St., Dallas, TX 75204-6186. © Copyright 1999, All rights reserved. No part of the contents may be reproduced or reprinted in any form without prior written permission of the publisher.</w:t>
      </w:r>
    </w:p>
    <w:p>
      <w:pPr>
        <w:pStyle w:val="Style83"/>
        <w:framePr w:w="1995" w:h="2763" w:hRule="exact" w:wrap="none" w:vAnchor="page" w:hAnchor="page" w:x="8720" w:y="106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Past Presidents</w:t>
      </w:r>
    </w:p>
    <w:p>
      <w:pPr>
        <w:pStyle w:val="Style85"/>
        <w:framePr w:w="1995" w:h="2763" w:hRule="exact" w:wrap="none" w:vAnchor="page" w:hAnchor="page" w:x="8720" w:y="106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1997-1999 Dallas C. Brooks 1995-1997 David Lowell, CML, CMS 1993-1995 Breck Camp, CML 1991-1993 Henry Printz, CML 1989-1991 Evelyn Wersonick, CML, CPS 1987-1989 Leonard Passarello, CPL 1985-1987 Joe Jackman, CML 1983-1985 Stanley Haney, CPL 1981-1983 Louis LaGreco, CPL 1979-1981 John Kerr, RL 1977-1979 Clifford Cox, CM 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99"/>
        <w:framePr w:wrap="none" w:vAnchor="page" w:hAnchor="page" w:x="8951" w:y="150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1999</w:t>
      </w:r>
    </w:p>
    <w:p>
      <w:pPr>
        <w:pStyle w:val="Style101"/>
        <w:framePr w:wrap="none" w:vAnchor="page" w:hAnchor="page" w:x="10744" w:y="15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67pt;margin-top:462.7pt;width:48.5pt;height:37.2pt;z-index:-251658240;mso-position-horizontal-relative:page;mso-position-vertical-relative:page;z-index:-251658743" fillcolor="#0D0B0E" stroked="f"/>
        </w:pict>
      </w:r>
      <w:r>
        <w:pict>
          <v:rect style="position:absolute;margin-left:193.15pt;margin-top:33.35pt;width:22.3pt;height:198.5pt;z-index:-251658240;mso-position-horizontal-relative:page;mso-position-vertical-relative:page;z-index:-251658742" fillcolor="#161111" stroked="f"/>
        </w:pict>
      </w:r>
    </w:p>
    <w:p>
      <w:pPr>
        <w:pStyle w:val="Style103"/>
        <w:framePr w:wrap="none" w:vAnchor="page" w:hAnchor="page" w:x="1440" w:y="2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.John J. Greenan</w:t>
      </w:r>
    </w:p>
    <w:p>
      <w:pPr>
        <w:pStyle w:val="Style105"/>
        <w:framePr w:wrap="none" w:vAnchor="page" w:hAnchor="page" w:x="4272" w:y="105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w:t>
      </w:r>
    </w:p>
    <w:p>
      <w:pPr>
        <w:framePr w:wrap="none" w:vAnchor="page" w:hAnchor="page" w:x="509" w:y="4633"/>
        <w:widowControl w:val="0"/>
        <w:rPr>
          <w:sz w:val="2"/>
          <w:szCs w:val="2"/>
        </w:rPr>
      </w:pPr>
      <w:r>
        <w:pict>
          <v:shape id="_x0000_s1036" type="#_x0000_t75" style="width:192pt;height:269pt;">
            <v:imagedata r:id="rId25" r:href="rId26"/>
          </v:shape>
        </w:pict>
      </w:r>
    </w:p>
    <w:p>
      <w:pPr>
        <w:pStyle w:val="Style107"/>
        <w:framePr w:wrap="none" w:vAnchor="page" w:hAnchor="page" w:x="432" w:y="141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pStyle w:val="Style2"/>
        <w:framePr w:w="9958" w:h="7596" w:hRule="exact" w:wrap="none" w:vAnchor="page" w:hAnchor="page" w:x="459" w:y="2414"/>
        <w:widowControl w:val="0"/>
        <w:keepNext w:val="0"/>
        <w:keepLines w:val="0"/>
        <w:shd w:val="clear" w:color="auto" w:fill="auto"/>
        <w:bidi w:val="0"/>
        <w:jc w:val="left"/>
        <w:spacing w:before="0" w:after="0" w:line="259" w:lineRule="exact"/>
        <w:ind w:left="3940" w:right="0" w:firstLine="180"/>
      </w:pPr>
      <w:r>
        <w:rPr>
          <w:lang w:val="en-US" w:eastAsia="en-US" w:bidi="en-US"/>
          <w:w w:val="100"/>
          <w:spacing w:val="0"/>
          <w:color w:val="000000"/>
          <w:position w:val="0"/>
        </w:rPr>
        <w:t>As many of you know, the Greater Philadelphia Locksmith Association Convention was regrettably canceled last month. It’s truly a shame that the severe weather shut things down. I, for one, was extremely disappointed and was looking forward to the show on this great organization’s 50th anniversary.</w:t>
      </w:r>
    </w:p>
    <w:p>
      <w:pPr>
        <w:pStyle w:val="Style2"/>
        <w:framePr w:w="9958" w:h="7596" w:hRule="exact" w:wrap="none" w:vAnchor="page" w:hAnchor="page" w:x="459" w:y="2414"/>
        <w:widowControl w:val="0"/>
        <w:keepNext w:val="0"/>
        <w:keepLines w:val="0"/>
        <w:shd w:val="clear" w:color="auto" w:fill="auto"/>
        <w:bidi w:val="0"/>
        <w:jc w:val="left"/>
        <w:spacing w:before="0" w:after="0" w:line="259" w:lineRule="exact"/>
        <w:ind w:left="3940" w:right="0" w:firstLine="180"/>
      </w:pPr>
      <w:r>
        <w:rPr>
          <w:lang w:val="en-US" w:eastAsia="en-US" w:bidi="en-US"/>
          <w:w w:val="100"/>
          <w:spacing w:val="0"/>
          <w:color w:val="000000"/>
          <w:position w:val="0"/>
        </w:rPr>
        <w:t>To those who were involved in coordinating this event, I salute your efforts.</w:t>
      </w:r>
    </w:p>
    <w:p>
      <w:pPr>
        <w:pStyle w:val="Style2"/>
        <w:framePr w:w="9958" w:h="7596" w:hRule="exact" w:wrap="none" w:vAnchor="page" w:hAnchor="page" w:x="459" w:y="2414"/>
        <w:widowControl w:val="0"/>
        <w:keepNext w:val="0"/>
        <w:keepLines w:val="0"/>
        <w:shd w:val="clear" w:color="auto" w:fill="auto"/>
        <w:bidi w:val="0"/>
        <w:jc w:val="left"/>
        <w:spacing w:before="0" w:after="0" w:line="259" w:lineRule="exact"/>
        <w:ind w:left="3940" w:right="0" w:firstLine="0"/>
      </w:pPr>
      <w:r>
        <w:rPr>
          <w:lang w:val="en-US" w:eastAsia="en-US" w:bidi="en-US"/>
          <w:w w:val="100"/>
          <w:spacing w:val="0"/>
          <w:color w:val="000000"/>
          <w:position w:val="0"/>
        </w:rPr>
        <w:t>And to the numerous members and supporters of GPLA, I applaud your dedication. It’s rare that a show like this gets canceled due to the weather, but let’s just look forward to next year’s convention and another 50 years (if not many more) of GPLA.</w:t>
      </w:r>
    </w:p>
    <w:p>
      <w:pPr>
        <w:pStyle w:val="Style2"/>
        <w:framePr w:w="9958" w:h="7596" w:hRule="exact" w:wrap="none" w:vAnchor="page" w:hAnchor="page" w:x="459" w:y="2414"/>
        <w:widowControl w:val="0"/>
        <w:keepNext w:val="0"/>
        <w:keepLines w:val="0"/>
        <w:shd w:val="clear" w:color="auto" w:fill="auto"/>
        <w:bidi w:val="0"/>
        <w:jc w:val="left"/>
        <w:spacing w:before="0" w:after="0" w:line="259" w:lineRule="exact"/>
        <w:ind w:left="3940" w:right="0" w:firstLine="180"/>
      </w:pPr>
      <w:r>
        <w:rPr>
          <w:lang w:val="en-US" w:eastAsia="en-US" w:bidi="en-US"/>
          <w:w w:val="100"/>
          <w:spacing w:val="0"/>
          <w:color w:val="000000"/>
          <w:position w:val="0"/>
        </w:rPr>
        <w:t>In this column, I would also like to welcome all new ALOA Board Members and say that I am looking forward to working with them in the future. Although so much has progressed within our association, I know there’s still more work to be done and am eager to hear the exchange of ideas from our newly appointed officers and directors.</w:t>
      </w:r>
    </w:p>
    <w:p>
      <w:pPr>
        <w:pStyle w:val="Style2"/>
        <w:framePr w:w="9958" w:h="7596" w:hRule="exact" w:wrap="none" w:vAnchor="page" w:hAnchor="page" w:x="459" w:y="2414"/>
        <w:widowControl w:val="0"/>
        <w:keepNext w:val="0"/>
        <w:keepLines w:val="0"/>
        <w:shd w:val="clear" w:color="auto" w:fill="auto"/>
        <w:bidi w:val="0"/>
        <w:jc w:val="left"/>
        <w:spacing w:before="0" w:after="0" w:line="259" w:lineRule="exact"/>
        <w:ind w:left="3940" w:right="0" w:firstLine="180"/>
      </w:pPr>
      <w:r>
        <w:rPr>
          <w:lang w:val="en-US" w:eastAsia="en-US" w:bidi="en-US"/>
          <w:w w:val="100"/>
          <w:spacing w:val="0"/>
          <w:color w:val="000000"/>
          <w:position w:val="0"/>
        </w:rPr>
        <w:t>Speaking of the ALOA Board, let me remind all members that next month is our Fall Board Meeting at the Yankee Security Convention in Sturbridge, Mass, November 5—7.1 certainly hope everyone can attend. This is a great chance for you, the members to learn more about ALOA and how it operates.</w:t>
      </w:r>
    </w:p>
    <w:p>
      <w:pPr>
        <w:pStyle w:val="Style2"/>
        <w:framePr w:w="9958" w:h="7596" w:hRule="exact" w:wrap="none" w:vAnchor="page" w:hAnchor="page" w:x="459" w:y="2414"/>
        <w:widowControl w:val="0"/>
        <w:keepNext w:val="0"/>
        <w:keepLines w:val="0"/>
        <w:shd w:val="clear" w:color="auto" w:fill="auto"/>
        <w:bidi w:val="0"/>
        <w:jc w:val="left"/>
        <w:spacing w:before="0" w:after="0" w:line="259" w:lineRule="exact"/>
        <w:ind w:left="3940" w:right="0" w:firstLine="180"/>
      </w:pPr>
      <w:r>
        <w:rPr>
          <w:lang w:val="en-US" w:eastAsia="en-US" w:bidi="en-US"/>
          <w:w w:val="100"/>
          <w:spacing w:val="0"/>
          <w:color w:val="000000"/>
          <w:position w:val="0"/>
        </w:rPr>
        <w:t>If you cannot attend the meeting, then I strongly encourage everyone to write or call their regional directors in reference to issues they feel strongly about. Your feedback is imperative to ALOA’s progress and its success as an association.</w:t>
      </w:r>
    </w:p>
    <w:p>
      <w:pPr>
        <w:pStyle w:val="Style2"/>
        <w:framePr w:w="9958" w:h="7596" w:hRule="exact" w:wrap="none" w:vAnchor="page" w:hAnchor="page" w:x="459" w:y="2414"/>
        <w:widowControl w:val="0"/>
        <w:keepNext w:val="0"/>
        <w:keepLines w:val="0"/>
        <w:shd w:val="clear" w:color="auto" w:fill="auto"/>
        <w:bidi w:val="0"/>
        <w:jc w:val="left"/>
        <w:spacing w:before="0" w:after="0" w:line="259" w:lineRule="exact"/>
        <w:ind w:left="3940" w:right="0" w:firstLine="180"/>
      </w:pPr>
      <w:r>
        <w:rPr>
          <w:lang w:val="en-US" w:eastAsia="en-US" w:bidi="en-US"/>
          <w:w w:val="100"/>
          <w:spacing w:val="0"/>
          <w:color w:val="000000"/>
          <w:position w:val="0"/>
        </w:rPr>
        <w:t>Recently, I had the pleasure of representing ALOA at the National Burglar and Fire Alarm Association convention. Overall, it was a good time, productive and quite interesting. Then again, it is always good to exchange ideas with fellow security professionals and learn of goings on in technology, legislature and other areas.</w:t>
      </w:r>
    </w:p>
    <w:p>
      <w:pPr>
        <w:pStyle w:val="Style2"/>
        <w:framePr w:w="9958" w:h="7596" w:hRule="exact" w:wrap="none" w:vAnchor="page" w:hAnchor="page" w:x="459" w:y="2414"/>
        <w:widowControl w:val="0"/>
        <w:keepNext w:val="0"/>
        <w:keepLines w:val="0"/>
        <w:shd w:val="clear" w:color="auto" w:fill="auto"/>
        <w:bidi w:val="0"/>
        <w:jc w:val="left"/>
        <w:spacing w:before="0" w:after="0" w:line="259" w:lineRule="exact"/>
        <w:ind w:left="3940" w:right="0" w:firstLine="180"/>
      </w:pPr>
      <w:r>
        <w:rPr>
          <w:lang w:val="en-US" w:eastAsia="en-US" w:bidi="en-US"/>
          <w:w w:val="100"/>
          <w:spacing w:val="0"/>
          <w:color w:val="000000"/>
          <w:position w:val="0"/>
        </w:rPr>
        <w:t>Through learning and listening, we can all stay on top of the ever changing world of locksmithing. Likewise, we can also make ALOA a stronger association now and for the future!</w:t>
      </w:r>
    </w:p>
    <w:p>
      <w:pPr>
        <w:framePr w:wrap="none" w:vAnchor="page" w:hAnchor="page" w:x="4315" w:y="10023"/>
        <w:widowControl w:val="0"/>
        <w:rPr>
          <w:sz w:val="2"/>
          <w:szCs w:val="2"/>
        </w:rPr>
      </w:pPr>
      <w:r>
        <w:pict>
          <v:shape id="_x0000_s1037" type="#_x0000_t75" style="width:133pt;height:226pt;">
            <v:imagedata r:id="rId27" r:href="rId28"/>
          </v:shape>
        </w:pict>
      </w:r>
    </w:p>
    <w:p>
      <w:pPr>
        <w:pStyle w:val="Style109"/>
        <w:framePr w:wrap="none" w:vAnchor="page" w:hAnchor="page" w:x="816" w:y="146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03"/>
        <w:framePr w:wrap="none" w:vAnchor="page" w:hAnchor="page" w:x="2391" w:y="146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11"/>
        <w:framePr w:w="307" w:h="10260" w:hRule="exact" w:wrap="none" w:vAnchor="page" w:hAnchor="page" w:x="1214" w:y="49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175 101 93 _ 66_ 65_ 64 . 62 _ 51_ 48 _ 40 _ 38 . 37_ 33, 32 _ 31_ 31_ 30 _ 29 _ 26 _ 24_ 24 _ 24 _ 24_ 24 _ 23 _ 23_ 23 _ 23_ 22 _ 22 _ 21_ 21 _ 21 _ 21 _ 21 _ 20_ 20_ 19 _ 18 _ 18_</w:t>
      </w:r>
    </w:p>
    <w:p>
      <w:pPr>
        <w:pStyle w:val="Style111"/>
        <w:framePr w:w="307" w:h="10260" w:hRule="exact" w:wrap="none" w:vAnchor="page" w:hAnchor="page" w:x="1214" w:y="4928"/>
        <w:tabs>
          <w:tab w:leader="underscore" w:pos="27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18</w:t>
        <w:tab/>
      </w:r>
    </w:p>
    <w:p>
      <w:pPr>
        <w:pStyle w:val="Style111"/>
        <w:framePr w:w="307" w:h="10260" w:hRule="exact" w:wrap="none" w:vAnchor="page" w:hAnchor="page" w:x="1214" w:y="49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18_ 18_ 17 _ 17 _ 17_ 17 _ 16_ 16 _ 16 _</w:t>
      </w:r>
    </w:p>
    <w:p>
      <w:pPr>
        <w:framePr w:wrap="none" w:vAnchor="page" w:hAnchor="page" w:x="3413" w:y="462"/>
        <w:widowControl w:val="0"/>
        <w:rPr>
          <w:sz w:val="2"/>
          <w:szCs w:val="2"/>
        </w:rPr>
      </w:pPr>
      <w:r>
        <w:pict>
          <v:shape id="_x0000_s1038" type="#_x0000_t75" style="width:222pt;height:80pt;">
            <v:imagedata r:id="rId29" r:href="rId30"/>
          </v:shape>
        </w:pict>
      </w:r>
    </w:p>
    <w:p>
      <w:pPr>
        <w:pStyle w:val="Style113"/>
        <w:framePr w:w="6394" w:h="1600" w:hRule="exact" w:wrap="none" w:vAnchor="page" w:hAnchor="page" w:x="4800" w:y="3083"/>
        <w:widowControl w:val="0"/>
        <w:keepNext w:val="0"/>
        <w:keepLines w:val="0"/>
        <w:shd w:val="clear" w:color="auto" w:fill="auto"/>
        <w:bidi w:val="0"/>
        <w:jc w:val="left"/>
        <w:spacing w:before="0" w:after="0"/>
        <w:ind w:left="0" w:right="0" w:firstLine="0"/>
      </w:pPr>
      <w:bookmarkStart w:id="12" w:name="bookmark12"/>
      <w:r>
        <w:rPr>
          <w:lang w:val="en-US" w:eastAsia="en-US" w:bidi="en-US"/>
          <w:w w:val="100"/>
          <w:spacing w:val="0"/>
          <w:color w:val="000000"/>
          <w:position w:val="0"/>
        </w:rPr>
        <w:t>The Brightest</w:t>
      </w:r>
      <w:bookmarkEnd w:id="12"/>
    </w:p>
    <w:p>
      <w:pPr>
        <w:pStyle w:val="Style113"/>
        <w:framePr w:w="6394" w:h="1600" w:hRule="exact" w:wrap="none" w:vAnchor="page" w:hAnchor="page" w:x="4800" w:y="3083"/>
        <w:widowControl w:val="0"/>
        <w:keepNext w:val="0"/>
        <w:keepLines w:val="0"/>
        <w:shd w:val="clear" w:color="auto" w:fill="auto"/>
        <w:bidi w:val="0"/>
        <w:jc w:val="right"/>
        <w:spacing w:before="0" w:after="0"/>
        <w:ind w:left="0" w:right="0" w:firstLine="0"/>
      </w:pPr>
      <w:bookmarkStart w:id="13" w:name="bookmark13"/>
      <w:r>
        <w:rPr>
          <w:lang w:val="en-US" w:eastAsia="en-US" w:bidi="en-US"/>
          <w:w w:val="100"/>
          <w:spacing w:val="0"/>
          <w:color w:val="000000"/>
          <w:position w:val="0"/>
        </w:rPr>
        <w:t>And The Best.</w:t>
      </w:r>
      <w:bookmarkEnd w:id="13"/>
    </w:p>
    <w:p>
      <w:pPr>
        <w:pStyle w:val="Style111"/>
        <w:framePr w:w="1560" w:h="1697" w:hRule="exact" w:wrap="none" w:vAnchor="page" w:hAnchor="page" w:x="2069" w:y="4931"/>
        <w:tabs>
          <w:tab w:leader="underscore" w:pos="51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Kwok-kei Leung</w:t>
      </w:r>
    </w:p>
    <w:p>
      <w:pPr>
        <w:pStyle w:val="Style111"/>
        <w:framePr w:w="1560" w:h="1697" w:hRule="exact" w:wrap="none" w:vAnchor="page" w:hAnchor="page" w:x="2069" w:y="4931"/>
        <w:tabs>
          <w:tab w:leader="underscore" w:pos="50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Toshihiro Asano</w:t>
      </w:r>
    </w:p>
    <w:p>
      <w:pPr>
        <w:pStyle w:val="Style111"/>
        <w:framePr w:w="1560" w:h="1697" w:hRule="exact" w:wrap="none" w:vAnchor="page" w:hAnchor="page" w:x="2069" w:y="4931"/>
        <w:tabs>
          <w:tab w:leader="underscore" w:pos="52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Henry Raymond</w:t>
      </w:r>
    </w:p>
    <w:p>
      <w:pPr>
        <w:pStyle w:val="Style111"/>
        <w:framePr w:w="1560" w:h="1697" w:hRule="exact" w:wrap="none" w:vAnchor="page" w:hAnchor="page" w:x="2069" w:y="4931"/>
        <w:tabs>
          <w:tab w:leader="underscore" w:pos="23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Stewart Levine, CML</w:t>
      </w:r>
    </w:p>
    <w:p>
      <w:pPr>
        <w:pStyle w:val="Style111"/>
        <w:framePr w:w="1560" w:h="1697" w:hRule="exact" w:wrap="none" w:vAnchor="page" w:hAnchor="page" w:x="2069" w:y="49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Robertson, CML</w:t>
      </w:r>
    </w:p>
    <w:p>
      <w:pPr>
        <w:pStyle w:val="Style111"/>
        <w:framePr w:w="1560" w:h="1697" w:hRule="exact" w:wrap="none" w:vAnchor="page" w:hAnchor="page" w:x="2069" w:y="4931"/>
        <w:tabs>
          <w:tab w:leader="underscore" w:pos="4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Mary Ohmit, CPL</w:t>
      </w:r>
    </w:p>
    <w:p>
      <w:pPr>
        <w:pStyle w:val="Style111"/>
        <w:framePr w:w="1560" w:h="1697" w:hRule="exact" w:wrap="none" w:vAnchor="page" w:hAnchor="page" w:x="2069" w:y="4931"/>
        <w:tabs>
          <w:tab w:leader="underscore" w:pos="73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Yuriko Yanai</w:t>
      </w:r>
    </w:p>
    <w:p>
      <w:pPr>
        <w:pStyle w:val="Style111"/>
        <w:framePr w:w="1560" w:h="1697" w:hRule="exact" w:wrap="none" w:vAnchor="page" w:hAnchor="page" w:x="2069" w:y="4931"/>
        <w:tabs>
          <w:tab w:leader="underscore" w:pos="4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Jack Hobin, CPL</w:t>
      </w:r>
    </w:p>
    <w:p>
      <w:pPr>
        <w:pStyle w:val="Style111"/>
        <w:framePr w:w="2530" w:h="8627" w:hRule="exact" w:wrap="none" w:vAnchor="page" w:hAnchor="page" w:x="1795" w:y="6570"/>
        <w:tabs>
          <w:tab w:leader="underscore" w:pos="91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Allen Konrath</w:t>
      </w:r>
    </w:p>
    <w:p>
      <w:pPr>
        <w:pStyle w:val="Style115"/>
        <w:framePr w:w="2530" w:h="8627" w:hRule="exact" w:wrap="none" w:vAnchor="page" w:hAnchor="page" w:x="1795" w:y="6570"/>
        <w:tabs>
          <w:tab w:leader="none" w:pos="17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_Salvatore Dulcamaro,</w:t>
        <w:tab/>
        <w:t>CML</w:t>
      </w:r>
    </w:p>
    <w:p>
      <w:pPr>
        <w:pStyle w:val="Style115"/>
        <w:framePr w:w="2530" w:h="8627" w:hRule="exact" w:wrap="none" w:vAnchor="page" w:hAnchor="page" w:x="1795" w:y="6570"/>
        <w:tabs>
          <w:tab w:leader="underscore" w:pos="1507" w:val="right"/>
          <w:tab w:leader="none" w:pos="17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Myeong-Rae</w:t>
        <w:tab/>
        <w:t>Cho</w:t>
      </w:r>
    </w:p>
    <w:p>
      <w:pPr>
        <w:pStyle w:val="Style115"/>
        <w:framePr w:w="2530" w:h="8627" w:hRule="exact" w:wrap="none" w:vAnchor="page" w:hAnchor="page" w:x="1795" w:y="6570"/>
        <w:tabs>
          <w:tab w:leader="underscore" w:pos="660" w:val="left"/>
          <w:tab w:leader="none" w:pos="250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William Neff, CML</w:t>
        <w:tab/>
        <w:t>16</w:t>
      </w:r>
    </w:p>
    <w:p>
      <w:pPr>
        <w:pStyle w:val="Style115"/>
        <w:framePr w:w="2530" w:h="8627" w:hRule="exact" w:wrap="none" w:vAnchor="page" w:hAnchor="page" w:x="1795" w:y="6570"/>
        <w:tabs>
          <w:tab w:leader="underscore" w:pos="629" w:val="left"/>
          <w:tab w:leader="none" w:pos="250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David Lowell, CML</w:t>
        <w:tab/>
        <w:t>15</w:t>
      </w:r>
    </w:p>
    <w:p>
      <w:pPr>
        <w:pStyle w:val="Style115"/>
        <w:framePr w:w="2530" w:h="8627" w:hRule="exact" w:wrap="none" w:vAnchor="page" w:hAnchor="page" w:x="1795" w:y="6570"/>
        <w:tabs>
          <w:tab w:leader="underscore" w:pos="307" w:val="left"/>
          <w:tab w:leader="none" w:pos="249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.Thomas Freehling, CML</w:t>
        <w:tab/>
        <w:t>15</w:t>
      </w:r>
    </w:p>
    <w:p>
      <w:pPr>
        <w:pStyle w:val="Style115"/>
        <w:framePr w:w="2530" w:h="8627" w:hRule="exact" w:wrap="none" w:vAnchor="page" w:hAnchor="page" w:x="1795" w:y="6570"/>
        <w:tabs>
          <w:tab w:leader="underscore" w:pos="590" w:val="left"/>
          <w:tab w:leader="none" w:pos="249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Dana Barnum, CML</w:t>
        <w:tab/>
        <w:t>15</w:t>
      </w:r>
    </w:p>
    <w:p>
      <w:pPr>
        <w:pStyle w:val="Style115"/>
        <w:framePr w:w="2530" w:h="8627" w:hRule="exact" w:wrap="none" w:vAnchor="page" w:hAnchor="page" w:x="1795" w:y="6570"/>
        <w:tabs>
          <w:tab w:leader="underscore" w:pos="502" w:val="left"/>
          <w:tab w:leader="none" w:pos="249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John Heckman, CML</w:t>
        <w:tab/>
        <w:t>15</w:t>
      </w:r>
    </w:p>
    <w:p>
      <w:pPr>
        <w:pStyle w:val="Style115"/>
        <w:framePr w:w="2530" w:h="8627" w:hRule="exact" w:wrap="none" w:vAnchor="page" w:hAnchor="page" w:x="1795" w:y="6570"/>
        <w:tabs>
          <w:tab w:leader="underscore" w:pos="566" w:val="left"/>
          <w:tab w:leader="none" w:pos="253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Jeanne Lodge, CML</w:t>
        <w:tab/>
        <w:t>15.</w:t>
      </w:r>
    </w:p>
    <w:p>
      <w:pPr>
        <w:pStyle w:val="Style115"/>
        <w:framePr w:w="2530" w:h="8627" w:hRule="exact" w:wrap="none" w:vAnchor="page" w:hAnchor="page" w:x="1795" w:y="6570"/>
        <w:tabs>
          <w:tab w:leader="underscore" w:pos="799" w:val="left"/>
          <w:tab w:leader="none" w:pos="232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Barry Leas, CRL</w:t>
        <w:tab/>
        <w:t>15</w:t>
      </w:r>
    </w:p>
    <w:p>
      <w:pPr>
        <w:pStyle w:val="Style115"/>
        <w:framePr w:w="2530" w:h="8627" w:hRule="exact" w:wrap="none" w:vAnchor="page" w:hAnchor="page" w:x="1795" w:y="6570"/>
        <w:tabs>
          <w:tab w:leader="underscore" w:pos="408" w:val="left"/>
          <w:tab w:leader="none" w:pos="235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 Thomas Hood, CML</w:t>
        <w:tab/>
        <w:t>15</w:t>
      </w:r>
    </w:p>
    <w:p>
      <w:pPr>
        <w:pStyle w:val="Style115"/>
        <w:framePr w:w="2530" w:h="8627" w:hRule="exact" w:wrap="none" w:vAnchor="page" w:hAnchor="page" w:x="1795" w:y="6570"/>
        <w:tabs>
          <w:tab w:leader="none" w:pos="247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Lawrence F. Smith, Jr., CML</w:t>
        <w:tab/>
        <w:t>14</w:t>
      </w:r>
    </w:p>
    <w:p>
      <w:pPr>
        <w:pStyle w:val="Style115"/>
        <w:framePr w:w="2530" w:h="8627" w:hRule="exact" w:wrap="none" w:vAnchor="page" w:hAnchor="page" w:x="1795" w:y="6570"/>
        <w:tabs>
          <w:tab w:leader="underscore" w:pos="703" w:val="left"/>
          <w:tab w:leader="none" w:pos="249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Danny Rudd, CPL</w:t>
        <w:tab/>
        <w:t>14</w:t>
      </w:r>
    </w:p>
    <w:p>
      <w:pPr>
        <w:pStyle w:val="Style115"/>
        <w:framePr w:w="2530" w:h="8627" w:hRule="exact" w:wrap="none" w:vAnchor="page" w:hAnchor="page" w:x="1795" w:y="6570"/>
        <w:tabs>
          <w:tab w:leader="underscore" w:pos="679" w:val="left"/>
          <w:tab w:leader="none" w:pos="249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John Elliott, CML</w:t>
        <w:tab/>
        <w:t>14</w:t>
      </w:r>
    </w:p>
    <w:p>
      <w:pPr>
        <w:pStyle w:val="Style115"/>
        <w:framePr w:w="2530" w:h="8627" w:hRule="exact" w:wrap="none" w:vAnchor="page" w:hAnchor="page" w:x="1795" w:y="6570"/>
        <w:tabs>
          <w:tab w:leader="underscore" w:pos="737" w:val="center"/>
          <w:tab w:leader="none" w:pos="946" w:val="left"/>
          <w:tab w:leader="none" w:pos="253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Larry</w:t>
        <w:tab/>
        <w:t>Warnick, CML</w:t>
        <w:tab/>
        <w:t>14.</w:t>
      </w:r>
    </w:p>
    <w:p>
      <w:pPr>
        <w:pStyle w:val="Style115"/>
        <w:framePr w:w="2530" w:h="8627" w:hRule="exact" w:wrap="none" w:vAnchor="page" w:hAnchor="page" w:x="1795" w:y="6570"/>
        <w:tabs>
          <w:tab w:leader="underscore" w:pos="722" w:val="center"/>
          <w:tab w:leader="none" w:pos="898" w:val="left"/>
          <w:tab w:leader="none" w:pos="249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Roy</w:t>
        <w:tab/>
        <w:t>Renderer, CML</w:t>
        <w:tab/>
        <w:t>14</w:t>
      </w:r>
    </w:p>
    <w:p>
      <w:pPr>
        <w:pStyle w:val="Style115"/>
        <w:framePr w:w="2530" w:h="8627" w:hRule="exact" w:wrap="none" w:vAnchor="page" w:hAnchor="page" w:x="1795" w:y="6570"/>
        <w:tabs>
          <w:tab w:leader="underscore" w:pos="696" w:val="left"/>
          <w:tab w:leader="none" w:pos="248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 Watt, CML</w:t>
        <w:tab/>
        <w:t>13</w:t>
      </w:r>
    </w:p>
    <w:p>
      <w:pPr>
        <w:pStyle w:val="Style115"/>
        <w:framePr w:w="2530" w:h="8627" w:hRule="exact" w:wrap="none" w:vAnchor="page" w:hAnchor="page" w:x="1795" w:y="6570"/>
        <w:tabs>
          <w:tab w:leader="underscore" w:pos="1001" w:val="right"/>
          <w:tab w:leader="none" w:pos="1279" w:val="center"/>
          <w:tab w:leader="none" w:pos="1783" w:val="right"/>
          <w:tab w:leader="none" w:pos="248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Robert</w:t>
        <w:tab/>
        <w:t>Carroll,</w:t>
        <w:tab/>
        <w:t>CPL</w:t>
        <w:tab/>
        <w:t>13</w:t>
      </w:r>
    </w:p>
    <w:p>
      <w:pPr>
        <w:pStyle w:val="Style115"/>
        <w:framePr w:w="2530" w:h="8627" w:hRule="exact" w:wrap="none" w:vAnchor="page" w:hAnchor="page" w:x="1795" w:y="6570"/>
        <w:tabs>
          <w:tab w:leader="underscore" w:pos="439" w:val="left"/>
          <w:tab w:leader="none" w:pos="232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Robert DeWeese, CPL</w:t>
        <w:tab/>
        <w:t>13</w:t>
      </w:r>
    </w:p>
    <w:p>
      <w:pPr>
        <w:pStyle w:val="Style115"/>
        <w:framePr w:w="2530" w:h="8627" w:hRule="exact" w:wrap="none" w:vAnchor="page" w:hAnchor="page" w:x="1795" w:y="6570"/>
        <w:tabs>
          <w:tab w:leader="underscore" w:pos="646" w:val="left"/>
          <w:tab w:leader="none" w:pos="232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Jim Williams, CRL</w:t>
        <w:tab/>
        <w:t>13</w:t>
      </w:r>
    </w:p>
    <w:p>
      <w:pPr>
        <w:pStyle w:val="Style115"/>
        <w:framePr w:w="2530" w:h="8627" w:hRule="exact" w:wrap="none" w:vAnchor="page" w:hAnchor="page" w:x="1795" w:y="6570"/>
        <w:tabs>
          <w:tab w:leader="underscore" w:pos="559" w:val="left"/>
          <w:tab w:leader="none" w:pos="24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Diana Barnum, CRL</w:t>
        <w:tab/>
        <w:t>13</w:t>
      </w:r>
    </w:p>
    <w:p>
      <w:pPr>
        <w:pStyle w:val="Style115"/>
        <w:framePr w:w="2530" w:h="8627" w:hRule="exact" w:wrap="none" w:vAnchor="page" w:hAnchor="page" w:x="1795" w:y="6570"/>
        <w:tabs>
          <w:tab w:leader="underscore" w:pos="948" w:val="left"/>
          <w:tab w:leader="none" w:pos="234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Barbara Watt</w:t>
        <w:tab/>
        <w:t>13.</w:t>
      </w:r>
    </w:p>
    <w:p>
      <w:pPr>
        <w:pStyle w:val="Style115"/>
        <w:framePr w:w="2530" w:h="8627" w:hRule="exact" w:wrap="none" w:vAnchor="page" w:hAnchor="page" w:x="1795" w:y="6570"/>
        <w:tabs>
          <w:tab w:leader="underscore" w:pos="252" w:val="left"/>
          <w:tab w:leader="none" w:pos="253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Anthony Ramunno, CML</w:t>
        <w:tab/>
        <w:t>13.</w:t>
      </w:r>
    </w:p>
    <w:p>
      <w:pPr>
        <w:pStyle w:val="Style115"/>
        <w:framePr w:w="2530" w:h="8627" w:hRule="exact" w:wrap="none" w:vAnchor="page" w:hAnchor="page" w:x="1795" w:y="6570"/>
        <w:tabs>
          <w:tab w:leader="underscore" w:pos="756" w:val="center"/>
          <w:tab w:leader="none" w:pos="1044" w:val="left"/>
          <w:tab w:leader="none" w:pos="248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Jerome</w:t>
        <w:tab/>
        <w:t>Cohen, CML</w:t>
        <w:tab/>
        <w:t>13</w:t>
      </w:r>
    </w:p>
    <w:p>
      <w:pPr>
        <w:pStyle w:val="Style115"/>
        <w:framePr w:w="2530" w:h="8627" w:hRule="exact" w:wrap="none" w:vAnchor="page" w:hAnchor="page" w:x="1795" w:y="6570"/>
        <w:tabs>
          <w:tab w:leader="underscore" w:pos="720" w:val="center"/>
          <w:tab w:leader="none" w:pos="958" w:val="left"/>
          <w:tab w:leader="none" w:pos="253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David</w:t>
        <w:tab/>
        <w:t>M A Federico</w:t>
        <w:tab/>
        <w:t>12.</w:t>
      </w:r>
    </w:p>
    <w:p>
      <w:pPr>
        <w:pStyle w:val="Style115"/>
        <w:framePr w:w="2530" w:h="8627" w:hRule="exact" w:wrap="none" w:vAnchor="page" w:hAnchor="page" w:x="1795" w:y="6570"/>
        <w:tabs>
          <w:tab w:leader="underscore" w:pos="691" w:val="left"/>
          <w:tab w:leader="none" w:pos="232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Eugene Altobella</w:t>
        <w:tab/>
        <w:t>12</w:t>
      </w:r>
    </w:p>
    <w:p>
      <w:pPr>
        <w:pStyle w:val="Style115"/>
        <w:framePr w:w="2530" w:h="8627" w:hRule="exact" w:wrap="none" w:vAnchor="page" w:hAnchor="page" w:x="1795" w:y="6570"/>
        <w:tabs>
          <w:tab w:leader="underscore" w:pos="1498" w:val="right"/>
          <w:tab w:leader="none" w:pos="1908" w:val="right"/>
          <w:tab w:leader="none" w:pos="253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William</w:t>
        <w:tab/>
        <w:t>Lee</w:t>
        <w:tab/>
        <w:t>12.</w:t>
      </w:r>
    </w:p>
    <w:p>
      <w:pPr>
        <w:pStyle w:val="Style115"/>
        <w:framePr w:w="2530" w:h="8627" w:hRule="exact" w:wrap="none" w:vAnchor="page" w:hAnchor="page" w:x="1795" w:y="6570"/>
        <w:tabs>
          <w:tab w:leader="underscore" w:pos="653" w:val="left"/>
          <w:tab w:leader="none" w:pos="253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Charles Cole, CML</w:t>
        <w:tab/>
        <w:t>12.</w:t>
      </w:r>
    </w:p>
    <w:p>
      <w:pPr>
        <w:pStyle w:val="Style115"/>
        <w:framePr w:w="2530" w:h="8627" w:hRule="exact" w:wrap="none" w:vAnchor="page" w:hAnchor="page" w:x="1795" w:y="6570"/>
        <w:tabs>
          <w:tab w:leader="none" w:pos="1908" w:val="right"/>
          <w:tab w:leader="none" w:pos="253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_Elvis Hammerschmidt,</w:t>
        <w:tab/>
        <w:t>CPL</w:t>
        <w:tab/>
        <w:t>12.</w:t>
      </w:r>
    </w:p>
    <w:p>
      <w:pPr>
        <w:pStyle w:val="Style115"/>
        <w:framePr w:w="2530" w:h="8627" w:hRule="exact" w:wrap="none" w:vAnchor="page" w:hAnchor="page" w:x="1795" w:y="6570"/>
        <w:tabs>
          <w:tab w:leader="underscore" w:pos="768" w:val="center"/>
          <w:tab w:leader="none" w:pos="1486" w:val="right"/>
          <w:tab w:leader="none" w:pos="1774" w:val="right"/>
          <w:tab w:leader="none" w:pos="253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Marian</w:t>
        <w:tab/>
        <w:t>Swann,</w:t>
        <w:tab/>
        <w:t>CRL</w:t>
        <w:tab/>
        <w:t>12.</w:t>
      </w:r>
    </w:p>
    <w:p>
      <w:pPr>
        <w:pStyle w:val="Style115"/>
        <w:framePr w:w="2530" w:h="8627" w:hRule="exact" w:wrap="none" w:vAnchor="page" w:hAnchor="page" w:x="1795" w:y="6570"/>
        <w:tabs>
          <w:tab w:leader="underscore" w:pos="761" w:val="center"/>
          <w:tab w:leader="none" w:pos="1462" w:val="right"/>
          <w:tab w:leader="none" w:pos="1774" w:val="right"/>
          <w:tab w:leader="none" w:pos="253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John</w:t>
        <w:tab/>
        <w:t>Shandy,</w:t>
        <w:tab/>
        <w:t>CML</w:t>
        <w:tab/>
        <w:t>12.</w:t>
      </w:r>
    </w:p>
    <w:p>
      <w:pPr>
        <w:pStyle w:val="Style115"/>
        <w:framePr w:w="2530" w:h="8627" w:hRule="exact" w:wrap="none" w:vAnchor="page" w:hAnchor="page" w:x="1795" w:y="6570"/>
        <w:tabs>
          <w:tab w:leader="underscore" w:pos="794" w:val="center"/>
          <w:tab w:leader="none" w:pos="1462" w:val="right"/>
          <w:tab w:leader="none" w:pos="1771" w:val="right"/>
          <w:tab w:leader="none" w:pos="247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John</w:t>
        <w:tab/>
        <w:t>Dorsey,</w:t>
        <w:tab/>
        <w:t>CML</w:t>
        <w:tab/>
        <w:t>11</w:t>
      </w:r>
    </w:p>
    <w:p>
      <w:pPr>
        <w:pStyle w:val="Style115"/>
        <w:framePr w:w="2530" w:h="8627" w:hRule="exact" w:wrap="none" w:vAnchor="page" w:hAnchor="page" w:x="1795" w:y="6570"/>
        <w:tabs>
          <w:tab w:leader="underscore" w:pos="557" w:val="left"/>
          <w:tab w:leader="none" w:pos="232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 Michael Lee, CPL</w:t>
        <w:tab/>
        <w:t>11.</w:t>
      </w:r>
    </w:p>
    <w:p>
      <w:pPr>
        <w:pStyle w:val="Style115"/>
        <w:framePr w:w="2530" w:h="8627" w:hRule="exact" w:wrap="none" w:vAnchor="page" w:hAnchor="page" w:x="1795" w:y="6570"/>
        <w:tabs>
          <w:tab w:leader="underscore" w:pos="962" w:val="right"/>
          <w:tab w:leader="none" w:pos="1246" w:val="center"/>
          <w:tab w:leader="none" w:pos="1771" w:val="right"/>
          <w:tab w:leader="none" w:pos="253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w:t>
        <w:tab/>
        <w:t>Fowler,</w:t>
        <w:tab/>
        <w:t>CML</w:t>
        <w:tab/>
        <w:t>11.</w:t>
      </w:r>
    </w:p>
    <w:p>
      <w:pPr>
        <w:pStyle w:val="Style115"/>
        <w:framePr w:w="2530" w:h="8627" w:hRule="exact" w:wrap="none" w:vAnchor="page" w:hAnchor="page" w:x="1795" w:y="6570"/>
        <w:tabs>
          <w:tab w:leader="underscore" w:pos="989" w:val="right"/>
          <w:tab w:leader="none" w:pos="1262" w:val="center"/>
          <w:tab w:leader="none" w:pos="1771" w:val="right"/>
          <w:tab w:leader="none" w:pos="253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David</w:t>
        <w:tab/>
        <w:t>Harris,</w:t>
        <w:tab/>
        <w:t>CML</w:t>
        <w:tab/>
        <w:t>10_</w:t>
      </w:r>
    </w:p>
    <w:p>
      <w:pPr>
        <w:pStyle w:val="Style115"/>
        <w:framePr w:w="2530" w:h="8627" w:hRule="exact" w:wrap="none" w:vAnchor="page" w:hAnchor="page" w:x="1795" w:y="6570"/>
        <w:tabs>
          <w:tab w:leader="underscore" w:pos="910" w:val="left"/>
          <w:tab w:leader="none" w:pos="228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John Kerr, RL</w:t>
        <w:tab/>
        <w:t>10.</w:t>
      </w:r>
    </w:p>
    <w:p>
      <w:pPr>
        <w:pStyle w:val="Style115"/>
        <w:framePr w:w="2530" w:h="8627" w:hRule="exact" w:wrap="none" w:vAnchor="page" w:hAnchor="page" w:x="1795" w:y="6570"/>
        <w:tabs>
          <w:tab w:leader="underscore" w:pos="427" w:val="left"/>
          <w:tab w:leader="none" w:pos="232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Keizo Takahashi, CRL</w:t>
        <w:tab/>
        <w:t>10</w:t>
      </w:r>
    </w:p>
    <w:p>
      <w:pPr>
        <w:pStyle w:val="Style115"/>
        <w:framePr w:w="2530" w:h="8627" w:hRule="exact" w:wrap="none" w:vAnchor="page" w:hAnchor="page" w:x="1795" w:y="6570"/>
        <w:tabs>
          <w:tab w:leader="underscore" w:pos="804" w:val="left"/>
          <w:tab w:leader="none" w:pos="228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Ronald Heidzig</w:t>
        <w:tab/>
        <w:t>10</w:t>
      </w:r>
    </w:p>
    <w:p>
      <w:pPr>
        <w:pStyle w:val="Style115"/>
        <w:framePr w:w="2530" w:h="8627" w:hRule="exact" w:wrap="none" w:vAnchor="page" w:hAnchor="page" w:x="1795" w:y="6570"/>
        <w:tabs>
          <w:tab w:leader="underscore" w:pos="461" w:val="left"/>
          <w:tab w:leader="none" w:pos="228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Philip Rovenolt, CPL</w:t>
        <w:tab/>
        <w:t>10_</w:t>
      </w:r>
    </w:p>
    <w:p>
      <w:pPr>
        <w:pStyle w:val="Style115"/>
        <w:framePr w:w="2530" w:h="8627" w:hRule="exact" w:wrap="none" w:vAnchor="page" w:hAnchor="page" w:x="1795" w:y="6570"/>
        <w:tabs>
          <w:tab w:leader="underscore" w:pos="482" w:val="left"/>
          <w:tab w:leader="none" w:pos="228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Joseph Ferrero, CML</w:t>
        <w:tab/>
        <w:t>10</w:t>
      </w:r>
    </w:p>
    <w:p>
      <w:pPr>
        <w:pStyle w:val="Style115"/>
        <w:framePr w:w="2530" w:h="8627" w:hRule="exact" w:wrap="none" w:vAnchor="page" w:hAnchor="page" w:x="1795" w:y="6570"/>
        <w:tabs>
          <w:tab w:leader="underscore" w:pos="780" w:val="center"/>
          <w:tab w:leader="none" w:pos="1454" w:val="right"/>
          <w:tab w:leader="none" w:pos="1766" w:val="right"/>
          <w:tab w:leader="none" w:pos="253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w:t>
        <w:tab/>
        <w:t>Cawby,</w:t>
        <w:tab/>
        <w:t>CML</w:t>
        <w:tab/>
        <w:t>10.</w:t>
      </w:r>
    </w:p>
    <w:p>
      <w:pPr>
        <w:pStyle w:val="Style115"/>
        <w:framePr w:w="2530" w:h="8627" w:hRule="exact" w:wrap="none" w:vAnchor="page" w:hAnchor="page" w:x="1795" w:y="6570"/>
        <w:tabs>
          <w:tab w:leader="underscore" w:pos="312" w:val="left"/>
          <w:tab w:leader="none" w:pos="253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Michael Robinson, CRL</w:t>
        <w:tab/>
        <w:t>10_</w:t>
      </w:r>
    </w:p>
    <w:p>
      <w:pPr>
        <w:pStyle w:val="Style111"/>
        <w:framePr w:w="1805" w:h="2686" w:hRule="exact" w:wrap="none" w:vAnchor="page" w:hAnchor="page" w:x="4747" w:y="7412"/>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.Walter Lascar, RL .Thomas Vandersteen, CML .William Grant, CRL .Gary Teams, CPL .William McElheney, CML</w:t>
      </w:r>
    </w:p>
    <w:p>
      <w:pPr>
        <w:pStyle w:val="Style111"/>
        <w:framePr w:w="1805" w:h="2686" w:hRule="exact" w:wrap="none" w:vAnchor="page" w:hAnchor="page" w:x="4747" w:y="7412"/>
        <w:tabs>
          <w:tab w:leader="underscore" w:pos="32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Robert Duman, CML</w:t>
      </w:r>
    </w:p>
    <w:p>
      <w:pPr>
        <w:pStyle w:val="Style111"/>
        <w:framePr w:w="1805" w:h="2686" w:hRule="exact" w:wrap="none" w:vAnchor="page" w:hAnchor="page" w:x="4747" w:y="7412"/>
        <w:tabs>
          <w:tab w:leader="underscore" w:pos="42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Russell Fuller, CRL</w:t>
      </w:r>
    </w:p>
    <w:p>
      <w:pPr>
        <w:pStyle w:val="Style111"/>
        <w:framePr w:w="1805" w:h="2686" w:hRule="exact" w:wrap="none" w:vAnchor="page" w:hAnchor="page" w:x="4747" w:y="7412"/>
        <w:tabs>
          <w:tab w:leader="underscore" w:pos="49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Rex Parmelee, RL</w:t>
      </w:r>
    </w:p>
    <w:p>
      <w:pPr>
        <w:pStyle w:val="Style111"/>
        <w:framePr w:w="1805" w:h="2686" w:hRule="exact" w:wrap="none" w:vAnchor="page" w:hAnchor="page" w:x="4747" w:y="7412"/>
        <w:tabs>
          <w:tab w:leader="underscore" w:pos="41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 Gruber, CRL</w:t>
      </w:r>
    </w:p>
    <w:p>
      <w:pPr>
        <w:pStyle w:val="Style111"/>
        <w:framePr w:w="1805" w:h="2686" w:hRule="exact" w:wrap="none" w:vAnchor="page" w:hAnchor="page" w:x="4747" w:y="7412"/>
        <w:tabs>
          <w:tab w:leader="underscore" w:pos="34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 Brickler, CRL</w:t>
      </w:r>
    </w:p>
    <w:p>
      <w:pPr>
        <w:pStyle w:val="Style111"/>
        <w:framePr w:w="1805" w:h="2686" w:hRule="exact" w:wrap="none" w:vAnchor="page" w:hAnchor="page" w:x="4747" w:y="7412"/>
        <w:tabs>
          <w:tab w:leader="underscore" w:pos="62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Michael Groves</w:t>
      </w:r>
    </w:p>
    <w:p>
      <w:pPr>
        <w:pStyle w:val="Style111"/>
        <w:framePr w:w="1805" w:h="2686" w:hRule="exact" w:wrap="none" w:vAnchor="page" w:hAnchor="page" w:x="4747" w:y="7412"/>
        <w:tabs>
          <w:tab w:leader="underscore" w:pos="7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Daniel Landry</w:t>
      </w:r>
    </w:p>
    <w:p>
      <w:pPr>
        <w:pStyle w:val="Style111"/>
        <w:framePr w:w="1805" w:h="2686" w:hRule="exact" w:wrap="none" w:vAnchor="page" w:hAnchor="page" w:x="4747" w:y="7412"/>
        <w:tabs>
          <w:tab w:leader="underscore" w:pos="65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Edwin W Scott</w:t>
      </w:r>
    </w:p>
    <w:p>
      <w:pPr>
        <w:pStyle w:val="Style111"/>
        <w:framePr w:w="1402" w:h="1257" w:hRule="exact" w:wrap="none" w:vAnchor="page" w:hAnchor="page" w:x="5150" w:y="1007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Gauthier, CPL _Frank Hartung, CML Jon Griswold, CML</w:t>
      </w:r>
    </w:p>
    <w:p>
      <w:pPr>
        <w:pStyle w:val="Style111"/>
        <w:framePr w:w="1402" w:h="1257" w:hRule="exact" w:wrap="none" w:vAnchor="page" w:hAnchor="page" w:x="5150" w:y="10070"/>
        <w:tabs>
          <w:tab w:leader="underscore" w:pos="698" w:val="center"/>
          <w:tab w:leader="none" w:pos="131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Paul</w:t>
        <w:tab/>
        <w:t>Souber</w:t>
      </w:r>
    </w:p>
    <w:p>
      <w:pPr>
        <w:pStyle w:val="Style111"/>
        <w:framePr w:w="1402" w:h="1257" w:hRule="exact" w:wrap="none" w:vAnchor="page" w:hAnchor="page" w:x="5150" w:y="10070"/>
        <w:tabs>
          <w:tab w:leader="underscore" w:pos="33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Richard Sievers</w:t>
      </w:r>
    </w:p>
    <w:p>
      <w:pPr>
        <w:pStyle w:val="Style111"/>
        <w:framePr w:w="1402" w:h="1257" w:hRule="exact" w:wrap="none" w:vAnchor="page" w:hAnchor="page" w:x="5150" w:y="10070"/>
        <w:tabs>
          <w:tab w:leader="underscore" w:pos="4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Joe Lee, CRL</w:t>
      </w:r>
    </w:p>
    <w:p>
      <w:pPr>
        <w:pStyle w:val="Style111"/>
        <w:framePr w:w="1555" w:h="847" w:hRule="exact" w:wrap="none" w:vAnchor="page" w:hAnchor="page" w:x="4987" w:y="11300"/>
        <w:tabs>
          <w:tab w:leader="underscore" w:pos="223"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Steven Spiwak, CRL</w:t>
      </w:r>
    </w:p>
    <w:p>
      <w:pPr>
        <w:pStyle w:val="Style111"/>
        <w:framePr w:w="1555" w:h="847" w:hRule="exact" w:wrap="none" w:vAnchor="page" w:hAnchor="page" w:x="4987" w:y="11300"/>
        <w:tabs>
          <w:tab w:leader="underscore" w:pos="518"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 xml:space="preserve">_Robert Rodocker, CRL _Keiryu Tsukishiro, CRL </w:t>
        <w:tab/>
        <w:t>Rolando Bouza</w:t>
      </w:r>
    </w:p>
    <w:p>
      <w:pPr>
        <w:pStyle w:val="Style111"/>
        <w:framePr w:w="1574" w:h="859" w:hRule="exact" w:wrap="none" w:vAnchor="page" w:hAnchor="page" w:x="4968" w:y="1210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.Lonnie McKinney, CML</w:t>
      </w:r>
    </w:p>
    <w:p>
      <w:pPr>
        <w:pStyle w:val="Style111"/>
        <w:framePr w:w="1574" w:h="859" w:hRule="exact" w:wrap="none" w:vAnchor="page" w:hAnchor="page" w:x="4968" w:y="12102"/>
        <w:tabs>
          <w:tab w:leader="underscore" w:pos="45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John Engel, CRL</w:t>
      </w:r>
    </w:p>
    <w:p>
      <w:pPr>
        <w:pStyle w:val="Style111"/>
        <w:framePr w:w="1574" w:h="859" w:hRule="exact" w:wrap="none" w:vAnchor="page" w:hAnchor="page" w:x="4968" w:y="12102"/>
        <w:tabs>
          <w:tab w:leader="underscore" w:pos="61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Donald Shiles</w:t>
      </w:r>
    </w:p>
    <w:p>
      <w:pPr>
        <w:pStyle w:val="Style111"/>
        <w:framePr w:w="1574" w:h="859" w:hRule="exact" w:wrap="none" w:vAnchor="page" w:hAnchor="page" w:x="4968" w:y="12102"/>
        <w:tabs>
          <w:tab w:leader="underscore" w:pos="94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Eric Veal</w:t>
      </w:r>
    </w:p>
    <w:p>
      <w:pPr>
        <w:pStyle w:val="Style111"/>
        <w:framePr w:w="1728" w:h="657" w:hRule="exact" w:wrap="none" w:vAnchor="page" w:hAnchor="page" w:x="4814" w:y="1292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.Herbert Dusenberry, CML</w:t>
      </w:r>
    </w:p>
    <w:p>
      <w:pPr>
        <w:pStyle w:val="Style111"/>
        <w:framePr w:w="1728" w:h="657" w:hRule="exact" w:wrap="none" w:vAnchor="page" w:hAnchor="page" w:x="4814" w:y="12921"/>
        <w:tabs>
          <w:tab w:leader="underscore" w:pos="37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Raymond Lusk, CML</w:t>
      </w:r>
    </w:p>
    <w:p>
      <w:pPr>
        <w:pStyle w:val="Style111"/>
        <w:framePr w:w="1728" w:h="657" w:hRule="exact" w:wrap="none" w:vAnchor="page" w:hAnchor="page" w:x="4814" w:y="12921"/>
        <w:tabs>
          <w:tab w:leader="underscore" w:pos="74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Robin Horsley</w:t>
      </w:r>
    </w:p>
    <w:p>
      <w:pPr>
        <w:pStyle w:val="Style111"/>
        <w:framePr w:w="1622" w:h="863" w:hRule="exact" w:wrap="none" w:vAnchor="page" w:hAnchor="page" w:x="4920" w:y="13530"/>
        <w:tabs>
          <w:tab w:leader="underscore" w:pos="166"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Thomas Demont, CML</w:t>
      </w:r>
    </w:p>
    <w:p>
      <w:pPr>
        <w:pStyle w:val="Style111"/>
        <w:framePr w:w="1622" w:h="863" w:hRule="exact" w:wrap="none" w:vAnchor="page" w:hAnchor="page" w:x="4920" w:y="13530"/>
        <w:tabs>
          <w:tab w:leader="underscore" w:pos="667"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Ernest Wright</w:t>
      </w:r>
    </w:p>
    <w:p>
      <w:pPr>
        <w:pStyle w:val="Style111"/>
        <w:framePr w:w="1622" w:h="863" w:hRule="exact" w:wrap="none" w:vAnchor="page" w:hAnchor="page" w:x="4920" w:y="13530"/>
        <w:tabs>
          <w:tab w:leader="underscore" w:pos="595"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 xml:space="preserve">.William Wickward, CML </w:t>
        <w:tab/>
        <w:t>Lester Brodsky</w:t>
      </w:r>
    </w:p>
    <w:p>
      <w:pPr>
        <w:pStyle w:val="Style111"/>
        <w:framePr w:w="1526" w:h="849" w:hRule="exact" w:wrap="none" w:vAnchor="page" w:hAnchor="page" w:x="5006" w:y="14353"/>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.Joseph Whitaker, CPL</w:t>
      </w:r>
    </w:p>
    <w:p>
      <w:pPr>
        <w:pStyle w:val="Style111"/>
        <w:framePr w:w="1526" w:h="849" w:hRule="exact" w:wrap="none" w:vAnchor="page" w:hAnchor="page" w:x="5006" w:y="14353"/>
        <w:tabs>
          <w:tab w:leader="underscore" w:pos="276"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Dale Knowles, CPL</w:t>
      </w:r>
    </w:p>
    <w:p>
      <w:pPr>
        <w:pStyle w:val="Style111"/>
        <w:framePr w:w="1526" w:h="849" w:hRule="exact" w:wrap="none" w:vAnchor="page" w:hAnchor="page" w:x="5006" w:y="14353"/>
        <w:tabs>
          <w:tab w:leader="underscore" w:pos="581"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John Ilk, CRL</w:t>
      </w:r>
    </w:p>
    <w:p>
      <w:pPr>
        <w:pStyle w:val="Style111"/>
        <w:framePr w:w="1526" w:h="849" w:hRule="exact" w:wrap="none" w:vAnchor="page" w:hAnchor="page" w:x="5006" w:y="14353"/>
        <w:tabs>
          <w:tab w:leader="underscore" w:pos="235"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James Hawley, CRL</w:t>
      </w:r>
    </w:p>
    <w:p>
      <w:pPr>
        <w:pStyle w:val="Style117"/>
        <w:framePr w:w="4195" w:h="5872" w:hRule="exact" w:wrap="none" w:vAnchor="page" w:hAnchor="page" w:x="6984" w:y="93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 can I join the President's Club?</w:t>
      </w:r>
    </w:p>
    <w:p>
      <w:pPr>
        <w:pStyle w:val="Style119"/>
        <w:framePr w:w="4195" w:h="5872" w:hRule="exact" w:wrap="none" w:vAnchor="page" w:hAnchor="page" w:x="6984" w:y="93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 can earn membership in this prestigious club by recruiting just 10 new members for AL0A.</w:t>
      </w:r>
    </w:p>
    <w:p>
      <w:pPr>
        <w:pStyle w:val="Style119"/>
        <w:framePr w:w="4195" w:h="5872" w:hRule="exact" w:wrap="none" w:vAnchor="page" w:hAnchor="page" w:x="6984" w:y="9347"/>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*Any AL0A member may participate.</w:t>
      </w:r>
    </w:p>
    <w:p>
      <w:pPr>
        <w:pStyle w:val="Style121"/>
        <w:framePr w:w="4195" w:h="5872" w:hRule="exact" w:wrap="none" w:vAnchor="page" w:hAnchor="page" w:x="6984" w:y="93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do I get?</w:t>
      </w:r>
    </w:p>
    <w:p>
      <w:pPr>
        <w:pStyle w:val="Style119"/>
        <w:framePr w:w="4195" w:h="5872" w:hRule="exact" w:wrap="none" w:vAnchor="page" w:hAnchor="page" w:x="6984" w:y="9347"/>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119"/>
        <w:framePr w:w="4195" w:h="5872" w:hRule="exact" w:wrap="none" w:vAnchor="page" w:hAnchor="page" w:x="6984" w:y="9347"/>
        <w:widowControl w:val="0"/>
        <w:keepNext w:val="0"/>
        <w:keepLines w:val="0"/>
        <w:shd w:val="clear" w:color="auto" w:fill="auto"/>
        <w:bidi w:val="0"/>
        <w:jc w:val="both"/>
        <w:spacing w:before="0" w:after="202"/>
        <w:ind w:left="0" w:right="280" w:firstLine="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121"/>
        <w:framePr w:w="4195" w:h="5872" w:hRule="exact" w:wrap="none" w:vAnchor="page" w:hAnchor="page" w:x="6984" w:y="9347"/>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How do I get started?</w:t>
      </w:r>
    </w:p>
    <w:p>
      <w:pPr>
        <w:pStyle w:val="Style119"/>
        <w:framePr w:w="4195" w:h="5872" w:hRule="exact" w:wrap="none" w:vAnchor="page" w:hAnchor="page" w:x="6984" w:y="9347"/>
        <w:widowControl w:val="0"/>
        <w:keepNext w:val="0"/>
        <w:keepLines w:val="0"/>
        <w:shd w:val="clear" w:color="auto" w:fill="auto"/>
        <w:bidi w:val="0"/>
        <w:jc w:val="left"/>
        <w:spacing w:before="0" w:after="223" w:line="206" w:lineRule="exact"/>
        <w:ind w:left="0" w:right="0" w:firstLine="0"/>
      </w:pPr>
      <w:r>
        <w:rPr>
          <w:lang w:val="en-US" w:eastAsia="en-US" w:bidi="en-US"/>
          <w:w w:val="100"/>
          <w:spacing w:val="0"/>
          <w:color w:val="000000"/>
          <w:position w:val="0"/>
        </w:rPr>
        <w:t>Contact the AL0A office for a supply of applications (800) 532-AL0A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AL0A for processing will forfeit any credit.</w:t>
      </w:r>
    </w:p>
    <w:p>
      <w:pPr>
        <w:pStyle w:val="Style123"/>
        <w:framePr w:w="4195" w:h="5872" w:hRule="exact" w:wrap="none" w:vAnchor="page" w:hAnchor="page" w:x="6984" w:y="93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*AL0A Board of Directors not eligible for membership in the President's Club.</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9" type="#_x0000_t75" style="position:absolute;margin-left:141.05pt;margin-top:234pt;width:355.7pt;height:265.9pt;z-index:-251658741;mso-wrap-distance-left:5pt;mso-wrap-distance-right:5pt;mso-position-horizontal-relative:page;mso-position-vertical-relative:page" wrapcoords="0 0">
            <v:imagedata r:id="rId31" r:href="rId32"/>
            <w10:wrap anchorx="page" anchory="page"/>
          </v:shape>
        </w:pict>
      </w:r>
    </w:p>
    <w:p>
      <w:pPr>
        <w:framePr w:wrap="none" w:vAnchor="page" w:hAnchor="page" w:x="215" w:y="154"/>
        <w:widowControl w:val="0"/>
        <w:rPr>
          <w:sz w:val="2"/>
          <w:szCs w:val="2"/>
        </w:rPr>
      </w:pPr>
      <w:r>
        <w:pict>
          <v:shape id="_x0000_s1040" type="#_x0000_t75" style="width:44pt;height:154pt;">
            <v:imagedata r:id="rId33" r:href="rId34"/>
          </v:shape>
        </w:pict>
      </w:r>
    </w:p>
    <w:p>
      <w:pPr>
        <w:pStyle w:val="Style125"/>
        <w:numPr>
          <w:ilvl w:val="0"/>
          <w:numId w:val="1"/>
        </w:numPr>
        <w:framePr w:w="3525" w:h="10806" w:hRule="exact" w:wrap="none" w:vAnchor="page" w:hAnchor="page" w:x="665" w:y="4192"/>
        <w:tabs>
          <w:tab w:leader="none" w:pos="626" w:val="left"/>
        </w:tabs>
        <w:widowControl w:val="0"/>
        <w:keepNext w:val="0"/>
        <w:keepLines w:val="0"/>
        <w:shd w:val="clear" w:color="auto" w:fill="auto"/>
        <w:bidi w:val="0"/>
        <w:jc w:val="left"/>
        <w:spacing w:before="0" w:after="0"/>
        <w:ind w:left="560" w:right="1260" w:hanging="280"/>
      </w:pPr>
      <w:r>
        <w:rPr>
          <w:lang w:val="en-US" w:eastAsia="en-US" w:bidi="en-US"/>
          <w:w w:val="100"/>
          <w:spacing w:val="0"/>
          <w:color w:val="000000"/>
          <w:position w:val="0"/>
        </w:rPr>
        <w:t>Insulgard goes Colombian</w:t>
      </w:r>
    </w:p>
    <w:p>
      <w:pPr>
        <w:pStyle w:val="Style127"/>
        <w:framePr w:w="3525" w:h="10806" w:hRule="exact" w:wrap="none" w:vAnchor="page" w:hAnchor="page" w:x="665" w:y="4192"/>
        <w:widowControl w:val="0"/>
        <w:keepNext w:val="0"/>
        <w:keepLines w:val="0"/>
        <w:shd w:val="clear" w:color="auto" w:fill="auto"/>
        <w:bidi w:val="0"/>
        <w:jc w:val="left"/>
        <w:spacing w:before="0" w:after="0"/>
        <w:ind w:left="280" w:right="0" w:firstLine="200"/>
      </w:pPr>
      <w:r>
        <w:rPr>
          <w:lang w:val="en-US" w:eastAsia="en-US" w:bidi="en-US"/>
          <w:w w:val="100"/>
          <w:spacing w:val="0"/>
          <w:color w:val="000000"/>
          <w:position w:val="0"/>
        </w:rPr>
        <w:t>Insulgard Corporation, a security division of Commercial Plastics and Supply Corp., recently completed a massive physical security installation at the “New Palace of Justice” in Bogota, Columbia. “They were concerned after the terrorist takeover of the old Palace of Justice in the ’80s,” says Insulgard’s Dave Stirrett, Government Project Engineer, PE. “They wanted to prevent that sort of scenario from happening again.”</w:t>
      </w:r>
    </w:p>
    <w:p>
      <w:pPr>
        <w:pStyle w:val="Style127"/>
        <w:framePr w:w="3525" w:h="10806" w:hRule="exact" w:wrap="none" w:vAnchor="page" w:hAnchor="page" w:x="665" w:y="4192"/>
        <w:widowControl w:val="0"/>
        <w:keepNext w:val="0"/>
        <w:keepLines w:val="0"/>
        <w:shd w:val="clear" w:color="auto" w:fill="auto"/>
        <w:bidi w:val="0"/>
        <w:jc w:val="left"/>
        <w:spacing w:before="0" w:after="0"/>
        <w:ind w:left="280" w:right="0" w:firstLine="200"/>
      </w:pPr>
      <w:r>
        <w:rPr>
          <w:lang w:val="en-US" w:eastAsia="en-US" w:bidi="en-US"/>
          <w:w w:val="100"/>
          <w:spacing w:val="0"/>
          <w:color w:val="000000"/>
          <w:position w:val="0"/>
        </w:rPr>
        <w:t>For those of you who may not remember the terrorist attack, Bogota’s Ministry of Justice building was overrun by a terrorist group. Although the Colombian military forces were able to reclaim the building, several hostages were killed and the structure was torched.</w:t>
      </w:r>
    </w:p>
    <w:p>
      <w:pPr>
        <w:pStyle w:val="Style127"/>
        <w:framePr w:w="3525" w:h="10806" w:hRule="exact" w:wrap="none" w:vAnchor="page" w:hAnchor="page" w:x="665" w:y="4192"/>
        <w:widowControl w:val="0"/>
        <w:keepNext w:val="0"/>
        <w:keepLines w:val="0"/>
        <w:shd w:val="clear" w:color="auto" w:fill="auto"/>
        <w:bidi w:val="0"/>
        <w:jc w:val="left"/>
        <w:spacing w:before="0" w:after="0"/>
        <w:ind w:left="280" w:right="0" w:firstLine="200"/>
      </w:pPr>
      <w:r>
        <w:rPr>
          <w:lang w:val="en-US" w:eastAsia="en-US" w:bidi="en-US"/>
          <w:w w:val="100"/>
          <w:spacing w:val="0"/>
          <w:color w:val="000000"/>
          <w:position w:val="0"/>
        </w:rPr>
        <w:t>Years prior to the assault, Insulgard has successfully installed security doors and windows for the Presidential Palace (Palacio Narino). This prior experience helped the company obtain the bid for the New Palace of Justice.</w:t>
      </w:r>
    </w:p>
    <w:p>
      <w:pPr>
        <w:pStyle w:val="Style127"/>
        <w:framePr w:w="3525" w:h="10806" w:hRule="exact" w:wrap="none" w:vAnchor="page" w:hAnchor="page" w:x="665" w:y="4192"/>
        <w:widowControl w:val="0"/>
        <w:keepNext w:val="0"/>
        <w:keepLines w:val="0"/>
        <w:shd w:val="clear" w:color="auto" w:fill="auto"/>
        <w:bidi w:val="0"/>
        <w:jc w:val="left"/>
        <w:spacing w:before="0" w:after="0"/>
        <w:ind w:left="280" w:right="0" w:firstLine="200"/>
      </w:pPr>
      <w:r>
        <w:rPr>
          <w:lang w:val="en-US" w:eastAsia="en-US" w:bidi="en-US"/>
          <w:w w:val="100"/>
          <w:spacing w:val="0"/>
          <w:color w:val="000000"/>
          <w:position w:val="0"/>
        </w:rPr>
        <w:t>“We had two primary concerns,” says Stirrett. “The building itself mimics the Colonial aspects of Bogota, so there were architectural concerns that had to compliment the security concerns. The windows were designed to be bullet resistant as well as blast resistant. It also had to have very ornate architectural designs.</w:t>
      </w:r>
    </w:p>
    <w:p>
      <w:pPr>
        <w:pStyle w:val="Style127"/>
        <w:framePr w:w="3525" w:h="10806" w:hRule="exact" w:wrap="none" w:vAnchor="page" w:hAnchor="page" w:x="665" w:y="4192"/>
        <w:widowControl w:val="0"/>
        <w:keepNext w:val="0"/>
        <w:keepLines w:val="0"/>
        <w:shd w:val="clear" w:color="auto" w:fill="auto"/>
        <w:bidi w:val="0"/>
        <w:jc w:val="left"/>
        <w:spacing w:before="0" w:after="314"/>
        <w:ind w:left="280" w:right="0" w:firstLine="200"/>
      </w:pPr>
      <w:r>
        <w:rPr>
          <w:lang w:val="en-US" w:eastAsia="en-US" w:bidi="en-US"/>
          <w:w w:val="100"/>
          <w:spacing w:val="0"/>
          <w:color w:val="000000"/>
          <w:position w:val="0"/>
        </w:rPr>
        <w:t>“It was quite challenging. The security portion was fairly routine, the architec</w:t>
        <w:softHyphen/>
        <w:t>tural concerns were more elaborate. It’s definitely°a one of a kind design.”</w:t>
      </w:r>
    </w:p>
    <w:p>
      <w:pPr>
        <w:pStyle w:val="Style125"/>
        <w:numPr>
          <w:ilvl w:val="0"/>
          <w:numId w:val="1"/>
        </w:numPr>
        <w:framePr w:w="3525" w:h="10806" w:hRule="exact" w:wrap="none" w:vAnchor="page" w:hAnchor="page" w:x="665" w:y="4192"/>
        <w:tabs>
          <w:tab w:leader="none" w:pos="626" w:val="left"/>
        </w:tabs>
        <w:widowControl w:val="0"/>
        <w:keepNext w:val="0"/>
        <w:keepLines w:val="0"/>
        <w:shd w:val="clear" w:color="auto" w:fill="auto"/>
        <w:bidi w:val="0"/>
        <w:jc w:val="left"/>
        <w:spacing w:before="0" w:after="0" w:line="296" w:lineRule="exact"/>
        <w:ind w:left="560" w:right="780" w:hanging="280"/>
      </w:pPr>
      <w:r>
        <w:rPr>
          <w:lang w:val="en-US" w:eastAsia="en-US" w:bidi="en-US"/>
          <w:w w:val="100"/>
          <w:spacing w:val="0"/>
          <w:color w:val="000000"/>
          <w:position w:val="0"/>
        </w:rPr>
        <w:t>Fall Board Meeting Next Month</w:t>
      </w:r>
    </w:p>
    <w:p>
      <w:pPr>
        <w:pStyle w:val="Style127"/>
        <w:framePr w:w="3525" w:h="10806" w:hRule="exact" w:wrap="none" w:vAnchor="page" w:hAnchor="page" w:x="665" w:y="4192"/>
        <w:widowControl w:val="0"/>
        <w:keepNext w:val="0"/>
        <w:keepLines w:val="0"/>
        <w:shd w:val="clear" w:color="auto" w:fill="auto"/>
        <w:bidi w:val="0"/>
        <w:jc w:val="left"/>
        <w:spacing w:before="0" w:after="0" w:line="219" w:lineRule="exact"/>
        <w:ind w:left="280" w:right="0" w:firstLine="200"/>
      </w:pPr>
      <w:r>
        <w:rPr>
          <w:lang w:val="en-US" w:eastAsia="en-US" w:bidi="en-US"/>
          <w:w w:val="100"/>
          <w:spacing w:val="0"/>
          <w:color w:val="000000"/>
          <w:position w:val="0"/>
        </w:rPr>
        <w:t>Mark your calendar. Next month, at the Yankee Convention in Sturbridge,</w:t>
      </w:r>
    </w:p>
    <w:p>
      <w:pPr>
        <w:pStyle w:val="Style99"/>
        <w:framePr w:w="3525" w:h="210" w:hRule="exact" w:wrap="none" w:vAnchor="page" w:hAnchor="page" w:x="665" w:y="15143"/>
        <w:widowControl w:val="0"/>
        <w:keepNext w:val="0"/>
        <w:keepLines w:val="0"/>
        <w:shd w:val="clear" w:color="auto" w:fill="auto"/>
        <w:bidi w:val="0"/>
        <w:jc w:val="right"/>
        <w:spacing w:before="0" w:after="0"/>
        <w:ind w:left="0" w:right="0" w:firstLine="0"/>
      </w:pPr>
      <w:r>
        <w:rPr>
          <w:rStyle w:val="CharStyle129"/>
          <w:b/>
          <w:bCs/>
        </w:rPr>
        <w:t>Keynotes</w:t>
      </w:r>
      <w:r>
        <w:rPr>
          <w:rStyle w:val="CharStyle130"/>
          <w:b/>
          <w:bCs/>
        </w:rPr>
        <w:t>October 1999</w:t>
      </w:r>
    </w:p>
    <w:p>
      <w:pPr>
        <w:pStyle w:val="Style127"/>
        <w:framePr w:w="3300" w:h="10887" w:hRule="exact" w:wrap="none" w:vAnchor="page" w:hAnchor="page" w:x="4387" w:y="4148"/>
        <w:widowControl w:val="0"/>
        <w:keepNext w:val="0"/>
        <w:keepLines w:val="0"/>
        <w:shd w:val="clear" w:color="auto" w:fill="auto"/>
        <w:bidi w:val="0"/>
        <w:jc w:val="left"/>
        <w:spacing w:before="0" w:after="334" w:line="234" w:lineRule="exact"/>
        <w:ind w:left="0" w:right="0" w:firstLine="0"/>
      </w:pPr>
      <w:r>
        <w:rPr>
          <w:lang w:val="en-US" w:eastAsia="en-US" w:bidi="en-US"/>
          <w:w w:val="100"/>
          <w:spacing w:val="0"/>
          <w:color w:val="000000"/>
          <w:position w:val="0"/>
        </w:rPr>
        <w:t>Mass, the ALOA Board holds its Fall Meeting. The Committee of the Whole meets November 5 and 6 and the Board meets on the 7. Members are invited to attend.</w:t>
      </w:r>
    </w:p>
    <w:p>
      <w:pPr>
        <w:pStyle w:val="Style125"/>
        <w:numPr>
          <w:ilvl w:val="0"/>
          <w:numId w:val="1"/>
        </w:numPr>
        <w:framePr w:w="3300" w:h="10887" w:hRule="exact" w:wrap="none" w:vAnchor="page" w:hAnchor="page" w:x="4387" w:y="4148"/>
        <w:tabs>
          <w:tab w:leader="none" w:pos="346" w:val="left"/>
        </w:tabs>
        <w:widowControl w:val="0"/>
        <w:keepNext w:val="0"/>
        <w:keepLines w:val="0"/>
        <w:shd w:val="clear" w:color="auto" w:fill="auto"/>
        <w:bidi w:val="0"/>
        <w:jc w:val="left"/>
        <w:spacing w:before="0" w:after="0" w:line="291" w:lineRule="exact"/>
        <w:ind w:left="320" w:right="0"/>
      </w:pPr>
      <w:r>
        <w:rPr>
          <w:lang w:val="en-US" w:eastAsia="en-US" w:bidi="en-US"/>
          <w:w w:val="100"/>
          <w:spacing w:val="0"/>
          <w:color w:val="000000"/>
          <w:position w:val="0"/>
        </w:rPr>
        <w:t>Corbin Russwin and Intellikey form alliance</w:t>
      </w:r>
    </w:p>
    <w:p>
      <w:pPr>
        <w:pStyle w:val="Style127"/>
        <w:framePr w:w="3300" w:h="10887" w:hRule="exact" w:wrap="none" w:vAnchor="page" w:hAnchor="page" w:x="4387" w:y="4148"/>
        <w:widowControl w:val="0"/>
        <w:keepNext w:val="0"/>
        <w:keepLines w:val="0"/>
        <w:shd w:val="clear" w:color="auto" w:fill="auto"/>
        <w:bidi w:val="0"/>
        <w:jc w:val="left"/>
        <w:spacing w:before="0" w:after="0" w:line="253" w:lineRule="exact"/>
        <w:ind w:left="0" w:right="0" w:firstLine="260"/>
      </w:pPr>
      <w:r>
        <w:rPr>
          <w:lang w:val="en-US" w:eastAsia="en-US" w:bidi="en-US"/>
          <w:w w:val="100"/>
          <w:spacing w:val="0"/>
          <w:color w:val="000000"/>
          <w:position w:val="0"/>
        </w:rPr>
        <w:t>Corbin Russwin, Inc., a member of the Yale Security Group and subsidiary of Williams PLC has formed a strategic marketing alliance with Intellikey Corporation.</w:t>
      </w:r>
    </w:p>
    <w:p>
      <w:pPr>
        <w:pStyle w:val="Style127"/>
        <w:framePr w:w="3300" w:h="10887" w:hRule="exact" w:wrap="none" w:vAnchor="page" w:hAnchor="page" w:x="4387" w:y="4148"/>
        <w:widowControl w:val="0"/>
        <w:keepNext w:val="0"/>
        <w:keepLines w:val="0"/>
        <w:shd w:val="clear" w:color="auto" w:fill="auto"/>
        <w:bidi w:val="0"/>
        <w:jc w:val="left"/>
        <w:spacing w:before="0" w:after="0" w:line="253" w:lineRule="exact"/>
        <w:ind w:left="0" w:right="0" w:firstLine="260"/>
      </w:pPr>
      <w:r>
        <w:rPr>
          <w:lang w:val="en-US" w:eastAsia="en-US" w:bidi="en-US"/>
          <w:w w:val="100"/>
          <w:spacing w:val="0"/>
          <w:color w:val="000000"/>
          <w:position w:val="0"/>
        </w:rPr>
        <w:t>This alliance provides Corbin Russwin with exclusive rights to market Intellikey products through the Locksmith Wholesale and Contract Hardware Distri</w:t>
        <w:softHyphen/>
        <w:t>bution channels that employ both Corbin Russwin and Intellikey brands.</w:t>
      </w:r>
    </w:p>
    <w:p>
      <w:pPr>
        <w:pStyle w:val="Style127"/>
        <w:framePr w:w="3300" w:h="10887" w:hRule="exact" w:wrap="none" w:vAnchor="page" w:hAnchor="page" w:x="4387" w:y="4148"/>
        <w:widowControl w:val="0"/>
        <w:keepNext w:val="0"/>
        <w:keepLines w:val="0"/>
        <w:shd w:val="clear" w:color="auto" w:fill="auto"/>
        <w:bidi w:val="0"/>
        <w:jc w:val="left"/>
        <w:spacing w:before="0" w:after="547" w:line="253" w:lineRule="exact"/>
        <w:ind w:left="0" w:right="0" w:firstLine="260"/>
      </w:pPr>
      <w:r>
        <w:rPr>
          <w:lang w:val="en-US" w:eastAsia="en-US" w:bidi="en-US"/>
          <w:w w:val="100"/>
          <w:spacing w:val="0"/>
          <w:color w:val="000000"/>
          <w:position w:val="0"/>
        </w:rPr>
        <w:t>Meanwhile, Intellikey will continue to concentrate on new product development in addition to market support of Corbin Russwin, OEM and other market segments.</w:t>
      </w:r>
    </w:p>
    <w:p>
      <w:pPr>
        <w:pStyle w:val="Style125"/>
        <w:numPr>
          <w:ilvl w:val="0"/>
          <w:numId w:val="1"/>
        </w:numPr>
        <w:framePr w:w="3300" w:h="10887" w:hRule="exact" w:wrap="none" w:vAnchor="page" w:hAnchor="page" w:x="4387" w:y="4148"/>
        <w:tabs>
          <w:tab w:leader="none" w:pos="346" w:val="left"/>
        </w:tabs>
        <w:widowControl w:val="0"/>
        <w:keepNext w:val="0"/>
        <w:keepLines w:val="0"/>
        <w:shd w:val="clear" w:color="auto" w:fill="auto"/>
        <w:bidi w:val="0"/>
        <w:jc w:val="left"/>
        <w:spacing w:before="0" w:after="0" w:line="294" w:lineRule="exact"/>
        <w:ind w:left="320" w:right="0"/>
      </w:pPr>
      <w:r>
        <w:rPr>
          <w:lang w:val="en-US" w:eastAsia="en-US" w:bidi="en-US"/>
          <w:w w:val="100"/>
          <w:spacing w:val="0"/>
          <w:color w:val="000000"/>
          <w:position w:val="0"/>
        </w:rPr>
        <w:t>Mitchell International introduces VIN Guide for Locksmiths</w:t>
      </w:r>
    </w:p>
    <w:p>
      <w:pPr>
        <w:pStyle w:val="Style127"/>
        <w:framePr w:w="3300" w:h="10887" w:hRule="exact" w:wrap="none" w:vAnchor="page" w:hAnchor="page" w:x="4387" w:y="4148"/>
        <w:widowControl w:val="0"/>
        <w:keepNext w:val="0"/>
        <w:keepLines w:val="0"/>
        <w:shd w:val="clear" w:color="auto" w:fill="auto"/>
        <w:bidi w:val="0"/>
        <w:jc w:val="left"/>
        <w:spacing w:before="0" w:after="0" w:line="251" w:lineRule="exact"/>
        <w:ind w:left="0" w:right="0" w:firstLine="260"/>
      </w:pPr>
      <w:r>
        <w:rPr>
          <w:lang w:val="en-US" w:eastAsia="en-US" w:bidi="en-US"/>
          <w:w w:val="100"/>
          <w:spacing w:val="0"/>
          <w:color w:val="000000"/>
          <w:position w:val="0"/>
        </w:rPr>
        <w:t>Mitchell International a leader in the collision repair industry since 1946, has created a VIN Interpretation Guide specifically for the locksmith industry. Mitchell acquires the VIN interpretation information directly from the Original Equipment Manufacturers (OEMs) and is able to provide locksmiths with a compre</w:t>
        <w:softHyphen/>
        <w:t xml:space="preserve">hensive, accurate and verified source of information. For more information visit the Mitchell web site </w:t>
      </w:r>
      <w:r>
        <w:fldChar w:fldCharType="begin"/>
      </w:r>
      <w:r>
        <w:rPr/>
        <w:instrText> HYPERLINK "http://www.mitchell.com" </w:instrText>
      </w:r>
      <w:r>
        <w:fldChar w:fldCharType="separate"/>
      </w:r>
      <w:r>
        <w:rPr>
          <w:lang w:val="en-US" w:eastAsia="en-US" w:bidi="en-US"/>
          <w:w w:val="100"/>
          <w:spacing w:val="0"/>
          <w:color w:val="000000"/>
          <w:position w:val="0"/>
        </w:rPr>
        <w:t>http://www.mitchell.com</w:t>
      </w:r>
      <w:r>
        <w:fldChar w:fldCharType="end"/>
      </w:r>
      <w:r>
        <w:rPr>
          <w:lang w:val="en-US" w:eastAsia="en-US" w:bidi="en-US"/>
          <w:w w:val="100"/>
          <w:spacing w:val="0"/>
          <w:color w:val="000000"/>
          <w:position w:val="0"/>
        </w:rPr>
        <w:t xml:space="preserve"> or call (619) 578-6550.</w:t>
      </w:r>
    </w:p>
    <w:p>
      <w:pPr>
        <w:pStyle w:val="Style131"/>
        <w:framePr w:w="10479" w:h="914" w:hRule="exact" w:wrap="none" w:vAnchor="page" w:hAnchor="page" w:x="665" w:y="2470"/>
        <w:widowControl w:val="0"/>
        <w:keepNext w:val="0"/>
        <w:keepLines w:val="0"/>
        <w:shd w:val="clear" w:color="auto" w:fill="auto"/>
        <w:bidi w:val="0"/>
        <w:spacing w:before="0" w:after="0"/>
        <w:ind w:left="0" w:right="0" w:firstLine="0"/>
      </w:pPr>
      <w:bookmarkStart w:id="14" w:name="bookmark14"/>
      <w:r>
        <w:rPr>
          <w:rStyle w:val="CharStyle133"/>
        </w:rPr>
        <w:t>core</w:t>
      </w:r>
      <w:bookmarkEnd w:id="14"/>
    </w:p>
    <w:p>
      <w:pPr>
        <w:pStyle w:val="Style125"/>
        <w:framePr w:w="3233" w:h="10834" w:hRule="exact" w:wrap="none" w:vAnchor="page" w:hAnchor="page" w:x="7879" w:y="4193"/>
        <w:widowControl w:val="0"/>
        <w:keepNext w:val="0"/>
        <w:keepLines w:val="0"/>
        <w:shd w:val="clear" w:color="auto" w:fill="auto"/>
        <w:bidi w:val="0"/>
        <w:jc w:val="left"/>
        <w:spacing w:before="0" w:after="258" w:line="290" w:lineRule="exact"/>
        <w:ind w:left="0" w:right="0" w:firstLine="0"/>
      </w:pPr>
      <w:r>
        <w:rPr>
          <w:lang w:val="en-US" w:eastAsia="en-US" w:bidi="en-US"/>
          <w:w w:val="100"/>
          <w:spacing w:val="0"/>
          <w:color w:val="000000"/>
          <w:position w:val="0"/>
        </w:rPr>
        <w:t>#PRP</w:t>
      </w:r>
    </w:p>
    <w:p>
      <w:pPr>
        <w:pStyle w:val="Style38"/>
        <w:framePr w:w="3233" w:h="10834" w:hRule="exact" w:wrap="none" w:vAnchor="page" w:hAnchor="page" w:x="7879" w:y="4193"/>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CML</w:t>
      </w:r>
    </w:p>
    <w:p>
      <w:pPr>
        <w:pStyle w:val="Style38"/>
        <w:framePr w:w="3233" w:h="10834" w:hRule="exact" w:wrap="none" w:vAnchor="page" w:hAnchor="page" w:x="7879" w:y="4193"/>
        <w:widowControl w:val="0"/>
        <w:keepNext w:val="0"/>
        <w:keepLines w:val="0"/>
        <w:shd w:val="clear" w:color="auto" w:fill="auto"/>
        <w:bidi w:val="0"/>
        <w:jc w:val="left"/>
        <w:spacing w:before="0" w:after="219" w:line="242" w:lineRule="exact"/>
        <w:ind w:left="0" w:right="0" w:firstLine="0"/>
      </w:pPr>
      <w:r>
        <w:rPr>
          <w:lang w:val="en-US" w:eastAsia="en-US" w:bidi="en-US"/>
          <w:w w:val="100"/>
          <w:spacing w:val="0"/>
          <w:color w:val="000000"/>
          <w:position w:val="0"/>
        </w:rPr>
        <w:t xml:space="preserve">Dorsey, John S. Jr., </w:t>
      </w:r>
      <w:r>
        <w:rPr>
          <w:rStyle w:val="CharStyle134"/>
          <w:b/>
          <w:bCs/>
        </w:rPr>
        <w:t xml:space="preserve">Eau Claire, WI </w:t>
      </w:r>
      <w:r>
        <w:rPr>
          <w:lang w:val="en-US" w:eastAsia="en-US" w:bidi="en-US"/>
          <w:w w:val="100"/>
          <w:spacing w:val="0"/>
          <w:color w:val="000000"/>
          <w:position w:val="0"/>
        </w:rPr>
        <w:t xml:space="preserve">Lawyer, John H., </w:t>
      </w:r>
      <w:r>
        <w:rPr>
          <w:rStyle w:val="CharStyle134"/>
          <w:b/>
          <w:bCs/>
        </w:rPr>
        <w:t>Champaign, IL</w:t>
      </w:r>
    </w:p>
    <w:p>
      <w:pPr>
        <w:pStyle w:val="Style6"/>
        <w:framePr w:w="3233" w:h="10834" w:hRule="exact" w:wrap="none" w:vAnchor="page" w:hAnchor="page" w:x="7879" w:y="4193"/>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CPL</w:t>
      </w:r>
    </w:p>
    <w:p>
      <w:pPr>
        <w:pStyle w:val="Style38"/>
        <w:framePr w:w="3233" w:h="10834" w:hRule="exact" w:wrap="none" w:vAnchor="page" w:hAnchor="page" w:x="7879" w:y="4193"/>
        <w:widowControl w:val="0"/>
        <w:keepNext w:val="0"/>
        <w:keepLines w:val="0"/>
        <w:shd w:val="clear" w:color="auto" w:fill="auto"/>
        <w:bidi w:val="0"/>
        <w:jc w:val="left"/>
        <w:spacing w:before="0" w:after="219" w:line="243" w:lineRule="exact"/>
        <w:ind w:left="0" w:right="0" w:firstLine="0"/>
      </w:pPr>
      <w:r>
        <w:rPr>
          <w:lang w:val="en-US" w:eastAsia="en-US" w:bidi="en-US"/>
          <w:w w:val="100"/>
          <w:spacing w:val="0"/>
          <w:color w:val="000000"/>
          <w:position w:val="0"/>
        </w:rPr>
        <w:t xml:space="preserve">Cole, Thomas D-, </w:t>
      </w:r>
      <w:r>
        <w:rPr>
          <w:rStyle w:val="CharStyle134"/>
          <w:b/>
          <w:bCs/>
        </w:rPr>
        <w:t xml:space="preserve">Albuquerque, NM </w:t>
      </w:r>
      <w:r>
        <w:rPr>
          <w:lang w:val="en-US" w:eastAsia="en-US" w:bidi="en-US"/>
          <w:w w:val="100"/>
          <w:spacing w:val="0"/>
          <w:color w:val="000000"/>
          <w:position w:val="0"/>
        </w:rPr>
        <w:t xml:space="preserve">Lowe, Ryan H., </w:t>
      </w:r>
      <w:r>
        <w:rPr>
          <w:rStyle w:val="CharStyle134"/>
          <w:b/>
          <w:bCs/>
        </w:rPr>
        <w:t xml:space="preserve">Freeport, BH </w:t>
      </w:r>
      <w:r>
        <w:rPr>
          <w:lang w:val="en-US" w:eastAsia="en-US" w:bidi="en-US"/>
          <w:w w:val="100"/>
          <w:spacing w:val="0"/>
          <w:color w:val="000000"/>
          <w:position w:val="0"/>
        </w:rPr>
        <w:t xml:space="preserve">Smith, Gene J-, </w:t>
      </w:r>
      <w:r>
        <w:rPr>
          <w:rStyle w:val="CharStyle134"/>
          <w:b/>
          <w:bCs/>
        </w:rPr>
        <w:t xml:space="preserve">Glen Ellyn, IL </w:t>
      </w:r>
      <w:r>
        <w:rPr>
          <w:lang w:val="en-US" w:eastAsia="en-US" w:bidi="en-US"/>
          <w:w w:val="100"/>
          <w:spacing w:val="0"/>
          <w:color w:val="000000"/>
          <w:position w:val="0"/>
        </w:rPr>
        <w:t xml:space="preserve">Pipkin, Lewis D., </w:t>
      </w:r>
      <w:r>
        <w:rPr>
          <w:rStyle w:val="CharStyle134"/>
          <w:b/>
          <w:bCs/>
        </w:rPr>
        <w:t>Farmington, NM</w:t>
      </w:r>
    </w:p>
    <w:p>
      <w:pPr>
        <w:pStyle w:val="Style6"/>
        <w:framePr w:w="3233" w:h="10834" w:hRule="exact" w:wrap="none" w:vAnchor="page" w:hAnchor="page" w:x="7879" w:y="419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CRL</w:t>
      </w:r>
    </w:p>
    <w:p>
      <w:pPr>
        <w:pStyle w:val="Style38"/>
        <w:framePr w:w="3233" w:h="10834" w:hRule="exact" w:wrap="none" w:vAnchor="page" w:hAnchor="page" w:x="7879" w:y="419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 xml:space="preserve">Abaffy, S. Thomas, </w:t>
      </w:r>
      <w:r>
        <w:rPr>
          <w:rStyle w:val="CharStyle134"/>
          <w:b/>
          <w:bCs/>
        </w:rPr>
        <w:t xml:space="preserve">Chillicothe, OH </w:t>
      </w:r>
      <w:r>
        <w:rPr>
          <w:lang w:val="en-US" w:eastAsia="en-US" w:bidi="en-US"/>
          <w:w w:val="100"/>
          <w:spacing w:val="0"/>
          <w:color w:val="000000"/>
          <w:position w:val="0"/>
        </w:rPr>
        <w:t xml:space="preserve">Austin, James, </w:t>
      </w:r>
      <w:r>
        <w:rPr>
          <w:rStyle w:val="CharStyle134"/>
          <w:b/>
          <w:bCs/>
        </w:rPr>
        <w:t xml:space="preserve">Jackson, MI </w:t>
      </w:r>
      <w:r>
        <w:rPr>
          <w:lang w:val="en-US" w:eastAsia="en-US" w:bidi="en-US"/>
          <w:w w:val="100"/>
          <w:spacing w:val="0"/>
          <w:color w:val="000000"/>
          <w:position w:val="0"/>
        </w:rPr>
        <w:t xml:space="preserve">Crawford, Tony, </w:t>
      </w:r>
      <w:r>
        <w:rPr>
          <w:rStyle w:val="CharStyle134"/>
          <w:b/>
          <w:bCs/>
        </w:rPr>
        <w:t xml:space="preserve">Knoxville, TN </w:t>
      </w:r>
      <w:r>
        <w:rPr>
          <w:lang w:val="en-US" w:eastAsia="en-US" w:bidi="en-US"/>
          <w:w w:val="100"/>
          <w:spacing w:val="0"/>
          <w:color w:val="000000"/>
          <w:position w:val="0"/>
        </w:rPr>
        <w:t>Erlandson, Andrew R. Jr.,</w:t>
      </w:r>
      <w:r>
        <w:rPr>
          <w:rStyle w:val="CharStyle134"/>
          <w:b/>
          <w:bCs/>
        </w:rPr>
        <w:t xml:space="preserve">Odessa, MO </w:t>
      </w:r>
      <w:r>
        <w:rPr>
          <w:lang w:val="en-US" w:eastAsia="en-US" w:bidi="en-US"/>
          <w:w w:val="100"/>
          <w:spacing w:val="0"/>
          <w:color w:val="000000"/>
          <w:position w:val="0"/>
        </w:rPr>
        <w:t xml:space="preserve">Glispie, Vincent, </w:t>
      </w:r>
      <w:r>
        <w:rPr>
          <w:rStyle w:val="CharStyle134"/>
          <w:b/>
          <w:bCs/>
        </w:rPr>
        <w:t xml:space="preserve">Chicago, IL </w:t>
      </w:r>
      <w:r>
        <w:rPr>
          <w:lang w:val="en-US" w:eastAsia="en-US" w:bidi="en-US"/>
          <w:w w:val="100"/>
          <w:spacing w:val="0"/>
          <w:color w:val="000000"/>
          <w:position w:val="0"/>
        </w:rPr>
        <w:t xml:space="preserve">Greve, Robert, </w:t>
      </w:r>
      <w:r>
        <w:rPr>
          <w:rStyle w:val="CharStyle134"/>
          <w:b/>
          <w:bCs/>
        </w:rPr>
        <w:t xml:space="preserve">Knoxville, TN </w:t>
      </w:r>
      <w:r>
        <w:rPr>
          <w:lang w:val="en-US" w:eastAsia="en-US" w:bidi="en-US"/>
          <w:w w:val="100"/>
          <w:spacing w:val="0"/>
          <w:color w:val="000000"/>
          <w:position w:val="0"/>
        </w:rPr>
        <w:t xml:space="preserve">Jenkins, Steven, </w:t>
      </w:r>
      <w:r>
        <w:rPr>
          <w:rStyle w:val="CharStyle134"/>
          <w:b/>
          <w:bCs/>
        </w:rPr>
        <w:t xml:space="preserve">Staumton, VA </w:t>
      </w:r>
      <w:r>
        <w:rPr>
          <w:lang w:val="en-US" w:eastAsia="en-US" w:bidi="en-US"/>
          <w:w w:val="100"/>
          <w:spacing w:val="0"/>
          <w:color w:val="000000"/>
          <w:position w:val="0"/>
        </w:rPr>
        <w:t xml:space="preserve">Lockwood, William M., </w:t>
      </w:r>
      <w:r>
        <w:rPr>
          <w:rStyle w:val="CharStyle134"/>
          <w:b/>
          <w:bCs/>
        </w:rPr>
        <w:t>Englewood, CA</w:t>
      </w:r>
    </w:p>
    <w:p>
      <w:pPr>
        <w:pStyle w:val="Style38"/>
        <w:framePr w:w="3233" w:h="10834" w:hRule="exact" w:wrap="none" w:vAnchor="page" w:hAnchor="page" w:x="7879" w:y="4193"/>
        <w:widowControl w:val="0"/>
        <w:keepNext w:val="0"/>
        <w:keepLines w:val="0"/>
        <w:shd w:val="clear" w:color="auto" w:fill="auto"/>
        <w:bidi w:val="0"/>
        <w:jc w:val="left"/>
        <w:spacing w:before="0" w:after="222" w:line="245" w:lineRule="exact"/>
        <w:ind w:left="0" w:right="0" w:firstLine="0"/>
      </w:pPr>
      <w:r>
        <w:rPr>
          <w:lang w:val="en-US" w:eastAsia="en-US" w:bidi="en-US"/>
          <w:w w:val="100"/>
          <w:spacing w:val="0"/>
          <w:color w:val="000000"/>
          <w:position w:val="0"/>
        </w:rPr>
        <w:t xml:space="preserve">McElheney, Michael, </w:t>
      </w:r>
      <w:r>
        <w:rPr>
          <w:rStyle w:val="CharStyle134"/>
          <w:b/>
          <w:bCs/>
        </w:rPr>
        <w:t xml:space="preserve">Toledo, OH </w:t>
      </w:r>
      <w:r>
        <w:rPr>
          <w:lang w:val="en-US" w:eastAsia="en-US" w:bidi="en-US"/>
          <w:w w:val="100"/>
          <w:spacing w:val="0"/>
          <w:color w:val="000000"/>
          <w:position w:val="0"/>
        </w:rPr>
        <w:t xml:space="preserve">McGrath, Frank, </w:t>
      </w:r>
      <w:r>
        <w:rPr>
          <w:rStyle w:val="CharStyle134"/>
          <w:b/>
          <w:bCs/>
        </w:rPr>
        <w:t xml:space="preserve">Baltimore, MD </w:t>
      </w:r>
      <w:r>
        <w:rPr>
          <w:lang w:val="en-US" w:eastAsia="en-US" w:bidi="en-US"/>
          <w:w w:val="100"/>
          <w:spacing w:val="0"/>
          <w:color w:val="000000"/>
          <w:position w:val="0"/>
        </w:rPr>
        <w:t xml:space="preserve">McNeary, Jerome S., </w:t>
      </w:r>
      <w:r>
        <w:rPr>
          <w:rStyle w:val="CharStyle134"/>
          <w:b/>
          <w:bCs/>
        </w:rPr>
        <w:t xml:space="preserve">Bridgeton, MO </w:t>
      </w:r>
      <w:r>
        <w:rPr>
          <w:lang w:val="en-US" w:eastAsia="en-US" w:bidi="en-US"/>
          <w:w w:val="100"/>
          <w:spacing w:val="0"/>
          <w:color w:val="000000"/>
          <w:position w:val="0"/>
        </w:rPr>
        <w:t xml:space="preserve">Miller, Keith A., </w:t>
      </w:r>
      <w:r>
        <w:rPr>
          <w:rStyle w:val="CharStyle134"/>
          <w:b/>
          <w:bCs/>
        </w:rPr>
        <w:t xml:space="preserve">Butler, KY </w:t>
      </w:r>
      <w:r>
        <w:rPr>
          <w:lang w:val="en-US" w:eastAsia="en-US" w:bidi="en-US"/>
          <w:w w:val="100"/>
          <w:spacing w:val="0"/>
          <w:color w:val="000000"/>
          <w:position w:val="0"/>
        </w:rPr>
        <w:t xml:space="preserve">Milliorn, Rick H., </w:t>
      </w:r>
      <w:r>
        <w:rPr>
          <w:rStyle w:val="CharStyle134"/>
          <w:b/>
          <w:bCs/>
        </w:rPr>
        <w:t xml:space="preserve">El Paso, TX </w:t>
      </w:r>
      <w:r>
        <w:rPr>
          <w:lang w:val="en-US" w:eastAsia="en-US" w:bidi="en-US"/>
          <w:w w:val="100"/>
          <w:spacing w:val="0"/>
          <w:color w:val="000000"/>
          <w:position w:val="0"/>
        </w:rPr>
        <w:t xml:space="preserve">Norton, Joseph, </w:t>
      </w:r>
      <w:r>
        <w:rPr>
          <w:rStyle w:val="CharStyle134"/>
          <w:b/>
          <w:bCs/>
        </w:rPr>
        <w:t xml:space="preserve">Cincinnati, OH </w:t>
      </w:r>
      <w:r>
        <w:rPr>
          <w:lang w:val="en-US" w:eastAsia="en-US" w:bidi="en-US"/>
          <w:w w:val="100"/>
          <w:spacing w:val="0"/>
          <w:color w:val="000000"/>
          <w:position w:val="0"/>
        </w:rPr>
        <w:t xml:space="preserve">Pratt, Robert J-, </w:t>
      </w:r>
      <w:r>
        <w:rPr>
          <w:rStyle w:val="CharStyle134"/>
          <w:b/>
          <w:bCs/>
        </w:rPr>
        <w:t xml:space="preserve">Albuquerque, NM </w:t>
      </w:r>
      <w:r>
        <w:rPr>
          <w:lang w:val="en-US" w:eastAsia="en-US" w:bidi="en-US"/>
          <w:w w:val="100"/>
          <w:spacing w:val="0"/>
          <w:color w:val="000000"/>
          <w:position w:val="0"/>
        </w:rPr>
        <w:t xml:space="preserve">Ryan, William C., </w:t>
      </w:r>
      <w:r>
        <w:rPr>
          <w:rStyle w:val="CharStyle134"/>
          <w:b/>
          <w:bCs/>
        </w:rPr>
        <w:t xml:space="preserve">Binghamton, NY </w:t>
      </w:r>
      <w:r>
        <w:rPr>
          <w:lang w:val="en-US" w:eastAsia="en-US" w:bidi="en-US"/>
          <w:w w:val="100"/>
          <w:spacing w:val="0"/>
          <w:color w:val="000000"/>
          <w:position w:val="0"/>
        </w:rPr>
        <w:t>Schaefr, Paul</w:t>
      </w:r>
      <w:r>
        <w:rPr>
          <w:rStyle w:val="CharStyle134"/>
          <w:b/>
          <w:bCs/>
        </w:rPr>
        <w:t xml:space="preserve">, Decatur, IL </w:t>
      </w:r>
      <w:r>
        <w:rPr>
          <w:lang w:val="en-US" w:eastAsia="en-US" w:bidi="en-US"/>
          <w:w w:val="100"/>
          <w:spacing w:val="0"/>
          <w:color w:val="000000"/>
          <w:position w:val="0"/>
        </w:rPr>
        <w:t xml:space="preserve">Thurman, Richard, </w:t>
      </w:r>
      <w:r>
        <w:rPr>
          <w:rStyle w:val="CharStyle134"/>
          <w:b/>
          <w:bCs/>
        </w:rPr>
        <w:t xml:space="preserve">Pegram, TN </w:t>
      </w:r>
      <w:r>
        <w:rPr>
          <w:lang w:val="en-US" w:eastAsia="en-US" w:bidi="en-US"/>
          <w:w w:val="100"/>
          <w:spacing w:val="0"/>
          <w:color w:val="000000"/>
          <w:position w:val="0"/>
        </w:rPr>
        <w:t xml:space="preserve">Vigil, Victor, </w:t>
      </w:r>
      <w:r>
        <w:rPr>
          <w:rStyle w:val="CharStyle134"/>
          <w:b/>
          <w:bCs/>
        </w:rPr>
        <w:t xml:space="preserve">Thornton, CO </w:t>
      </w:r>
      <w:r>
        <w:rPr>
          <w:lang w:val="en-US" w:eastAsia="en-US" w:bidi="en-US"/>
          <w:w w:val="100"/>
          <w:spacing w:val="0"/>
          <w:color w:val="000000"/>
          <w:position w:val="0"/>
        </w:rPr>
        <w:t xml:space="preserve">Wallin, Robert, </w:t>
      </w:r>
      <w:r>
        <w:rPr>
          <w:rStyle w:val="CharStyle134"/>
          <w:b/>
          <w:bCs/>
        </w:rPr>
        <w:t xml:space="preserve">Hampton, VA </w:t>
      </w:r>
      <w:r>
        <w:rPr>
          <w:lang w:val="en-US" w:eastAsia="en-US" w:bidi="en-US"/>
          <w:w w:val="100"/>
          <w:spacing w:val="0"/>
          <w:color w:val="000000"/>
          <w:position w:val="0"/>
        </w:rPr>
        <w:t xml:space="preserve">Williams, Harold J-, </w:t>
      </w:r>
      <w:r>
        <w:rPr>
          <w:rStyle w:val="CharStyle134"/>
          <w:b/>
          <w:bCs/>
        </w:rPr>
        <w:t>Indianapolis IN</w:t>
      </w:r>
    </w:p>
    <w:p>
      <w:pPr>
        <w:pStyle w:val="Style6"/>
        <w:framePr w:w="3233" w:h="10834" w:hRule="exact" w:wrap="none" w:vAnchor="page" w:hAnchor="page" w:x="7879" w:y="4193"/>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CPS</w:t>
      </w:r>
    </w:p>
    <w:p>
      <w:pPr>
        <w:pStyle w:val="Style127"/>
        <w:framePr w:w="3233" w:h="10834" w:hRule="exact" w:wrap="none" w:vAnchor="page" w:hAnchor="page" w:x="7879" w:y="4193"/>
        <w:widowControl w:val="0"/>
        <w:keepNext w:val="0"/>
        <w:keepLines w:val="0"/>
        <w:shd w:val="clear" w:color="auto" w:fill="auto"/>
        <w:bidi w:val="0"/>
        <w:jc w:val="left"/>
        <w:spacing w:before="0" w:after="0" w:line="242" w:lineRule="exact"/>
        <w:ind w:left="0" w:right="0" w:firstLine="0"/>
      </w:pPr>
      <w:r>
        <w:rPr>
          <w:rStyle w:val="CharStyle135"/>
          <w:b/>
          <w:bCs/>
        </w:rPr>
        <w:t xml:space="preserve">Ashley, James, </w:t>
      </w:r>
      <w:r>
        <w:rPr>
          <w:lang w:val="en-US" w:eastAsia="en-US" w:bidi="en-US"/>
          <w:w w:val="100"/>
          <w:spacing w:val="0"/>
          <w:color w:val="000000"/>
          <w:position w:val="0"/>
        </w:rPr>
        <w:t>Kernersville, NC</w:t>
      </w:r>
    </w:p>
    <w:p>
      <w:pPr>
        <w:pStyle w:val="Style38"/>
        <w:framePr w:w="3233" w:h="10834" w:hRule="exact" w:wrap="none" w:vAnchor="page" w:hAnchor="page" w:x="7879" w:y="4193"/>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 xml:space="preserve">Ballotta, Peter, </w:t>
      </w:r>
      <w:r>
        <w:rPr>
          <w:rStyle w:val="CharStyle134"/>
          <w:b/>
          <w:bCs/>
        </w:rPr>
        <w:t xml:space="preserve">Avenel, NJ </w:t>
      </w:r>
      <w:r>
        <w:rPr>
          <w:lang w:val="en-US" w:eastAsia="en-US" w:bidi="en-US"/>
          <w:w w:val="100"/>
          <w:spacing w:val="0"/>
          <w:color w:val="000000"/>
          <w:position w:val="0"/>
        </w:rPr>
        <w:t xml:space="preserve">Caplinger, Charles Jr., </w:t>
      </w:r>
      <w:r>
        <w:rPr>
          <w:rStyle w:val="CharStyle134"/>
          <w:b/>
          <w:bCs/>
        </w:rPr>
        <w:t xml:space="preserve">Woodside, DE </w:t>
      </w:r>
      <w:r>
        <w:rPr>
          <w:lang w:val="en-US" w:eastAsia="en-US" w:bidi="en-US"/>
          <w:w w:val="100"/>
          <w:spacing w:val="0"/>
          <w:color w:val="000000"/>
          <w:position w:val="0"/>
        </w:rPr>
        <w:t xml:space="preserve">Carey, Bruce E., </w:t>
      </w:r>
      <w:r>
        <w:rPr>
          <w:rStyle w:val="CharStyle134"/>
          <w:b/>
          <w:bCs/>
        </w:rPr>
        <w:t xml:space="preserve">Montrose, PA </w:t>
      </w:r>
      <w:r>
        <w:rPr>
          <w:lang w:val="en-US" w:eastAsia="en-US" w:bidi="en-US"/>
          <w:w w:val="100"/>
          <w:spacing w:val="0"/>
          <w:color w:val="000000"/>
          <w:position w:val="0"/>
        </w:rPr>
        <w:t xml:space="preserve">Decker, Donald, </w:t>
      </w:r>
      <w:r>
        <w:rPr>
          <w:rStyle w:val="CharStyle134"/>
          <w:b/>
          <w:bCs/>
        </w:rPr>
        <w:t xml:space="preserve">Fairborn, OH </w:t>
      </w:r>
      <w:r>
        <w:rPr>
          <w:lang w:val="en-US" w:eastAsia="en-US" w:bidi="en-US"/>
          <w:w w:val="100"/>
          <w:spacing w:val="0"/>
          <w:color w:val="000000"/>
          <w:position w:val="0"/>
        </w:rPr>
        <w:t xml:space="preserve">Fink, Harold, </w:t>
      </w:r>
      <w:r>
        <w:rPr>
          <w:rStyle w:val="CharStyle134"/>
          <w:b/>
          <w:bCs/>
        </w:rPr>
        <w:t xml:space="preserve">Pasadena, MD </w:t>
      </w:r>
      <w:r>
        <w:rPr>
          <w:lang w:val="en-US" w:eastAsia="en-US" w:bidi="en-US"/>
          <w:w w:val="100"/>
          <w:spacing w:val="0"/>
          <w:color w:val="000000"/>
          <w:position w:val="0"/>
        </w:rPr>
        <w:t xml:space="preserve">Grist, John, </w:t>
      </w:r>
      <w:r>
        <w:rPr>
          <w:rStyle w:val="CharStyle134"/>
          <w:b/>
          <w:bCs/>
        </w:rPr>
        <w:t>Clayton, GA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01.85pt;margin-top:88.85pt;width:36pt;height:14.4pt;z-index:-251658240;mso-position-horizontal-relative:page;mso-position-vertical-relative:page;z-index:-251658740" fillcolor="#161616" stroked="f"/>
        </w:pict>
      </w:r>
      <w:r>
        <w:pict>
          <v:rect style="position:absolute;margin-left:228.25pt;margin-top:318.55pt;width:164.4pt;height:15.6pt;z-index:-251658240;mso-position-horizontal-relative:page;mso-position-vertical-relative:page;z-index:-251658739" fillcolor="#0E0E0E" stroked="f"/>
        </w:pict>
      </w:r>
      <w:r>
        <w:pict>
          <v:rect style="position:absolute;margin-left:227.75pt;margin-top:540.8pt;width:164.15pt;height:15.6pt;z-index:-251658240;mso-position-horizontal-relative:page;mso-position-vertical-relative:page;z-index:-251658738" fillcolor="#121212" stroked="f"/>
        </w:pict>
      </w:r>
      <w:r>
        <w:pict>
          <v:rect style="position:absolute;margin-left:529.7pt;margin-top:49.25pt;width:31.2pt;height:29.75pt;z-index:-251658240;mso-position-horizontal-relative:page;mso-position-vertical-relative:page;z-index:-251658737" fillcolor="#0D0D0D" stroked="f"/>
        </w:pict>
      </w:r>
    </w:p>
    <w:p>
      <w:pPr>
        <w:framePr w:wrap="none" w:vAnchor="page" w:hAnchor="page" w:x="1086" w:y="237"/>
        <w:widowControl w:val="0"/>
        <w:rPr>
          <w:sz w:val="2"/>
          <w:szCs w:val="2"/>
        </w:rPr>
      </w:pPr>
      <w:r>
        <w:pict>
          <v:shape id="_x0000_s1041" type="#_x0000_t75" style="width:339pt;height:143pt;">
            <v:imagedata r:id="rId35" r:href="rId36"/>
          </v:shape>
        </w:pict>
      </w:r>
    </w:p>
    <w:p>
      <w:pPr>
        <w:pStyle w:val="Style136"/>
        <w:framePr w:wrap="none" w:vAnchor="page" w:hAnchor="page" w:x="1076" w:y="32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Palace of Justice in Bogota, Columbia</w:t>
      </w:r>
    </w:p>
    <w:p>
      <w:pPr>
        <w:pStyle w:val="Style2"/>
        <w:framePr w:w="3293" w:h="2225" w:hRule="exact" w:wrap="none" w:vAnchor="page" w:hAnchor="page" w:x="1057" w:y="4111"/>
        <w:widowControl w:val="0"/>
        <w:keepNext w:val="0"/>
        <w:keepLines w:val="0"/>
        <w:shd w:val="clear" w:color="auto" w:fill="auto"/>
        <w:bidi w:val="0"/>
        <w:jc w:val="left"/>
        <w:spacing w:before="0" w:after="0" w:line="240" w:lineRule="exact"/>
        <w:ind w:left="0" w:right="0" w:firstLine="0"/>
      </w:pPr>
      <w:r>
        <w:rPr>
          <w:rStyle w:val="CharStyle138"/>
        </w:rPr>
        <w:t xml:space="preserve">Hollis, James, </w:t>
      </w:r>
      <w:r>
        <w:rPr>
          <w:lang w:val="en-US" w:eastAsia="en-US" w:bidi="en-US"/>
          <w:w w:val="100"/>
          <w:spacing w:val="0"/>
          <w:color w:val="000000"/>
          <w:position w:val="0"/>
        </w:rPr>
        <w:t>Gerrardstown, WV</w:t>
      </w:r>
    </w:p>
    <w:p>
      <w:pPr>
        <w:pStyle w:val="Style139"/>
        <w:framePr w:w="3293" w:h="2225" w:hRule="exact" w:wrap="none" w:vAnchor="page" w:hAnchor="page" w:x="1057" w:y="41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Jenkins, Larry, </w:t>
      </w:r>
      <w:r>
        <w:rPr>
          <w:rStyle w:val="CharStyle141"/>
          <w:b w:val="0"/>
          <w:bCs w:val="0"/>
        </w:rPr>
        <w:t xml:space="preserve">Staumton, VA </w:t>
      </w:r>
      <w:r>
        <w:rPr>
          <w:lang w:val="en-US" w:eastAsia="en-US" w:bidi="en-US"/>
          <w:w w:val="100"/>
          <w:spacing w:val="0"/>
          <w:color w:val="000000"/>
          <w:position w:val="0"/>
        </w:rPr>
        <w:t xml:space="preserve">Jenkins, William, </w:t>
      </w:r>
      <w:r>
        <w:rPr>
          <w:rStyle w:val="CharStyle141"/>
          <w:b w:val="0"/>
          <w:bCs w:val="0"/>
        </w:rPr>
        <w:t xml:space="preserve">Louisville, KY </w:t>
      </w:r>
      <w:r>
        <w:rPr>
          <w:lang w:val="en-US" w:eastAsia="en-US" w:bidi="en-US"/>
          <w:w w:val="100"/>
          <w:spacing w:val="0"/>
          <w:color w:val="000000"/>
          <w:position w:val="0"/>
        </w:rPr>
        <w:t xml:space="preserve">Johnson, Dennis, </w:t>
      </w:r>
      <w:r>
        <w:rPr>
          <w:rStyle w:val="CharStyle141"/>
          <w:b w:val="0"/>
          <w:bCs w:val="0"/>
        </w:rPr>
        <w:t xml:space="preserve">Aurora, IL </w:t>
      </w:r>
      <w:r>
        <w:rPr>
          <w:lang w:val="en-US" w:eastAsia="en-US" w:bidi="en-US"/>
          <w:w w:val="100"/>
          <w:spacing w:val="0"/>
          <w:color w:val="000000"/>
          <w:position w:val="0"/>
        </w:rPr>
        <w:t xml:space="preserve">Rodocker, Jeremy, </w:t>
      </w:r>
      <w:r>
        <w:rPr>
          <w:rStyle w:val="CharStyle141"/>
          <w:b w:val="0"/>
          <w:bCs w:val="0"/>
        </w:rPr>
        <w:t xml:space="preserve">Fort Wayne, IN </w:t>
      </w:r>
      <w:r>
        <w:rPr>
          <w:lang w:val="en-US" w:eastAsia="en-US" w:bidi="en-US"/>
          <w:w w:val="100"/>
          <w:spacing w:val="0"/>
          <w:color w:val="000000"/>
          <w:position w:val="0"/>
        </w:rPr>
        <w:t xml:space="preserve">Schaefer, Paul, </w:t>
      </w:r>
      <w:r>
        <w:rPr>
          <w:rStyle w:val="CharStyle141"/>
          <w:b w:val="0"/>
          <w:bCs w:val="0"/>
        </w:rPr>
        <w:t xml:space="preserve">Decatur, IL </w:t>
      </w:r>
      <w:r>
        <w:rPr>
          <w:lang w:val="en-US" w:eastAsia="en-US" w:bidi="en-US"/>
          <w:w w:val="100"/>
          <w:spacing w:val="0"/>
          <w:color w:val="000000"/>
          <w:position w:val="0"/>
        </w:rPr>
        <w:t xml:space="preserve">Schubot, Ronald, </w:t>
      </w:r>
      <w:r>
        <w:rPr>
          <w:rStyle w:val="CharStyle141"/>
          <w:b w:val="0"/>
          <w:bCs w:val="0"/>
        </w:rPr>
        <w:t xml:space="preserve">Kalamazoo, MI </w:t>
      </w:r>
      <w:r>
        <w:rPr>
          <w:lang w:val="en-US" w:eastAsia="en-US" w:bidi="en-US"/>
          <w:w w:val="100"/>
          <w:spacing w:val="0"/>
          <w:color w:val="000000"/>
          <w:position w:val="0"/>
        </w:rPr>
        <w:t xml:space="preserve">Shermeyer, James, </w:t>
      </w:r>
      <w:r>
        <w:rPr>
          <w:rStyle w:val="CharStyle141"/>
          <w:b w:val="0"/>
          <w:bCs w:val="0"/>
        </w:rPr>
        <w:t xml:space="preserve">York, PA </w:t>
      </w:r>
      <w:r>
        <w:rPr>
          <w:lang w:val="en-US" w:eastAsia="en-US" w:bidi="en-US"/>
          <w:w w:val="100"/>
          <w:spacing w:val="0"/>
          <w:color w:val="000000"/>
          <w:position w:val="0"/>
        </w:rPr>
        <w:t xml:space="preserve">Weinberger, Anne, </w:t>
      </w:r>
      <w:r>
        <w:rPr>
          <w:rStyle w:val="CharStyle141"/>
          <w:b w:val="0"/>
          <w:bCs w:val="0"/>
        </w:rPr>
        <w:t>Nicholasville, KY</w:t>
      </w:r>
    </w:p>
    <w:p>
      <w:pPr>
        <w:pStyle w:val="Style142"/>
        <w:framePr w:w="3293" w:h="4094" w:hRule="exact" w:wrap="none" w:vAnchor="page" w:hAnchor="page" w:x="1057" w:y="7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Execs</w:t>
      </w:r>
    </w:p>
    <w:p>
      <w:pPr>
        <w:pStyle w:val="Style2"/>
        <w:framePr w:w="3293" w:h="4094" w:hRule="exact" w:wrap="none" w:vAnchor="page" w:hAnchor="page" w:x="1057" w:y="7135"/>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 xml:space="preserve">Brink’s Home Security recently elected </w:t>
      </w:r>
      <w:r>
        <w:rPr>
          <w:rStyle w:val="CharStyle138"/>
        </w:rPr>
        <w:t xml:space="preserve">Robert B. Allen </w:t>
      </w:r>
      <w:r>
        <w:rPr>
          <w:lang w:val="en-US" w:eastAsia="en-US" w:bidi="en-US"/>
          <w:w w:val="100"/>
          <w:spacing w:val="0"/>
          <w:color w:val="000000"/>
          <w:position w:val="0"/>
        </w:rPr>
        <w:t>as Executive Vice President and Chief Operating Officer.</w:t>
      </w:r>
    </w:p>
    <w:p>
      <w:pPr>
        <w:pStyle w:val="Style2"/>
        <w:framePr w:w="3293" w:h="4094" w:hRule="exact" w:wrap="none" w:vAnchor="page" w:hAnchor="page" w:x="1057" w:y="7135"/>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 xml:space="preserve">Ingersoll Rand’s board of directors has elected </w:t>
      </w:r>
      <w:r>
        <w:rPr>
          <w:rStyle w:val="CharStyle138"/>
        </w:rPr>
        <w:t xml:space="preserve">Brian M. McNeill </w:t>
      </w:r>
      <w:r>
        <w:rPr>
          <w:lang w:val="en-US" w:eastAsia="en-US" w:bidi="en-US"/>
          <w:w w:val="100"/>
          <w:spacing w:val="0"/>
          <w:color w:val="000000"/>
          <w:position w:val="0"/>
        </w:rPr>
        <w:t>as vice president of the company.</w:t>
      </w:r>
    </w:p>
    <w:p>
      <w:pPr>
        <w:pStyle w:val="Style2"/>
        <w:framePr w:w="3293" w:h="4094" w:hRule="exact" w:wrap="none" w:vAnchor="page" w:hAnchor="page" w:x="1057" w:y="7135"/>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 xml:space="preserve">Sensormatic Electronics Corporation announced the appointment of </w:t>
      </w:r>
      <w:r>
        <w:rPr>
          <w:rStyle w:val="CharStyle138"/>
        </w:rPr>
        <w:t xml:space="preserve">Joseph F. Arayas </w:t>
      </w:r>
      <w:r>
        <w:rPr>
          <w:lang w:val="en-US" w:eastAsia="en-US" w:bidi="en-US"/>
          <w:w w:val="100"/>
          <w:spacing w:val="0"/>
          <w:color w:val="000000"/>
          <w:position w:val="0"/>
        </w:rPr>
        <w:t>as director of business develop</w:t>
        <w:softHyphen/>
        <w:t xml:space="preserve">ment and international dealer of the company’s Access Control Division. The company also named </w:t>
      </w:r>
      <w:r>
        <w:rPr>
          <w:rStyle w:val="CharStyle138"/>
        </w:rPr>
        <w:t xml:space="preserve">David Jette </w:t>
      </w:r>
      <w:r>
        <w:rPr>
          <w:lang w:val="en-US" w:eastAsia="en-US" w:bidi="en-US"/>
          <w:w w:val="100"/>
          <w:spacing w:val="0"/>
          <w:color w:val="000000"/>
          <w:position w:val="0"/>
        </w:rPr>
        <w:t>as senior manager of technical support for the company’s Access Control Division. Other Sensormatic appointments include</w:t>
      </w:r>
    </w:p>
    <w:p>
      <w:pPr>
        <w:pStyle w:val="Style2"/>
        <w:framePr w:w="3312" w:h="1563" w:hRule="exact" w:wrap="none" w:vAnchor="page" w:hAnchor="page" w:x="4542" w:y="4108"/>
        <w:widowControl w:val="0"/>
        <w:keepNext w:val="0"/>
        <w:keepLines w:val="0"/>
        <w:shd w:val="clear" w:color="auto" w:fill="auto"/>
        <w:bidi w:val="0"/>
        <w:jc w:val="left"/>
        <w:spacing w:before="0" w:after="0" w:line="250" w:lineRule="exact"/>
        <w:ind w:left="0" w:right="0" w:firstLine="0"/>
      </w:pPr>
      <w:r>
        <w:rPr>
          <w:rStyle w:val="CharStyle138"/>
        </w:rPr>
        <w:t xml:space="preserve">Ed Boudrot </w:t>
      </w:r>
      <w:r>
        <w:rPr>
          <w:lang w:val="en-US" w:eastAsia="en-US" w:bidi="en-US"/>
          <w:w w:val="100"/>
          <w:spacing w:val="0"/>
          <w:color w:val="000000"/>
          <w:position w:val="0"/>
        </w:rPr>
        <w:t xml:space="preserve">as product marketing manager for the C*CURE 800/8000 line and </w:t>
      </w:r>
      <w:r>
        <w:rPr>
          <w:rStyle w:val="CharStyle138"/>
        </w:rPr>
        <w:t xml:space="preserve">Bob Vendetti </w:t>
      </w:r>
      <w:r>
        <w:rPr>
          <w:lang w:val="en-US" w:eastAsia="en-US" w:bidi="en-US"/>
          <w:w w:val="100"/>
          <w:spacing w:val="0"/>
          <w:color w:val="000000"/>
          <w:position w:val="0"/>
        </w:rPr>
        <w:t>as engineering manager of the embedded software group for the company’s Access Control Division.</w:t>
      </w:r>
    </w:p>
    <w:p>
      <w:pPr>
        <w:framePr w:wrap="none" w:vAnchor="page" w:hAnchor="page" w:x="4566" w:y="6372"/>
        <w:widowControl w:val="0"/>
        <w:rPr>
          <w:sz w:val="2"/>
          <w:szCs w:val="2"/>
        </w:rPr>
      </w:pPr>
      <w:r>
        <w:pict>
          <v:shape id="_x0000_s1042" type="#_x0000_t75" style="width:165pt;height:16pt;">
            <v:imagedata r:id="rId37" r:href="rId38"/>
          </v:shape>
        </w:pict>
      </w:r>
    </w:p>
    <w:p>
      <w:pPr>
        <w:pStyle w:val="Style142"/>
        <w:framePr w:w="3312" w:h="3462" w:hRule="exact" w:wrap="none" w:vAnchor="page" w:hAnchor="page" w:x="4542" w:y="687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Obituaries</w:t>
      </w:r>
    </w:p>
    <w:p>
      <w:pPr>
        <w:pStyle w:val="Style2"/>
        <w:framePr w:w="3312" w:h="3462" w:hRule="exact" w:wrap="none" w:vAnchor="page" w:hAnchor="page" w:x="4542" w:y="6871"/>
        <w:widowControl w:val="0"/>
        <w:keepNext w:val="0"/>
        <w:keepLines w:val="0"/>
        <w:shd w:val="clear" w:color="auto" w:fill="auto"/>
        <w:bidi w:val="0"/>
        <w:jc w:val="left"/>
        <w:spacing w:before="0" w:after="0" w:line="238" w:lineRule="exact"/>
        <w:ind w:left="0" w:right="0" w:firstLine="0"/>
      </w:pPr>
      <w:r>
        <w:rPr>
          <w:rStyle w:val="CharStyle5"/>
        </w:rPr>
        <w:t>Keynotes</w:t>
      </w:r>
      <w:r>
        <w:rPr>
          <w:lang w:val="en-US" w:eastAsia="en-US" w:bidi="en-US"/>
          <w:w w:val="100"/>
          <w:spacing w:val="0"/>
          <w:color w:val="000000"/>
          <w:position w:val="0"/>
        </w:rPr>
        <w:t xml:space="preserve"> is sad to say good-bye to Charles H. “Charlie” Cole. A member for over 20 years and contributing author to </w:t>
      </w:r>
      <w:r>
        <w:rPr>
          <w:rStyle w:val="CharStyle5"/>
        </w:rPr>
        <w:t>Keynotes,</w:t>
      </w:r>
      <w:r>
        <w:rPr>
          <w:lang w:val="en-US" w:eastAsia="en-US" w:bidi="en-US"/>
          <w:w w:val="100"/>
          <w:spacing w:val="0"/>
          <w:color w:val="000000"/>
          <w:position w:val="0"/>
        </w:rPr>
        <w:t xml:space="preserve"> Charlie was a prolific locksmith writer. Aside from lending his expertise to the pages of this magazine, he also oversaw the </w:t>
      </w:r>
      <w:r>
        <w:rPr>
          <w:rStyle w:val="CharStyle5"/>
        </w:rPr>
        <w:t>Locksmith Ledger’s</w:t>
      </w:r>
      <w:r>
        <w:rPr>
          <w:lang w:val="en-US" w:eastAsia="en-US" w:bidi="en-US"/>
          <w:w w:val="100"/>
          <w:spacing w:val="0"/>
          <w:color w:val="000000"/>
          <w:position w:val="0"/>
        </w:rPr>
        <w:t xml:space="preserve"> code hotline. He was an active member of the Mew Mexico Locksmith Association and the editor of its monthly newsletter, the NMLA Roadrunner. He was also once selected as </w:t>
      </w:r>
      <w:r>
        <w:rPr>
          <w:rStyle w:val="CharStyle5"/>
        </w:rPr>
        <w:t>Keynotes</w:t>
      </w:r>
      <w:r>
        <w:rPr>
          <w:lang w:val="en-US" w:eastAsia="en-US" w:bidi="en-US"/>
          <w:w w:val="100"/>
          <w:spacing w:val="0"/>
          <w:color w:val="000000"/>
          <w:position w:val="0"/>
        </w:rPr>
        <w:t xml:space="preserve"> Advisor of the Year. Our condolences go out to Charlie’s friends and family.</w:t>
      </w:r>
    </w:p>
    <w:p>
      <w:pPr>
        <w:pStyle w:val="Style36"/>
        <w:framePr w:w="2880" w:h="4636" w:hRule="exact" w:wrap="none" w:vAnchor="page" w:hAnchor="page" w:x="8358" w:y="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SECURiTyg</w:t>
      </w:r>
    </w:p>
    <w:p>
      <w:pPr>
        <w:pStyle w:val="Style144"/>
        <w:framePr w:w="2880" w:h="4636" w:hRule="exact" w:wrap="none" w:vAnchor="page" w:hAnchor="page" w:x="8358" w:y="927"/>
        <w:widowControl w:val="0"/>
        <w:keepNext w:val="0"/>
        <w:keepLines w:val="0"/>
        <w:shd w:val="clear" w:color="auto" w:fill="auto"/>
        <w:bidi w:val="0"/>
        <w:jc w:val="left"/>
        <w:spacing w:before="0" w:after="299"/>
        <w:ind w:left="0" w:right="0" w:firstLine="0"/>
      </w:pPr>
      <w:r>
        <w:rPr>
          <w:lang w:val="en-US" w:eastAsia="en-US" w:bidi="en-US"/>
          <w:w w:val="100"/>
          <w:spacing w:val="0"/>
          <w:color w:val="000000"/>
          <w:position w:val="0"/>
        </w:rPr>
        <w:t>LOCK COMPANY Hr</w:t>
      </w:r>
    </w:p>
    <w:p>
      <w:pPr>
        <w:pStyle w:val="Style25"/>
        <w:framePr w:w="2880" w:h="4636" w:hRule="exact" w:wrap="none" w:vAnchor="page" w:hAnchor="page" w:x="8358" w:y="927"/>
        <w:widowControl w:val="0"/>
        <w:keepNext w:val="0"/>
        <w:keepLines w:val="0"/>
        <w:shd w:val="clear" w:color="auto" w:fill="auto"/>
        <w:bidi w:val="0"/>
        <w:jc w:val="left"/>
        <w:spacing w:before="0" w:after="200" w:line="240" w:lineRule="exact"/>
        <w:ind w:left="0" w:right="340" w:firstLine="0"/>
      </w:pPr>
      <w:r>
        <w:rPr>
          <w:rStyle w:val="CharStyle146"/>
          <w:b/>
          <w:bCs/>
        </w:rPr>
        <w:t>New</w:t>
      </w:r>
      <w:r>
        <w:rPr>
          <w:lang w:val="en-US" w:eastAsia="en-US" w:bidi="en-US"/>
          <w:w w:val="100"/>
          <w:spacing w:val="0"/>
          <w:color w:val="000000"/>
          <w:position w:val="0"/>
        </w:rPr>
        <w:t xml:space="preserve"> Factory Replacement Parts and Locks for Security Corporation and Kumahira Safe Co. Products</w:t>
      </w:r>
    </w:p>
    <w:p>
      <w:pPr>
        <w:pStyle w:val="Style147"/>
        <w:numPr>
          <w:ilvl w:val="0"/>
          <w:numId w:val="5"/>
        </w:numPr>
        <w:framePr w:w="2880" w:h="4636" w:hRule="exact" w:wrap="none" w:vAnchor="page" w:hAnchor="page" w:x="8358" w:y="927"/>
        <w:tabs>
          <w:tab w:leader="none" w:pos="178" w:val="left"/>
        </w:tabs>
        <w:widowControl w:val="0"/>
        <w:keepNext w:val="0"/>
        <w:keepLines w:val="0"/>
        <w:shd w:val="clear" w:color="auto" w:fill="auto"/>
        <w:bidi w:val="0"/>
        <w:jc w:val="left"/>
        <w:spacing w:before="0" w:after="0"/>
        <w:ind w:left="300" w:right="340"/>
      </w:pPr>
      <w:r>
        <w:rPr>
          <w:lang w:val="en-US" w:eastAsia="en-US" w:bidi="en-US"/>
          <w:w w:val="100"/>
          <w:spacing w:val="0"/>
          <w:color w:val="000000"/>
          <w:position w:val="0"/>
        </w:rPr>
        <w:t>Safe Deposit Box Locks and Parts BX, KD</w:t>
      </w:r>
    </w:p>
    <w:p>
      <w:pPr>
        <w:pStyle w:val="Style147"/>
        <w:numPr>
          <w:ilvl w:val="0"/>
          <w:numId w:val="5"/>
        </w:numPr>
        <w:framePr w:w="2880" w:h="4636" w:hRule="exact" w:wrap="none" w:vAnchor="page" w:hAnchor="page" w:x="8358" w:y="927"/>
        <w:tabs>
          <w:tab w:leader="none" w:pos="166" w:val="left"/>
        </w:tabs>
        <w:widowControl w:val="0"/>
        <w:keepNext w:val="0"/>
        <w:keepLines w:val="0"/>
        <w:shd w:val="clear" w:color="auto" w:fill="auto"/>
        <w:bidi w:val="0"/>
        <w:jc w:val="left"/>
        <w:spacing w:before="0" w:after="0"/>
        <w:ind w:left="300" w:right="340"/>
      </w:pPr>
      <w:r>
        <w:rPr>
          <w:lang w:val="en-US" w:eastAsia="en-US" w:bidi="en-US"/>
          <w:w w:val="100"/>
          <w:spacing w:val="0"/>
          <w:color w:val="000000"/>
          <w:position w:val="0"/>
        </w:rPr>
        <w:t>Automatic Remote Tube Systems (ARTS)</w:t>
      </w:r>
    </w:p>
    <w:p>
      <w:pPr>
        <w:pStyle w:val="Style147"/>
        <w:numPr>
          <w:ilvl w:val="0"/>
          <w:numId w:val="5"/>
        </w:numPr>
        <w:framePr w:w="2880" w:h="4636" w:hRule="exact" w:wrap="none" w:vAnchor="page" w:hAnchor="page" w:x="8358" w:y="927"/>
        <w:tabs>
          <w:tab w:leader="none" w:pos="175"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Drive Up Systems</w:t>
      </w:r>
    </w:p>
    <w:p>
      <w:pPr>
        <w:pStyle w:val="Style147"/>
        <w:numPr>
          <w:ilvl w:val="0"/>
          <w:numId w:val="5"/>
        </w:numPr>
        <w:framePr w:w="2880" w:h="4636" w:hRule="exact" w:wrap="none" w:vAnchor="page" w:hAnchor="page" w:x="8358" w:y="927"/>
        <w:tabs>
          <w:tab w:leader="none" w:pos="190"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Vault Doors</w:t>
      </w:r>
    </w:p>
    <w:p>
      <w:pPr>
        <w:pStyle w:val="Style147"/>
        <w:numPr>
          <w:ilvl w:val="0"/>
          <w:numId w:val="5"/>
        </w:numPr>
        <w:framePr w:w="2880" w:h="4636" w:hRule="exact" w:wrap="none" w:vAnchor="page" w:hAnchor="page" w:x="8358" w:y="927"/>
        <w:tabs>
          <w:tab w:leader="none" w:pos="175"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Night Depositories</w:t>
      </w:r>
    </w:p>
    <w:p>
      <w:pPr>
        <w:pStyle w:val="Style147"/>
        <w:numPr>
          <w:ilvl w:val="0"/>
          <w:numId w:val="5"/>
        </w:numPr>
        <w:framePr w:w="2880" w:h="4636" w:hRule="exact" w:wrap="none" w:vAnchor="page" w:hAnchor="page" w:x="8358" w:y="927"/>
        <w:tabs>
          <w:tab w:leader="none" w:pos="180"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Camera Systems</w:t>
      </w:r>
    </w:p>
    <w:p>
      <w:pPr>
        <w:pStyle w:val="Style147"/>
        <w:numPr>
          <w:ilvl w:val="0"/>
          <w:numId w:val="5"/>
        </w:numPr>
        <w:framePr w:w="2880" w:h="4636" w:hRule="exact" w:wrap="none" w:vAnchor="page" w:hAnchor="page" w:x="8358" w:y="927"/>
        <w:tabs>
          <w:tab w:leader="none" w:pos="175"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Key Blanks and</w:t>
      </w:r>
    </w:p>
    <w:p>
      <w:pPr>
        <w:pStyle w:val="Style147"/>
        <w:numPr>
          <w:ilvl w:val="0"/>
          <w:numId w:val="5"/>
        </w:numPr>
        <w:framePr w:w="2880" w:h="4636" w:hRule="exact" w:wrap="none" w:vAnchor="page" w:hAnchor="page" w:x="8358" w:y="927"/>
        <w:tabs>
          <w:tab w:leader="none" w:pos="175"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Keys Cut to Code</w:t>
      </w:r>
    </w:p>
    <w:p>
      <w:pPr>
        <w:framePr w:wrap="none" w:vAnchor="page" w:hAnchor="page" w:x="8468" w:y="5853"/>
        <w:widowControl w:val="0"/>
        <w:rPr>
          <w:sz w:val="2"/>
          <w:szCs w:val="2"/>
        </w:rPr>
      </w:pPr>
      <w:r>
        <w:pict>
          <v:shape id="_x0000_s1043" type="#_x0000_t75" style="width:135pt;height:97pt;">
            <v:imagedata r:id="rId39" r:href="rId40"/>
          </v:shape>
        </w:pict>
      </w:r>
    </w:p>
    <w:p>
      <w:pPr>
        <w:pStyle w:val="Style25"/>
        <w:framePr w:w="2098" w:h="456" w:hRule="exact" w:wrap="none" w:vAnchor="page" w:hAnchor="page" w:x="8430" w:y="78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KD Series</w:t>
      </w:r>
    </w:p>
    <w:p>
      <w:pPr>
        <w:pStyle w:val="Style25"/>
        <w:framePr w:w="2098" w:h="456" w:hRule="exact" w:wrap="none" w:vAnchor="page" w:hAnchor="page" w:x="8430" w:y="78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Deposit Box Locks</w:t>
      </w:r>
    </w:p>
    <w:p>
      <w:pPr>
        <w:framePr w:wrap="none" w:vAnchor="page" w:hAnchor="page" w:x="8439" w:y="9031"/>
        <w:widowControl w:val="0"/>
        <w:rPr>
          <w:sz w:val="2"/>
          <w:szCs w:val="2"/>
        </w:rPr>
      </w:pPr>
      <w:r>
        <w:pict>
          <v:shape id="_x0000_s1044" type="#_x0000_t75" style="width:135pt;height:95pt;">
            <v:imagedata r:id="rId41" r:href="rId42"/>
          </v:shape>
        </w:pict>
      </w:r>
    </w:p>
    <w:p>
      <w:pPr>
        <w:pStyle w:val="Style25"/>
        <w:framePr w:wrap="none" w:vAnchor="page" w:hAnchor="page" w:x="8430" w:y="11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BX Series Safe Deposit Locks</w:t>
      </w:r>
    </w:p>
    <w:p>
      <w:pPr>
        <w:pStyle w:val="Style25"/>
        <w:framePr w:w="2707" w:h="1612" w:hRule="exact" w:wrap="none" w:vAnchor="page" w:hAnchor="page" w:x="8425" w:y="11891"/>
        <w:tabs>
          <w:tab w:leader="none" w:pos="708" w:val="left"/>
        </w:tabs>
        <w:widowControl w:val="0"/>
        <w:keepNext w:val="0"/>
        <w:keepLines w:val="0"/>
        <w:shd w:val="clear" w:color="auto" w:fill="auto"/>
        <w:bidi w:val="0"/>
        <w:jc w:val="left"/>
        <w:spacing w:before="0" w:after="0" w:line="257" w:lineRule="exact"/>
        <w:ind w:left="0" w:right="720" w:firstLine="0"/>
      </w:pPr>
      <w:r>
        <w:rPr>
          <w:lang w:val="en-US" w:eastAsia="en-US" w:bidi="en-US"/>
          <w:w w:val="100"/>
          <w:spacing w:val="0"/>
          <w:color w:val="000000"/>
          <w:position w:val="0"/>
        </w:rPr>
        <w:t>1155 Chess Drive, #114 Foster City, CA 94404 Phone: (650)525-0660 Fax:</w:t>
        <w:tab/>
        <w:t>(650) 525-0444</w:t>
      </w:r>
    </w:p>
    <w:p>
      <w:pPr>
        <w:pStyle w:val="Style25"/>
        <w:framePr w:w="2707" w:h="1612" w:hRule="exact" w:wrap="none" w:vAnchor="page" w:hAnchor="page" w:x="8425" w:y="11891"/>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Email:</w:t>
      </w:r>
    </w:p>
    <w:p>
      <w:pPr>
        <w:pStyle w:val="Style25"/>
        <w:framePr w:w="2707" w:h="1612" w:hRule="exact" w:wrap="none" w:vAnchor="page" w:hAnchor="page" w:x="8425" w:y="11891"/>
        <w:widowControl w:val="0"/>
        <w:keepNext w:val="0"/>
        <w:keepLines w:val="0"/>
        <w:shd w:val="clear" w:color="auto" w:fill="auto"/>
        <w:bidi w:val="0"/>
        <w:jc w:val="left"/>
        <w:spacing w:before="0" w:after="0" w:line="257" w:lineRule="exact"/>
        <w:ind w:left="0" w:right="0" w:firstLine="0"/>
      </w:pPr>
      <w:r>
        <w:fldChar w:fldCharType="begin"/>
      </w:r>
      <w:r>
        <w:rPr/>
        <w:instrText> HYPERLINK "mailto:chaslutz@securitylockco.com" </w:instrText>
      </w:r>
      <w:r>
        <w:fldChar w:fldCharType="separate"/>
      </w:r>
      <w:r>
        <w:rPr>
          <w:lang w:val="en-US" w:eastAsia="en-US" w:bidi="en-US"/>
          <w:w w:val="100"/>
          <w:spacing w:val="0"/>
          <w:color w:val="000000"/>
          <w:position w:val="0"/>
        </w:rPr>
        <w:t>chaslutz@securitylockco.com</w:t>
      </w:r>
      <w:r>
        <w:fldChar w:fldCharType="end"/>
      </w:r>
    </w:p>
    <w:p>
      <w:pPr>
        <w:pStyle w:val="Style42"/>
        <w:framePr w:w="2880" w:h="690" w:hRule="exact" w:wrap="none" w:vAnchor="page" w:hAnchor="page" w:x="8334" w:y="1399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SECURiTyg</w:t>
      </w:r>
    </w:p>
    <w:p>
      <w:pPr>
        <w:pStyle w:val="Style144"/>
        <w:framePr w:w="2880" w:h="690" w:hRule="exact" w:wrap="none" w:vAnchor="page" w:hAnchor="page" w:x="8334" w:y="139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 COMPANY BV</w:t>
      </w:r>
    </w:p>
    <w:p>
      <w:pPr>
        <w:pStyle w:val="Style103"/>
        <w:framePr w:wrap="none" w:vAnchor="page" w:hAnchor="page" w:x="8905" w:y="150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1999</w:t>
      </w:r>
    </w:p>
    <w:p>
      <w:pPr>
        <w:pStyle w:val="Style109"/>
        <w:framePr w:wrap="none" w:vAnchor="page" w:hAnchor="page" w:x="10700" w:y="1510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Keynotes</w:t>
      </w:r>
      <w:r>
        <w:rPr>
          <w:rStyle w:val="CharStyle150"/>
          <w:b w:val="0"/>
          <w:bCs w:val="0"/>
          <w:i w:val="0"/>
          <w:iCs w:val="0"/>
        </w:rPr>
        <w:t xml:space="preserve"> 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5" type="#_x0000_t75" style="position:absolute;margin-left:53.5pt;margin-top:540.05pt;width:338.4pt;height:202.1pt;z-index:-251658736;mso-wrap-distance-left:5pt;mso-wrap-distance-right:5pt;mso-position-horizontal-relative:page;mso-position-vertical-relative:page" wrapcoords="0 0">
            <v:imagedata r:id="rId43" r:href="rId44"/>
            <w10:wrap anchorx="page" anchory="page"/>
          </v:shape>
        </w:pict>
      </w:r>
    </w:p>
    <w:p>
      <w:pPr>
        <w:widowControl w:val="0"/>
        <w:rPr>
          <w:sz w:val="2"/>
          <w:szCs w:val="2"/>
        </w:rPr>
      </w:pPr>
      <w:r>
        <w:pict>
          <v:shape o:spt="32" o:oned="1" path="m,l21600,21600e" style="position:absolute;margin-left:447.3pt;margin-top:706.25pt;width:119.3pt;height:0;z-index:-251658240;mso-position-horizontal-relative:page;mso-position-vertical-relative:page">
            <v:stroke weight="0.35pt"/>
          </v:shape>
        </w:pict>
      </w:r>
      <w:r>
        <w:pict>
          <v:shape o:spt="32" o:oned="1" path="m,l21600,21600e" style="position:absolute;margin-left:447.3pt;margin-top:706.25pt;width:0;height:41.85pt;z-index:-251658240;mso-position-horizontal-relative:page;mso-position-vertical-relative:page">
            <v:stroke weight="0.35pt"/>
          </v:shape>
        </w:pict>
      </w:r>
      <w:r>
        <w:pict>
          <v:shape o:spt="32" o:oned="1" path="m,l21600,21600e" style="position:absolute;margin-left:447.3pt;margin-top:748.1pt;width:119.3pt;height:0;z-index:-251658240;mso-position-horizontal-relative:page;mso-position-vertical-relative:page">
            <v:stroke weight="0.35pt"/>
          </v:shape>
        </w:pict>
      </w:r>
      <w:r>
        <w:pict>
          <v:shape o:spt="32" o:oned="1" path="m,l21600,21600e" style="position:absolute;margin-left:566.6pt;margin-top:706.25pt;width:0;height:41.85pt;z-index:-251658240;mso-position-horizontal-relative:page;mso-position-vertical-relative:page">
            <v:stroke weight="0.35pt"/>
          </v:shape>
        </w:pict>
      </w:r>
    </w:p>
    <w:p>
      <w:pPr>
        <w:pStyle w:val="Style151"/>
        <w:framePr w:w="10033" w:h="1543" w:hRule="exact" w:wrap="none" w:vAnchor="page" w:hAnchor="page" w:x="1054" w:y="574"/>
        <w:widowControl w:val="0"/>
        <w:keepNext w:val="0"/>
        <w:keepLines w:val="0"/>
        <w:shd w:val="clear" w:color="auto" w:fill="auto"/>
        <w:bidi w:val="0"/>
        <w:jc w:val="left"/>
        <w:spacing w:before="0" w:after="0"/>
        <w:ind w:left="23" w:right="0" w:firstLine="0"/>
      </w:pPr>
      <w:bookmarkStart w:id="15" w:name="bookmark15"/>
      <w:r>
        <w:rPr>
          <w:lang w:val="en-US" w:eastAsia="en-US" w:bidi="en-US"/>
          <w:w w:val="100"/>
          <w:spacing w:val="0"/>
          <w:color w:val="000000"/>
          <w:position w:val="0"/>
        </w:rPr>
        <w:t>Upcoming</w:t>
      </w:r>
      <w:bookmarkEnd w:id="15"/>
    </w:p>
    <w:p>
      <w:pPr>
        <w:pStyle w:val="Style13"/>
        <w:framePr w:w="10033" w:h="1543" w:hRule="exact" w:wrap="none" w:vAnchor="page" w:hAnchor="page" w:x="1054" w:y="574"/>
        <w:widowControl w:val="0"/>
        <w:keepNext w:val="0"/>
        <w:keepLines w:val="0"/>
        <w:shd w:val="clear" w:color="auto" w:fill="auto"/>
        <w:bidi w:val="0"/>
        <w:jc w:val="right"/>
        <w:spacing w:before="0" w:after="0"/>
        <w:ind w:left="0" w:right="6734" w:firstLine="0"/>
      </w:pPr>
      <w:bookmarkStart w:id="16" w:name="bookmark16"/>
      <w:r>
        <w:rPr>
          <w:lang w:val="en-US" w:eastAsia="en-US" w:bidi="en-US"/>
          <w:w w:val="100"/>
          <w:spacing w:val="0"/>
          <w:color w:val="000000"/>
          <w:position w:val="0"/>
        </w:rPr>
        <w:t>Events</w:t>
      </w:r>
      <w:bookmarkEnd w:id="16"/>
    </w:p>
    <w:p>
      <w:pPr>
        <w:framePr w:wrap="none" w:vAnchor="page" w:hAnchor="page" w:x="6195" w:y="1269"/>
        <w:widowControl w:val="0"/>
        <w:rPr>
          <w:sz w:val="2"/>
          <w:szCs w:val="2"/>
        </w:rPr>
      </w:pPr>
      <w:r>
        <w:pict>
          <v:shape id="_x0000_s1046" type="#_x0000_t75" style="width:25pt;height:28pt;">
            <v:imagedata r:id="rId45" r:href="rId46"/>
          </v:shape>
        </w:pict>
      </w:r>
    </w:p>
    <w:p>
      <w:pPr>
        <w:pStyle w:val="Style34"/>
        <w:framePr w:wrap="none" w:vAnchor="page" w:hAnchor="page" w:x="6195" w:y="141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Dept</w:t>
      </w:r>
    </w:p>
    <w:p>
      <w:pPr>
        <w:pStyle w:val="Style153"/>
        <w:framePr w:w="2379" w:h="12381" w:hRule="exact" w:wrap="none" w:vAnchor="page" w:hAnchor="page" w:x="1054" w:y="2600"/>
        <w:widowControl w:val="0"/>
        <w:keepNext w:val="0"/>
        <w:keepLines w:val="0"/>
        <w:shd w:val="clear" w:color="auto" w:fill="auto"/>
        <w:bidi w:val="0"/>
        <w:jc w:val="left"/>
        <w:spacing w:before="0" w:after="0"/>
        <w:ind w:left="0" w:right="0" w:firstLine="0"/>
      </w:pPr>
      <w:bookmarkStart w:id="17" w:name="bookmark17"/>
      <w:r>
        <w:rPr>
          <w:lang w:val="en-US" w:eastAsia="en-US" w:bidi="en-US"/>
          <w:w w:val="100"/>
          <w:spacing w:val="0"/>
          <w:color w:val="000000"/>
          <w:position w:val="0"/>
        </w:rPr>
        <w:t>OCTOBER</w:t>
      </w:r>
      <w:bookmarkEnd w:id="17"/>
    </w:p>
    <w:p>
      <w:pPr>
        <w:pStyle w:val="Style155"/>
        <w:framePr w:w="2379" w:h="12381" w:hRule="exact" w:wrap="none" w:vAnchor="page" w:hAnchor="page" w:x="1054" w:y="2600"/>
        <w:widowControl w:val="0"/>
        <w:keepNext w:val="0"/>
        <w:keepLines w:val="0"/>
        <w:shd w:val="clear" w:color="auto" w:fill="auto"/>
        <w:bidi w:val="0"/>
        <w:jc w:val="left"/>
        <w:spacing w:before="0" w:after="0"/>
        <w:ind w:left="0" w:right="0" w:firstLine="0"/>
      </w:pPr>
      <w:bookmarkStart w:id="18" w:name="bookmark18"/>
      <w:r>
        <w:rPr>
          <w:lang w:val="en-US" w:eastAsia="en-US" w:bidi="en-US"/>
          <w:w w:val="100"/>
          <w:spacing w:val="0"/>
          <w:color w:val="000000"/>
          <w:position w:val="0"/>
        </w:rPr>
        <w:t>1—3</w:t>
      </w:r>
      <w:bookmarkEnd w:id="18"/>
    </w:p>
    <w:p>
      <w:pPr>
        <w:pStyle w:val="Style157"/>
        <w:framePr w:w="2379" w:h="12381" w:hRule="exact" w:wrap="none" w:vAnchor="page" w:hAnchor="page" w:x="1054" w:y="2600"/>
        <w:widowControl w:val="0"/>
        <w:keepNext w:val="0"/>
        <w:keepLines w:val="0"/>
        <w:shd w:val="clear" w:color="auto" w:fill="auto"/>
        <w:bidi w:val="0"/>
        <w:jc w:val="left"/>
        <w:spacing w:before="0" w:after="331"/>
        <w:ind w:left="0" w:right="0" w:firstLine="0"/>
      </w:pPr>
      <w:r>
        <w:rPr>
          <w:lang w:val="en-US" w:eastAsia="en-US" w:bidi="en-US"/>
          <w:w w:val="100"/>
          <w:spacing w:val="0"/>
          <w:color w:val="000000"/>
          <w:position w:val="0"/>
        </w:rPr>
        <w:t>Jo-Van National Trade Show and Educational Seminar Contact: Ron Wilson (416)752-7249</w:t>
      </w:r>
    </w:p>
    <w:p>
      <w:pPr>
        <w:pStyle w:val="Style159"/>
        <w:framePr w:w="2379" w:h="12381" w:hRule="exact" w:wrap="none" w:vAnchor="page" w:hAnchor="page" w:x="1054" w:y="2600"/>
        <w:widowControl w:val="0"/>
        <w:keepNext w:val="0"/>
        <w:keepLines w:val="0"/>
        <w:shd w:val="clear" w:color="auto" w:fill="auto"/>
        <w:bidi w:val="0"/>
        <w:jc w:val="left"/>
        <w:spacing w:before="0" w:after="0"/>
        <w:ind w:left="0" w:right="0" w:firstLine="0"/>
      </w:pPr>
      <w:bookmarkStart w:id="19" w:name="bookmark19"/>
      <w:r>
        <w:rPr>
          <w:lang w:val="en-US" w:eastAsia="en-US" w:bidi="en-US"/>
          <w:w w:val="100"/>
          <w:spacing w:val="0"/>
          <w:color w:val="000000"/>
          <w:position w:val="0"/>
        </w:rPr>
        <w:t>2</w:t>
      </w:r>
      <w:bookmarkEnd w:id="19"/>
    </w:p>
    <w:p>
      <w:pPr>
        <w:pStyle w:val="Style157"/>
        <w:framePr w:w="2379" w:h="12381" w:hRule="exact" w:wrap="none" w:vAnchor="page" w:hAnchor="page" w:x="1054" w:y="2600"/>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 ALOA PRP Sitting</w:t>
      </w:r>
    </w:p>
    <w:p>
      <w:pPr>
        <w:pStyle w:val="Style157"/>
        <w:framePr w:w="2379" w:h="12381" w:hRule="exact" w:wrap="none" w:vAnchor="page" w:hAnchor="page" w:x="1054" w:y="2600"/>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Lou-Miss Locksmiths Association</w:t>
      </w:r>
    </w:p>
    <w:p>
      <w:pPr>
        <w:pStyle w:val="Style157"/>
        <w:framePr w:w="2379" w:h="12381" w:hRule="exact" w:wrap="none" w:vAnchor="page" w:hAnchor="page" w:x="1054" w:y="2600"/>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Convention</w:t>
      </w:r>
    </w:p>
    <w:p>
      <w:pPr>
        <w:pStyle w:val="Style157"/>
        <w:framePr w:w="2379" w:h="12381" w:hRule="exact" w:wrap="none" w:vAnchor="page" w:hAnchor="page" w:x="1054" w:y="2600"/>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Baton Rouge, LA</w:t>
      </w:r>
    </w:p>
    <w:p>
      <w:pPr>
        <w:pStyle w:val="Style157"/>
        <w:framePr w:w="2379" w:h="12381" w:hRule="exact" w:wrap="none" w:vAnchor="page" w:hAnchor="page" w:x="1054" w:y="2600"/>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Contact: David Lowell, CML, CPS</w:t>
      </w:r>
    </w:p>
    <w:p>
      <w:pPr>
        <w:pStyle w:val="Style157"/>
        <w:framePr w:w="2379" w:h="12381" w:hRule="exact" w:wrap="none" w:vAnchor="page" w:hAnchor="page" w:x="1054" w:y="2600"/>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(214)827-1701</w:t>
      </w:r>
    </w:p>
    <w:p>
      <w:pPr>
        <w:pStyle w:val="Style157"/>
        <w:framePr w:w="2379" w:h="12381" w:hRule="exact" w:wrap="none" w:vAnchor="page" w:hAnchor="page" w:x="1054" w:y="2600"/>
        <w:widowControl w:val="0"/>
        <w:keepNext w:val="0"/>
        <w:keepLines w:val="0"/>
        <w:shd w:val="clear" w:color="auto" w:fill="auto"/>
        <w:bidi w:val="0"/>
        <w:jc w:val="left"/>
        <w:spacing w:before="0" w:after="320" w:line="203" w:lineRule="exact"/>
        <w:ind w:left="0" w:right="0" w:firstLine="0"/>
      </w:pPr>
      <w:r>
        <w:rPr>
          <w:lang w:val="en-US" w:eastAsia="en-US" w:bidi="en-US"/>
          <w:w w:val="100"/>
          <w:spacing w:val="0"/>
          <w:color w:val="000000"/>
          <w:position w:val="0"/>
        </w:rPr>
        <w:t>(214) 827-1810 fax</w:t>
      </w:r>
    </w:p>
    <w:p>
      <w:pPr>
        <w:pStyle w:val="Style155"/>
        <w:framePr w:w="2379" w:h="12381" w:hRule="exact" w:wrap="none" w:vAnchor="page" w:hAnchor="page" w:x="1054" w:y="2600"/>
        <w:widowControl w:val="0"/>
        <w:keepNext w:val="0"/>
        <w:keepLines w:val="0"/>
        <w:shd w:val="clear" w:color="auto" w:fill="auto"/>
        <w:bidi w:val="0"/>
        <w:jc w:val="left"/>
        <w:spacing w:before="0" w:after="0" w:line="203" w:lineRule="exact"/>
        <w:ind w:left="0" w:right="0" w:firstLine="0"/>
      </w:pPr>
      <w:bookmarkStart w:id="20" w:name="bookmark20"/>
      <w:r>
        <w:rPr>
          <w:lang w:val="en-US" w:eastAsia="en-US" w:bidi="en-US"/>
          <w:w w:val="100"/>
          <w:spacing w:val="0"/>
          <w:color w:val="000000"/>
          <w:position w:val="0"/>
        </w:rPr>
        <w:t>3</w:t>
      </w:r>
      <w:bookmarkEnd w:id="20"/>
    </w:p>
    <w:p>
      <w:pPr>
        <w:pStyle w:val="Style157"/>
        <w:framePr w:w="2379" w:h="12381" w:hRule="exact" w:wrap="none" w:vAnchor="page" w:hAnchor="page" w:x="1054" w:y="2600"/>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10th Annual Locksmith Flea Market/Swap Meet Hayward, CA</w:t>
      </w:r>
    </w:p>
    <w:p>
      <w:pPr>
        <w:pStyle w:val="Style157"/>
        <w:framePr w:w="2379" w:h="12381" w:hRule="exact" w:wrap="none" w:vAnchor="page" w:hAnchor="page" w:x="1054" w:y="2600"/>
        <w:widowControl w:val="0"/>
        <w:keepNext w:val="0"/>
        <w:keepLines w:val="0"/>
        <w:shd w:val="clear" w:color="auto" w:fill="auto"/>
        <w:bidi w:val="0"/>
        <w:jc w:val="left"/>
        <w:spacing w:before="0" w:after="321" w:line="203" w:lineRule="exact"/>
        <w:ind w:left="0" w:right="0" w:firstLine="0"/>
      </w:pPr>
      <w:r>
        <w:rPr>
          <w:lang w:val="en-US" w:eastAsia="en-US" w:bidi="en-US"/>
          <w:w w:val="100"/>
          <w:spacing w:val="0"/>
          <w:color w:val="000000"/>
          <w:position w:val="0"/>
        </w:rPr>
        <w:t>SF California Locksmiths Association Contact: Blaine Lucas, CML (510)278-2583</w:t>
      </w:r>
    </w:p>
    <w:p>
      <w:pPr>
        <w:pStyle w:val="Style155"/>
        <w:framePr w:w="2379" w:h="12381" w:hRule="exact" w:wrap="none" w:vAnchor="page" w:hAnchor="page" w:x="1054" w:y="2600"/>
        <w:widowControl w:val="0"/>
        <w:keepNext w:val="0"/>
        <w:keepLines w:val="0"/>
        <w:shd w:val="clear" w:color="auto" w:fill="auto"/>
        <w:bidi w:val="0"/>
        <w:jc w:val="left"/>
        <w:spacing w:before="0" w:after="0" w:line="201" w:lineRule="exact"/>
        <w:ind w:left="0" w:right="0" w:firstLine="0"/>
      </w:pPr>
      <w:bookmarkStart w:id="21" w:name="bookmark21"/>
      <w:r>
        <w:rPr>
          <w:lang w:val="en-US" w:eastAsia="en-US" w:bidi="en-US"/>
          <w:w w:val="100"/>
          <w:spacing w:val="0"/>
          <w:color w:val="000000"/>
          <w:position w:val="0"/>
        </w:rPr>
        <w:t>9</w:t>
      </w:r>
      <w:bookmarkEnd w:id="21"/>
    </w:p>
    <w:p>
      <w:pPr>
        <w:pStyle w:val="Style157"/>
        <w:framePr w:w="2379" w:h="12381" w:hRule="exact" w:wrap="none" w:vAnchor="page" w:hAnchor="page" w:x="1054" w:y="2600"/>
        <w:widowControl w:val="0"/>
        <w:keepNext w:val="0"/>
        <w:keepLines w:val="0"/>
        <w:shd w:val="clear" w:color="auto" w:fill="auto"/>
        <w:bidi w:val="0"/>
        <w:jc w:val="left"/>
        <w:spacing w:before="0" w:after="0" w:line="201" w:lineRule="exact"/>
        <w:ind w:left="0" w:right="0" w:firstLine="0"/>
      </w:pPr>
      <w:r>
        <w:rPr>
          <w:rStyle w:val="CharStyle161"/>
          <w:b/>
          <w:bCs/>
        </w:rPr>
        <w:t>fk</w:t>
      </w:r>
      <w:r>
        <w:rPr>
          <w:lang w:val="en-US" w:eastAsia="en-US" w:bidi="en-US"/>
          <w:w w:val="100"/>
          <w:spacing w:val="0"/>
          <w:color w:val="000000"/>
          <w:position w:val="0"/>
        </w:rPr>
        <w:t xml:space="preserve"> ALOA PRP Sitting Dallas, TX ALOA</w:t>
      </w:r>
    </w:p>
    <w:p>
      <w:pPr>
        <w:pStyle w:val="Style157"/>
        <w:framePr w:w="2379" w:h="12381" w:hRule="exact" w:wrap="none" w:vAnchor="page" w:hAnchor="page" w:x="1054" w:y="2600"/>
        <w:widowControl w:val="0"/>
        <w:keepNext w:val="0"/>
        <w:keepLines w:val="0"/>
        <w:shd w:val="clear" w:color="auto" w:fill="auto"/>
        <w:bidi w:val="0"/>
        <w:jc w:val="left"/>
        <w:spacing w:before="0" w:after="319" w:line="201" w:lineRule="exact"/>
        <w:ind w:left="0" w:right="0" w:firstLine="0"/>
      </w:pPr>
      <w:r>
        <w:rPr>
          <w:lang w:val="en-US" w:eastAsia="en-US" w:bidi="en-US"/>
          <w:w w:val="100"/>
          <w:spacing w:val="0"/>
          <w:color w:val="000000"/>
          <w:position w:val="0"/>
        </w:rPr>
        <w:t>Contact: David Lowell, CML, CPS (800) 532-2562 (214) 827-1810 fax</w:t>
      </w:r>
    </w:p>
    <w:p>
      <w:pPr>
        <w:pStyle w:val="Style155"/>
        <w:framePr w:w="2379" w:h="12381" w:hRule="exact" w:wrap="none" w:vAnchor="page" w:hAnchor="page" w:x="1054" w:y="2600"/>
        <w:widowControl w:val="0"/>
        <w:keepNext w:val="0"/>
        <w:keepLines w:val="0"/>
        <w:shd w:val="clear" w:color="auto" w:fill="auto"/>
        <w:bidi w:val="0"/>
        <w:jc w:val="left"/>
        <w:spacing w:before="0" w:after="0" w:line="203" w:lineRule="exact"/>
        <w:ind w:left="0" w:right="0" w:firstLine="0"/>
      </w:pPr>
      <w:bookmarkStart w:id="22" w:name="bookmark22"/>
      <w:r>
        <w:rPr>
          <w:lang w:val="en-US" w:eastAsia="en-US" w:bidi="en-US"/>
          <w:w w:val="100"/>
          <w:spacing w:val="0"/>
          <w:color w:val="000000"/>
          <w:position w:val="0"/>
        </w:rPr>
        <w:t>9</w:t>
      </w:r>
      <w:bookmarkEnd w:id="22"/>
    </w:p>
    <w:p>
      <w:pPr>
        <w:pStyle w:val="Style157"/>
        <w:framePr w:w="2379" w:h="12381" w:hRule="exact" w:wrap="none" w:vAnchor="page" w:hAnchor="page" w:x="1054" w:y="2600"/>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The Lock Museum of America 27th Annual Lock Collector's Show Terryville, CT</w:t>
      </w:r>
    </w:p>
    <w:p>
      <w:pPr>
        <w:pStyle w:val="Style157"/>
        <w:framePr w:w="2379" w:h="12381" w:hRule="exact" w:wrap="none" w:vAnchor="page" w:hAnchor="page" w:x="1054" w:y="2600"/>
        <w:widowControl w:val="0"/>
        <w:keepNext w:val="0"/>
        <w:keepLines w:val="0"/>
        <w:shd w:val="clear" w:color="auto" w:fill="auto"/>
        <w:bidi w:val="0"/>
        <w:jc w:val="left"/>
        <w:spacing w:before="0" w:after="322" w:line="203" w:lineRule="exact"/>
        <w:ind w:left="0" w:right="0" w:firstLine="0"/>
      </w:pPr>
      <w:r>
        <w:rPr>
          <w:lang w:val="en-US" w:eastAsia="en-US" w:bidi="en-US"/>
          <w:w w:val="100"/>
          <w:spacing w:val="0"/>
          <w:color w:val="000000"/>
          <w:position w:val="0"/>
        </w:rPr>
        <w:t>American Lock Collector's Association Contact: Geri Stutting (203) 869-6260</w:t>
      </w:r>
    </w:p>
    <w:p>
      <w:pPr>
        <w:pStyle w:val="Style159"/>
        <w:framePr w:w="2379" w:h="12381" w:hRule="exact" w:wrap="none" w:vAnchor="page" w:hAnchor="page" w:x="1054" w:y="2600"/>
        <w:widowControl w:val="0"/>
        <w:keepNext w:val="0"/>
        <w:keepLines w:val="0"/>
        <w:shd w:val="clear" w:color="auto" w:fill="auto"/>
        <w:bidi w:val="0"/>
        <w:jc w:val="left"/>
        <w:spacing w:before="0" w:after="0" w:line="200" w:lineRule="exact"/>
        <w:ind w:left="0" w:right="0" w:firstLine="0"/>
      </w:pPr>
      <w:bookmarkStart w:id="23" w:name="bookmark23"/>
      <w:r>
        <w:rPr>
          <w:lang w:val="en-US" w:eastAsia="en-US" w:bidi="en-US"/>
          <w:w w:val="100"/>
          <w:spacing w:val="0"/>
          <w:color w:val="000000"/>
          <w:position w:val="0"/>
        </w:rPr>
        <w:t>10</w:t>
      </w:r>
      <w:bookmarkEnd w:id="23"/>
    </w:p>
    <w:p>
      <w:pPr>
        <w:pStyle w:val="Style157"/>
        <w:framePr w:w="2379" w:h="12381" w:hRule="exact" w:wrap="none" w:vAnchor="page" w:hAnchor="page" w:x="1054" w:y="2600"/>
        <w:widowControl w:val="0"/>
        <w:keepNext w:val="0"/>
        <w:keepLines w:val="0"/>
        <w:shd w:val="clear" w:color="auto" w:fill="auto"/>
        <w:bidi w:val="0"/>
        <w:jc w:val="left"/>
        <w:spacing w:before="0" w:after="321" w:line="200" w:lineRule="exact"/>
        <w:ind w:left="0" w:right="0" w:firstLine="0"/>
      </w:pPr>
      <w:r>
        <w:rPr>
          <w:rStyle w:val="CharStyle161"/>
          <w:b/>
          <w:bCs/>
        </w:rPr>
        <w:t>^</w:t>
      </w:r>
      <w:r>
        <w:rPr>
          <w:lang w:val="en-US" w:eastAsia="en-US" w:bidi="en-US"/>
          <w:w w:val="100"/>
          <w:spacing w:val="0"/>
          <w:color w:val="000000"/>
          <w:position w:val="0"/>
        </w:rPr>
        <w:t xml:space="preserve"> ALOA PRP Sitting Burbank, CA Clark Security Products Contact: Terri Burges (619)974-5273 (619) 974-5284 fax</w:t>
      </w:r>
    </w:p>
    <w:p>
      <w:pPr>
        <w:pStyle w:val="Style155"/>
        <w:framePr w:w="2379" w:h="12381" w:hRule="exact" w:wrap="none" w:vAnchor="page" w:hAnchor="page" w:x="1054" w:y="2600"/>
        <w:widowControl w:val="0"/>
        <w:keepNext w:val="0"/>
        <w:keepLines w:val="0"/>
        <w:shd w:val="clear" w:color="auto" w:fill="auto"/>
        <w:bidi w:val="0"/>
        <w:jc w:val="left"/>
        <w:spacing w:before="0" w:after="0" w:line="199" w:lineRule="exact"/>
        <w:ind w:left="0" w:right="0" w:firstLine="0"/>
      </w:pPr>
      <w:bookmarkStart w:id="24" w:name="bookmark24"/>
      <w:r>
        <w:rPr>
          <w:lang w:val="en-US" w:eastAsia="en-US" w:bidi="en-US"/>
          <w:w w:val="100"/>
          <w:spacing w:val="0"/>
          <w:color w:val="000000"/>
          <w:position w:val="0"/>
        </w:rPr>
        <w:t>14-17</w:t>
      </w:r>
      <w:bookmarkEnd w:id="24"/>
    </w:p>
    <w:p>
      <w:pPr>
        <w:pStyle w:val="Style157"/>
        <w:framePr w:w="2379" w:h="12381" w:hRule="exact" w:wrap="none" w:vAnchor="page" w:hAnchor="page" w:x="1054" w:y="260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POLA TradeShow ’99 Pittsburgh, PA</w:t>
      </w:r>
    </w:p>
    <w:p>
      <w:pPr>
        <w:pStyle w:val="Style157"/>
        <w:framePr w:w="2379" w:h="12381" w:hRule="exact" w:wrap="none" w:vAnchor="page" w:hAnchor="page" w:x="1054" w:y="260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Penn-Ohio Locksmiths’ Association Inc. Contact: Sally Paris (216)267-2692 Martha or Jerry Eggler (216)676-8464</w:t>
      </w:r>
    </w:p>
    <w:p>
      <w:pPr>
        <w:pStyle w:val="Style155"/>
        <w:framePr w:w="2168" w:h="12320" w:hRule="exact" w:wrap="none" w:vAnchor="page" w:hAnchor="page" w:x="3677" w:y="2669"/>
        <w:widowControl w:val="0"/>
        <w:keepNext w:val="0"/>
        <w:keepLines w:val="0"/>
        <w:shd w:val="clear" w:color="auto" w:fill="auto"/>
        <w:bidi w:val="0"/>
        <w:jc w:val="left"/>
        <w:spacing w:before="0" w:after="0" w:line="206" w:lineRule="exact"/>
        <w:ind w:left="0" w:right="0" w:firstLine="0"/>
      </w:pPr>
      <w:bookmarkStart w:id="25" w:name="bookmark25"/>
      <w:r>
        <w:rPr>
          <w:lang w:val="en-US" w:eastAsia="en-US" w:bidi="en-US"/>
          <w:w w:val="100"/>
          <w:spacing w:val="0"/>
          <w:color w:val="000000"/>
          <w:position w:val="0"/>
        </w:rPr>
        <w:t>16-17</w:t>
      </w:r>
      <w:bookmarkEnd w:id="25"/>
    </w:p>
    <w:p>
      <w:pPr>
        <w:pStyle w:val="Style157"/>
        <w:framePr w:w="2168" w:h="12320" w:hRule="exact" w:wrap="none" w:vAnchor="page" w:hAnchor="page" w:x="3677" w:y="2669"/>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Professional Safe Moving Class Eau Claire WI</w:t>
      </w:r>
    </w:p>
    <w:p>
      <w:pPr>
        <w:pStyle w:val="Style157"/>
        <w:framePr w:w="2168" w:h="12320" w:hRule="exact" w:wrap="none" w:vAnchor="page" w:hAnchor="page" w:x="3677" w:y="2669"/>
        <w:widowControl w:val="0"/>
        <w:keepNext w:val="0"/>
        <w:keepLines w:val="0"/>
        <w:shd w:val="clear" w:color="auto" w:fill="auto"/>
        <w:bidi w:val="0"/>
        <w:jc w:val="left"/>
        <w:spacing w:before="0" w:after="360" w:line="206" w:lineRule="exact"/>
        <w:ind w:left="0" w:right="0" w:firstLine="0"/>
      </w:pPr>
      <w:r>
        <w:rPr>
          <w:lang w:val="en-US" w:eastAsia="en-US" w:bidi="en-US"/>
          <w:w w:val="100"/>
          <w:spacing w:val="0"/>
          <w:color w:val="000000"/>
          <w:position w:val="0"/>
        </w:rPr>
        <w:t>Indian Head Chapter of ALOA Contact: John Dorsey (715)832-4207</w:t>
      </w:r>
    </w:p>
    <w:p>
      <w:pPr>
        <w:pStyle w:val="Style155"/>
        <w:framePr w:w="2168" w:h="12320" w:hRule="exact" w:wrap="none" w:vAnchor="page" w:hAnchor="page" w:x="3677" w:y="2669"/>
        <w:widowControl w:val="0"/>
        <w:keepNext w:val="0"/>
        <w:keepLines w:val="0"/>
        <w:shd w:val="clear" w:color="auto" w:fill="auto"/>
        <w:bidi w:val="0"/>
        <w:jc w:val="left"/>
        <w:spacing w:before="0" w:after="0" w:line="206" w:lineRule="exact"/>
        <w:ind w:left="0" w:right="0" w:firstLine="0"/>
      </w:pPr>
      <w:bookmarkStart w:id="26" w:name="bookmark26"/>
      <w:r>
        <w:rPr>
          <w:lang w:val="en-US" w:eastAsia="en-US" w:bidi="en-US"/>
          <w:w w:val="100"/>
          <w:spacing w:val="0"/>
          <w:color w:val="000000"/>
          <w:position w:val="0"/>
        </w:rPr>
        <w:t>16-18</w:t>
      </w:r>
      <w:bookmarkEnd w:id="26"/>
    </w:p>
    <w:p>
      <w:pPr>
        <w:pStyle w:val="Style157"/>
        <w:framePr w:w="2168" w:h="12320" w:hRule="exact" w:wrap="none" w:vAnchor="page" w:hAnchor="page" w:x="3677" w:y="2669"/>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DHI 24th Annual Convention and</w:t>
      </w:r>
    </w:p>
    <w:p>
      <w:pPr>
        <w:pStyle w:val="Style157"/>
        <w:framePr w:w="2168" w:h="12320" w:hRule="exact" w:wrap="none" w:vAnchor="page" w:hAnchor="page" w:x="3677" w:y="2669"/>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Exposition</w:t>
      </w:r>
    </w:p>
    <w:p>
      <w:pPr>
        <w:pStyle w:val="Style157"/>
        <w:framePr w:w="2168" w:h="12320" w:hRule="exact" w:wrap="none" w:vAnchor="page" w:hAnchor="page" w:x="3677" w:y="2669"/>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Dallas, TX</w:t>
      </w:r>
    </w:p>
    <w:p>
      <w:pPr>
        <w:pStyle w:val="Style157"/>
        <w:framePr w:w="2168" w:h="12320" w:hRule="exact" w:wrap="none" w:vAnchor="page" w:hAnchor="page" w:x="3677" w:y="2669"/>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Contact: DHI</w:t>
      </w:r>
    </w:p>
    <w:p>
      <w:pPr>
        <w:pStyle w:val="Style157"/>
        <w:framePr w:w="2168" w:h="12320" w:hRule="exact" w:wrap="none" w:vAnchor="page" w:hAnchor="page" w:x="3677" w:y="2669"/>
        <w:widowControl w:val="0"/>
        <w:keepNext w:val="0"/>
        <w:keepLines w:val="0"/>
        <w:shd w:val="clear" w:color="auto" w:fill="auto"/>
        <w:bidi w:val="0"/>
        <w:jc w:val="left"/>
        <w:spacing w:before="0" w:after="360" w:line="206" w:lineRule="exact"/>
        <w:ind w:left="0" w:right="0" w:firstLine="0"/>
      </w:pPr>
      <w:r>
        <w:rPr>
          <w:lang w:val="en-US" w:eastAsia="en-US" w:bidi="en-US"/>
          <w:w w:val="100"/>
          <w:spacing w:val="0"/>
          <w:color w:val="000000"/>
          <w:position w:val="0"/>
        </w:rPr>
        <w:t>(703) 222-2010</w:t>
      </w:r>
    </w:p>
    <w:p>
      <w:pPr>
        <w:pStyle w:val="Style155"/>
        <w:framePr w:w="2168" w:h="12320" w:hRule="exact" w:wrap="none" w:vAnchor="page" w:hAnchor="page" w:x="3677" w:y="2669"/>
        <w:widowControl w:val="0"/>
        <w:keepNext w:val="0"/>
        <w:keepLines w:val="0"/>
        <w:shd w:val="clear" w:color="auto" w:fill="auto"/>
        <w:bidi w:val="0"/>
        <w:jc w:val="left"/>
        <w:spacing w:before="0" w:after="0" w:line="206" w:lineRule="exact"/>
        <w:ind w:left="0" w:right="0" w:firstLine="0"/>
      </w:pPr>
      <w:bookmarkStart w:id="27" w:name="bookmark27"/>
      <w:r>
        <w:rPr>
          <w:lang w:val="en-US" w:eastAsia="en-US" w:bidi="en-US"/>
          <w:w w:val="100"/>
          <w:spacing w:val="0"/>
          <w:color w:val="000000"/>
          <w:position w:val="0"/>
        </w:rPr>
        <w:t>16</w:t>
      </w:r>
      <w:bookmarkEnd w:id="27"/>
    </w:p>
    <w:p>
      <w:pPr>
        <w:pStyle w:val="Style157"/>
        <w:framePr w:w="2168" w:h="12320" w:hRule="exact" w:wrap="none" w:vAnchor="page" w:hAnchor="page" w:x="3677" w:y="2669"/>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/ALOA PRP Sitting Richmond, VA</w:t>
      </w:r>
    </w:p>
    <w:p>
      <w:pPr>
        <w:pStyle w:val="Style157"/>
        <w:framePr w:w="2168" w:h="12320" w:hRule="exact" w:wrap="none" w:vAnchor="page" w:hAnchor="page" w:x="3677" w:y="2669"/>
        <w:widowControl w:val="0"/>
        <w:keepNext w:val="0"/>
        <w:keepLines w:val="0"/>
        <w:shd w:val="clear" w:color="auto" w:fill="auto"/>
        <w:bidi w:val="0"/>
        <w:jc w:val="left"/>
        <w:spacing w:before="0" w:after="360" w:line="206" w:lineRule="exact"/>
        <w:ind w:left="0" w:right="0" w:firstLine="0"/>
      </w:pPr>
      <w:r>
        <w:rPr>
          <w:lang w:val="en-US" w:eastAsia="en-US" w:bidi="en-US"/>
          <w:w w:val="100"/>
          <w:spacing w:val="0"/>
          <w:color w:val="000000"/>
          <w:position w:val="0"/>
        </w:rPr>
        <w:t>Virginia Locksmiths Association Contact: RT Earll, CML (703) 368-0595 (703) 335-0852 fax</w:t>
      </w:r>
    </w:p>
    <w:p>
      <w:pPr>
        <w:pStyle w:val="Style155"/>
        <w:framePr w:w="2168" w:h="12320" w:hRule="exact" w:wrap="none" w:vAnchor="page" w:hAnchor="page" w:x="3677" w:y="2669"/>
        <w:widowControl w:val="0"/>
        <w:keepNext w:val="0"/>
        <w:keepLines w:val="0"/>
        <w:shd w:val="clear" w:color="auto" w:fill="auto"/>
        <w:bidi w:val="0"/>
        <w:jc w:val="left"/>
        <w:spacing w:before="0" w:after="0" w:line="206" w:lineRule="exact"/>
        <w:ind w:left="0" w:right="0" w:firstLine="0"/>
      </w:pPr>
      <w:bookmarkStart w:id="28" w:name="bookmark28"/>
      <w:r>
        <w:rPr>
          <w:lang w:val="en-US" w:eastAsia="en-US" w:bidi="en-US"/>
          <w:w w:val="100"/>
          <w:spacing w:val="0"/>
          <w:color w:val="000000"/>
          <w:position w:val="0"/>
        </w:rPr>
        <w:t>17</w:t>
      </w:r>
      <w:bookmarkEnd w:id="28"/>
    </w:p>
    <w:p>
      <w:pPr>
        <w:pStyle w:val="Style157"/>
        <w:framePr w:w="2168" w:h="12320" w:hRule="exact" w:wrap="none" w:vAnchor="page" w:hAnchor="page" w:x="3677" w:y="2669"/>
        <w:widowControl w:val="0"/>
        <w:keepNext w:val="0"/>
        <w:keepLines w:val="0"/>
        <w:shd w:val="clear" w:color="auto" w:fill="auto"/>
        <w:bidi w:val="0"/>
        <w:jc w:val="left"/>
        <w:spacing w:before="0" w:after="0" w:line="206" w:lineRule="exact"/>
        <w:ind w:left="0" w:right="480" w:firstLine="240"/>
      </w:pPr>
      <w:r>
        <w:rPr>
          <w:lang w:val="en-US" w:eastAsia="en-US" w:bidi="en-US"/>
          <w:w w:val="100"/>
          <w:spacing w:val="0"/>
          <w:color w:val="000000"/>
          <w:position w:val="0"/>
        </w:rPr>
        <w:t>ALOA PRP Sitting Largo, MD</w:t>
      </w:r>
    </w:p>
    <w:p>
      <w:pPr>
        <w:pStyle w:val="Style157"/>
        <w:framePr w:w="2168" w:h="12320" w:hRule="exact" w:wrap="none" w:vAnchor="page" w:hAnchor="page" w:x="3677" w:y="2669"/>
        <w:widowControl w:val="0"/>
        <w:keepNext w:val="0"/>
        <w:keepLines w:val="0"/>
        <w:shd w:val="clear" w:color="auto" w:fill="auto"/>
        <w:bidi w:val="0"/>
        <w:jc w:val="left"/>
        <w:spacing w:before="0" w:after="361" w:line="206" w:lineRule="exact"/>
        <w:ind w:left="0" w:right="0" w:firstLine="0"/>
      </w:pPr>
      <w:r>
        <w:rPr>
          <w:lang w:val="en-US" w:eastAsia="en-US" w:bidi="en-US"/>
          <w:w w:val="100"/>
          <w:spacing w:val="0"/>
          <w:color w:val="000000"/>
          <w:position w:val="0"/>
        </w:rPr>
        <w:t>Institutional Locksmiths Association Contact: Philip A Rovenolt (301) 645-7786 (202) 645-6530</w:t>
      </w:r>
    </w:p>
    <w:p>
      <w:pPr>
        <w:pStyle w:val="Style155"/>
        <w:framePr w:w="2168" w:h="12320" w:hRule="exact" w:wrap="none" w:vAnchor="page" w:hAnchor="page" w:x="3677" w:y="2669"/>
        <w:widowControl w:val="0"/>
        <w:keepNext w:val="0"/>
        <w:keepLines w:val="0"/>
        <w:shd w:val="clear" w:color="auto" w:fill="auto"/>
        <w:bidi w:val="0"/>
        <w:jc w:val="left"/>
        <w:spacing w:before="0" w:after="0" w:line="205" w:lineRule="exact"/>
        <w:ind w:left="0" w:right="0" w:firstLine="0"/>
      </w:pPr>
      <w:bookmarkStart w:id="29" w:name="bookmark29"/>
      <w:r>
        <w:rPr>
          <w:lang w:val="en-US" w:eastAsia="en-US" w:bidi="en-US"/>
          <w:w w:val="100"/>
          <w:spacing w:val="0"/>
          <w:color w:val="000000"/>
          <w:position w:val="0"/>
        </w:rPr>
        <w:t>17</w:t>
      </w:r>
      <w:bookmarkEnd w:id="29"/>
    </w:p>
    <w:p>
      <w:pPr>
        <w:pStyle w:val="Style157"/>
        <w:framePr w:w="2168" w:h="12320" w:hRule="exact" w:wrap="none" w:vAnchor="page" w:hAnchor="page" w:x="3677" w:y="2669"/>
        <w:widowControl w:val="0"/>
        <w:keepNext w:val="0"/>
        <w:keepLines w:val="0"/>
        <w:shd w:val="clear" w:color="auto" w:fill="auto"/>
        <w:bidi w:val="0"/>
        <w:jc w:val="left"/>
        <w:spacing w:before="0" w:after="360" w:line="205" w:lineRule="exact"/>
        <w:ind w:left="0" w:right="480" w:firstLine="240"/>
      </w:pPr>
      <w:r>
        <w:rPr>
          <w:lang w:val="en-US" w:eastAsia="en-US" w:bidi="en-US"/>
          <w:w w:val="100"/>
          <w:spacing w:val="0"/>
          <w:color w:val="000000"/>
          <w:position w:val="0"/>
        </w:rPr>
        <w:t>ALOA PRP Sitting Coraopolis, PA Penn/Ohio Locksmith Assoc. Contact: Martha R. Eggler (216)676-8464 (216) 267-2511 fox</w:t>
      </w:r>
    </w:p>
    <w:p>
      <w:pPr>
        <w:pStyle w:val="Style155"/>
        <w:framePr w:w="2168" w:h="12320" w:hRule="exact" w:wrap="none" w:vAnchor="page" w:hAnchor="page" w:x="3677" w:y="2669"/>
        <w:widowControl w:val="0"/>
        <w:keepNext w:val="0"/>
        <w:keepLines w:val="0"/>
        <w:shd w:val="clear" w:color="auto" w:fill="auto"/>
        <w:bidi w:val="0"/>
        <w:jc w:val="left"/>
        <w:spacing w:before="0" w:after="0" w:line="205" w:lineRule="exact"/>
        <w:ind w:left="0" w:right="0" w:firstLine="0"/>
      </w:pPr>
      <w:bookmarkStart w:id="30" w:name="bookmark30"/>
      <w:r>
        <w:rPr>
          <w:lang w:val="en-US" w:eastAsia="en-US" w:bidi="en-US"/>
          <w:w w:val="100"/>
          <w:spacing w:val="0"/>
          <w:color w:val="000000"/>
          <w:position w:val="0"/>
        </w:rPr>
        <w:t>24</w:t>
      </w:r>
      <w:bookmarkEnd w:id="30"/>
    </w:p>
    <w:p>
      <w:pPr>
        <w:pStyle w:val="Style157"/>
        <w:framePr w:w="2168" w:h="12320" w:hRule="exact" w:wrap="none" w:vAnchor="page" w:hAnchor="page" w:x="3677" w:y="2669"/>
        <w:widowControl w:val="0"/>
        <w:keepNext w:val="0"/>
        <w:keepLines w:val="0"/>
        <w:shd w:val="clear" w:color="auto" w:fill="auto"/>
        <w:bidi w:val="0"/>
        <w:jc w:val="left"/>
        <w:spacing w:before="0" w:after="0" w:line="205" w:lineRule="exact"/>
        <w:ind w:left="0" w:right="1220" w:firstLine="240"/>
      </w:pPr>
      <w:r>
        <w:rPr>
          <w:lang w:val="en-US" w:eastAsia="en-US" w:bidi="en-US"/>
          <w:w w:val="100"/>
          <w:spacing w:val="0"/>
          <w:color w:val="000000"/>
          <w:position w:val="0"/>
        </w:rPr>
        <w:t>ACE Classes St. Louis, MO</w:t>
      </w:r>
    </w:p>
    <w:p>
      <w:pPr>
        <w:pStyle w:val="Style157"/>
        <w:framePr w:w="2168" w:h="12320" w:hRule="exact" w:wrap="none" w:vAnchor="page" w:hAnchor="page" w:x="3677" w:y="2669"/>
        <w:widowControl w:val="0"/>
        <w:keepNext w:val="0"/>
        <w:keepLines w:val="0"/>
        <w:shd w:val="clear" w:color="auto" w:fill="auto"/>
        <w:bidi w:val="0"/>
        <w:jc w:val="left"/>
        <w:spacing w:before="0" w:after="298" w:line="205" w:lineRule="exact"/>
        <w:ind w:left="0" w:right="0" w:firstLine="0"/>
      </w:pPr>
      <w:r>
        <w:rPr>
          <w:lang w:val="en-US" w:eastAsia="en-US" w:bidi="en-US"/>
          <w:w w:val="100"/>
          <w:spacing w:val="0"/>
          <w:color w:val="000000"/>
          <w:position w:val="0"/>
        </w:rPr>
        <w:t>Gateway Locksmiths Association Contact: Paul Skoulby (314)423-3720 (314) 423-3720 fax</w:t>
      </w:r>
    </w:p>
    <w:p>
      <w:pPr>
        <w:pStyle w:val="Style155"/>
        <w:framePr w:w="2168" w:h="12320" w:hRule="exact" w:wrap="none" w:vAnchor="page" w:hAnchor="page" w:x="3677" w:y="2669"/>
        <w:widowControl w:val="0"/>
        <w:keepNext w:val="0"/>
        <w:keepLines w:val="0"/>
        <w:shd w:val="clear" w:color="auto" w:fill="auto"/>
        <w:bidi w:val="0"/>
        <w:jc w:val="left"/>
        <w:spacing w:before="0" w:after="0" w:line="282" w:lineRule="exact"/>
        <w:ind w:left="0" w:right="0" w:firstLine="0"/>
      </w:pPr>
      <w:bookmarkStart w:id="31" w:name="bookmark31"/>
      <w:r>
        <w:rPr>
          <w:lang w:val="en-US" w:eastAsia="en-US" w:bidi="en-US"/>
          <w:w w:val="100"/>
          <w:spacing w:val="0"/>
          <w:color w:val="000000"/>
          <w:position w:val="0"/>
        </w:rPr>
        <w:t>29</w:t>
      </w:r>
      <w:bookmarkEnd w:id="31"/>
    </w:p>
    <w:p>
      <w:pPr>
        <w:pStyle w:val="Style157"/>
        <w:framePr w:w="2168" w:h="12320" w:hRule="exact" w:wrap="none" w:vAnchor="page" w:hAnchor="page" w:x="3677" w:y="2669"/>
        <w:widowControl w:val="0"/>
        <w:keepNext w:val="0"/>
        <w:keepLines w:val="0"/>
        <w:shd w:val="clear" w:color="auto" w:fill="auto"/>
        <w:bidi w:val="0"/>
        <w:jc w:val="left"/>
        <w:spacing w:before="0" w:after="0" w:line="225" w:lineRule="exact"/>
        <w:ind w:left="0" w:right="480" w:firstLine="240"/>
      </w:pPr>
      <w:r>
        <w:rPr>
          <w:lang w:val="en-US" w:eastAsia="en-US" w:bidi="en-US"/>
          <w:w w:val="100"/>
          <w:spacing w:val="0"/>
          <w:color w:val="000000"/>
          <w:position w:val="0"/>
        </w:rPr>
        <w:t>ALOA PRP Sitting Tri-Regional Convention Richmond, BC</w:t>
      </w:r>
    </w:p>
    <w:p>
      <w:pPr>
        <w:pStyle w:val="Style157"/>
        <w:framePr w:w="2168" w:h="12320" w:hRule="exact" w:wrap="none" w:vAnchor="page" w:hAnchor="page" w:x="3677" w:y="2669"/>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British Columbia Association of Professional Locksmiths Contact: James F. Brouchton (250)745-6260 (250) 745-6260 fax</w:t>
      </w:r>
    </w:p>
    <w:p>
      <w:pPr>
        <w:pStyle w:val="Style155"/>
        <w:framePr w:w="2043" w:h="12320" w:hRule="exact" w:wrap="none" w:vAnchor="page" w:hAnchor="page" w:x="6296" w:y="2680"/>
        <w:widowControl w:val="0"/>
        <w:keepNext w:val="0"/>
        <w:keepLines w:val="0"/>
        <w:shd w:val="clear" w:color="auto" w:fill="auto"/>
        <w:bidi w:val="0"/>
        <w:jc w:val="left"/>
        <w:spacing w:before="0" w:after="0" w:line="200" w:lineRule="exact"/>
        <w:ind w:left="0" w:right="0" w:firstLine="0"/>
      </w:pPr>
      <w:bookmarkStart w:id="32" w:name="bookmark32"/>
      <w:r>
        <w:rPr>
          <w:lang w:val="en-US" w:eastAsia="en-US" w:bidi="en-US"/>
          <w:w w:val="100"/>
          <w:spacing w:val="0"/>
          <w:color w:val="000000"/>
          <w:position w:val="0"/>
        </w:rPr>
        <w:t>29-31</w:t>
      </w:r>
      <w:bookmarkEnd w:id="32"/>
    </w:p>
    <w:p>
      <w:pPr>
        <w:pStyle w:val="Style157"/>
        <w:framePr w:w="2043" w:h="12320" w:hRule="exact" w:wrap="none" w:vAnchor="page" w:hAnchor="page" w:x="6296" w:y="268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Convention</w:t>
      </w:r>
    </w:p>
    <w:p>
      <w:pPr>
        <w:pStyle w:val="Style157"/>
        <w:framePr w:w="2043" w:h="12320" w:hRule="exact" w:wrap="none" w:vAnchor="page" w:hAnchor="page" w:x="6296" w:y="268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Basildon, London</w:t>
      </w:r>
    </w:p>
    <w:p>
      <w:pPr>
        <w:pStyle w:val="Style157"/>
        <w:framePr w:w="2043" w:h="12320" w:hRule="exact" w:wrap="none" w:vAnchor="page" w:hAnchor="page" w:x="6296" w:y="268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Master Locksmiths Association</w:t>
      </w:r>
    </w:p>
    <w:p>
      <w:pPr>
        <w:pStyle w:val="Style157"/>
        <w:framePr w:w="2043" w:h="12320" w:hRule="exact" w:wrap="none" w:vAnchor="page" w:hAnchor="page" w:x="6296" w:y="268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London Region</w:t>
      </w:r>
    </w:p>
    <w:p>
      <w:pPr>
        <w:pStyle w:val="Style157"/>
        <w:framePr w:w="2043" w:h="12320" w:hRule="exact" w:wrap="none" w:vAnchor="page" w:hAnchor="page" w:x="6296" w:y="268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Contact: D. Stokes</w:t>
      </w:r>
    </w:p>
    <w:p>
      <w:pPr>
        <w:pStyle w:val="Style157"/>
        <w:framePr w:w="2043" w:h="12320" w:hRule="exact" w:wrap="none" w:vAnchor="page" w:hAnchor="page" w:x="6296" w:y="268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0181-520-7450</w:t>
      </w:r>
    </w:p>
    <w:p>
      <w:pPr>
        <w:pStyle w:val="Style157"/>
        <w:framePr w:w="2043" w:h="12320" w:hRule="exact" w:wrap="none" w:vAnchor="page" w:hAnchor="page" w:x="6296" w:y="268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0181-521-8376 fax</w:t>
      </w:r>
    </w:p>
    <w:p>
      <w:pPr>
        <w:pStyle w:val="Style157"/>
        <w:framePr w:w="2043" w:h="12320" w:hRule="exact" w:wrap="none" w:vAnchor="page" w:hAnchor="page" w:x="6296" w:y="2680"/>
        <w:widowControl w:val="0"/>
        <w:keepNext w:val="0"/>
        <w:keepLines w:val="0"/>
        <w:shd w:val="clear" w:color="auto" w:fill="auto"/>
        <w:bidi w:val="0"/>
        <w:jc w:val="left"/>
        <w:spacing w:before="0" w:after="282" w:line="200" w:lineRule="exact"/>
        <w:ind w:left="0" w:right="0" w:firstLine="0"/>
      </w:pPr>
      <w:r>
        <w:fldChar w:fldCharType="begin"/>
      </w:r>
      <w:r>
        <w:rPr/>
        <w:instrText> HYPERLINK "mailto:MLA_LR@hotmail.com" </w:instrText>
      </w:r>
      <w:r>
        <w:fldChar w:fldCharType="separate"/>
      </w:r>
      <w:r>
        <w:rPr>
          <w:lang w:val="en-US" w:eastAsia="en-US" w:bidi="en-US"/>
          <w:w w:val="100"/>
          <w:spacing w:val="0"/>
          <w:color w:val="000000"/>
          <w:position w:val="0"/>
        </w:rPr>
        <w:t>MLA_LR@hotmail.com</w:t>
      </w:r>
      <w:r>
        <w:fldChar w:fldCharType="end"/>
      </w:r>
    </w:p>
    <w:p>
      <w:pPr>
        <w:pStyle w:val="Style153"/>
        <w:framePr w:w="2043" w:h="12320" w:hRule="exact" w:wrap="none" w:vAnchor="page" w:hAnchor="page" w:x="6296" w:y="2680"/>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NOVEMBER</w:t>
      </w:r>
      <w:bookmarkEnd w:id="33"/>
    </w:p>
    <w:p>
      <w:pPr>
        <w:pStyle w:val="Style159"/>
        <w:framePr w:w="2043" w:h="12320" w:hRule="exact" w:wrap="none" w:vAnchor="page" w:hAnchor="page" w:x="6296" w:y="2680"/>
        <w:widowControl w:val="0"/>
        <w:keepNext w:val="0"/>
        <w:keepLines w:val="0"/>
        <w:shd w:val="clear" w:color="auto" w:fill="auto"/>
        <w:bidi w:val="0"/>
        <w:jc w:val="left"/>
        <w:spacing w:before="0" w:after="0" w:line="199" w:lineRule="exact"/>
        <w:ind w:left="0" w:right="0" w:firstLine="0"/>
      </w:pPr>
      <w:bookmarkStart w:id="34" w:name="bookmark34"/>
      <w:r>
        <w:rPr>
          <w:lang w:val="en-US" w:eastAsia="en-US" w:bidi="en-US"/>
          <w:w w:val="100"/>
          <w:spacing w:val="0"/>
          <w:color w:val="000000"/>
          <w:position w:val="0"/>
        </w:rPr>
        <w:t>6-10</w:t>
      </w:r>
      <w:bookmarkEnd w:id="34"/>
    </w:p>
    <w:p>
      <w:pPr>
        <w:pStyle w:val="Style157"/>
        <w:framePr w:w="2043" w:h="12320" w:hRule="exact" w:wrap="none" w:vAnchor="page" w:hAnchor="page" w:x="6296" w:y="2680"/>
        <w:widowControl w:val="0"/>
        <w:keepNext w:val="0"/>
        <w:keepLines w:val="0"/>
        <w:shd w:val="clear" w:color="auto" w:fill="auto"/>
        <w:bidi w:val="0"/>
        <w:jc w:val="left"/>
        <w:spacing w:before="0" w:after="0" w:line="199" w:lineRule="exact"/>
        <w:ind w:left="0" w:right="700" w:firstLine="240"/>
      </w:pPr>
      <w:r>
        <w:rPr>
          <w:lang w:val="en-US" w:eastAsia="en-US" w:bidi="en-US"/>
          <w:w w:val="100"/>
          <w:spacing w:val="0"/>
          <w:color w:val="000000"/>
          <w:position w:val="0"/>
        </w:rPr>
        <w:t>ACE Classes ALOA PRP Sitting Fall Board Meeting</w:t>
      </w:r>
    </w:p>
    <w:p>
      <w:pPr>
        <w:pStyle w:val="Style157"/>
        <w:numPr>
          <w:ilvl w:val="0"/>
          <w:numId w:val="7"/>
        </w:numPr>
        <w:framePr w:w="2043" w:h="12320" w:hRule="exact" w:wrap="none" w:vAnchor="page" w:hAnchor="page" w:x="6296" w:y="2680"/>
        <w:tabs>
          <w:tab w:leader="none" w:pos="440" w:val="left"/>
        </w:tabs>
        <w:widowControl w:val="0"/>
        <w:keepNext w:val="0"/>
        <w:keepLines w:val="0"/>
        <w:shd w:val="clear" w:color="auto" w:fill="auto"/>
        <w:bidi w:val="0"/>
        <w:jc w:val="left"/>
        <w:spacing w:before="0" w:after="280" w:line="200" w:lineRule="exact"/>
        <w:ind w:left="0" w:right="0" w:firstLine="0"/>
      </w:pPr>
      <w:r>
        <w:rPr>
          <w:lang w:val="en-US" w:eastAsia="en-US" w:bidi="en-US"/>
          <w:w w:val="100"/>
          <w:spacing w:val="0"/>
          <w:color w:val="000000"/>
          <w:position w:val="0"/>
        </w:rPr>
        <w:t>Yankee Security Convention Sturbridge Host Hotel Sturbridge, MA Contact: Rob Mahoney (800) 209-8266</w:t>
      </w:r>
    </w:p>
    <w:p>
      <w:pPr>
        <w:pStyle w:val="Style155"/>
        <w:framePr w:w="2043" w:h="12320" w:hRule="exact" w:wrap="none" w:vAnchor="page" w:hAnchor="page" w:x="6296" w:y="2680"/>
        <w:widowControl w:val="0"/>
        <w:keepNext w:val="0"/>
        <w:keepLines w:val="0"/>
        <w:shd w:val="clear" w:color="auto" w:fill="auto"/>
        <w:bidi w:val="0"/>
        <w:jc w:val="left"/>
        <w:spacing w:before="0" w:after="0" w:line="200" w:lineRule="exact"/>
        <w:ind w:left="0" w:right="0" w:firstLine="0"/>
      </w:pPr>
      <w:bookmarkStart w:id="35" w:name="bookmark35"/>
      <w:r>
        <w:rPr>
          <w:lang w:val="en-US" w:eastAsia="en-US" w:bidi="en-US"/>
          <w:w w:val="100"/>
          <w:spacing w:val="0"/>
          <w:color w:val="000000"/>
          <w:position w:val="0"/>
        </w:rPr>
        <w:t>13</w:t>
      </w:r>
      <w:bookmarkEnd w:id="35"/>
    </w:p>
    <w:p>
      <w:pPr>
        <w:pStyle w:val="Style157"/>
        <w:framePr w:w="2043" w:h="12320" w:hRule="exact" w:wrap="none" w:vAnchor="page" w:hAnchor="page" w:x="6296" w:y="2680"/>
        <w:widowControl w:val="0"/>
        <w:keepNext w:val="0"/>
        <w:keepLines w:val="0"/>
        <w:shd w:val="clear" w:color="auto" w:fill="auto"/>
        <w:bidi w:val="0"/>
        <w:jc w:val="left"/>
        <w:spacing w:before="0" w:after="0" w:line="200" w:lineRule="exact"/>
        <w:ind w:left="0" w:right="0" w:firstLine="240"/>
      </w:pPr>
      <w:r>
        <w:rPr>
          <w:lang w:val="en-US" w:eastAsia="en-US" w:bidi="en-US"/>
          <w:w w:val="100"/>
          <w:spacing w:val="0"/>
          <w:color w:val="000000"/>
          <w:position w:val="0"/>
        </w:rPr>
        <w:t>ALOA PRP Sitting Dallas, TX ALOA</w:t>
      </w:r>
    </w:p>
    <w:p>
      <w:pPr>
        <w:pStyle w:val="Style157"/>
        <w:framePr w:w="2043" w:h="12320" w:hRule="exact" w:wrap="none" w:vAnchor="page" w:hAnchor="page" w:x="6296" w:y="2680"/>
        <w:widowControl w:val="0"/>
        <w:keepNext w:val="0"/>
        <w:keepLines w:val="0"/>
        <w:shd w:val="clear" w:color="auto" w:fill="auto"/>
        <w:bidi w:val="0"/>
        <w:jc w:val="left"/>
        <w:spacing w:before="0" w:after="280" w:line="200" w:lineRule="exact"/>
        <w:ind w:left="0" w:right="0" w:firstLine="0"/>
      </w:pPr>
      <w:r>
        <w:rPr>
          <w:lang w:val="en-US" w:eastAsia="en-US" w:bidi="en-US"/>
          <w:w w:val="100"/>
          <w:spacing w:val="0"/>
          <w:color w:val="000000"/>
          <w:position w:val="0"/>
        </w:rPr>
        <w:t>Contact: David Lowell, CML, CPS (800) 532-2562 (214) 827-1810 fax</w:t>
      </w:r>
    </w:p>
    <w:p>
      <w:pPr>
        <w:pStyle w:val="Style159"/>
        <w:framePr w:w="2043" w:h="12320" w:hRule="exact" w:wrap="none" w:vAnchor="page" w:hAnchor="page" w:x="6296" w:y="2680"/>
        <w:widowControl w:val="0"/>
        <w:keepNext w:val="0"/>
        <w:keepLines w:val="0"/>
        <w:shd w:val="clear" w:color="auto" w:fill="auto"/>
        <w:bidi w:val="0"/>
        <w:jc w:val="left"/>
        <w:spacing w:before="0" w:after="0" w:line="200" w:lineRule="exact"/>
        <w:ind w:left="0" w:right="0" w:firstLine="0"/>
      </w:pPr>
      <w:bookmarkStart w:id="36" w:name="bookmark36"/>
      <w:r>
        <w:rPr>
          <w:lang w:val="en-US" w:eastAsia="en-US" w:bidi="en-US"/>
          <w:w w:val="100"/>
          <w:spacing w:val="0"/>
          <w:color w:val="000000"/>
          <w:position w:val="0"/>
        </w:rPr>
        <w:t>20</w:t>
      </w:r>
      <w:bookmarkEnd w:id="36"/>
    </w:p>
    <w:p>
      <w:pPr>
        <w:pStyle w:val="Style157"/>
        <w:framePr w:w="2043" w:h="12320" w:hRule="exact" w:wrap="none" w:vAnchor="page" w:hAnchor="page" w:x="6296" w:y="2680"/>
        <w:widowControl w:val="0"/>
        <w:keepNext w:val="0"/>
        <w:keepLines w:val="0"/>
        <w:shd w:val="clear" w:color="auto" w:fill="auto"/>
        <w:bidi w:val="0"/>
        <w:jc w:val="left"/>
        <w:spacing w:before="0" w:after="0" w:line="200" w:lineRule="exact"/>
        <w:ind w:left="0" w:right="0" w:firstLine="240"/>
      </w:pPr>
      <w:r>
        <w:rPr>
          <w:lang w:val="en-US" w:eastAsia="en-US" w:bidi="en-US"/>
          <w:w w:val="100"/>
          <w:spacing w:val="0"/>
          <w:color w:val="000000"/>
          <w:position w:val="0"/>
        </w:rPr>
        <w:t>ACE Classes Oklahoma City, OK Oklahoma Master Locksmiths Association</w:t>
      </w:r>
    </w:p>
    <w:p>
      <w:pPr>
        <w:pStyle w:val="Style157"/>
        <w:framePr w:w="2043" w:h="12320" w:hRule="exact" w:wrap="none" w:vAnchor="page" w:hAnchor="page" w:x="6296" w:y="2680"/>
        <w:widowControl w:val="0"/>
        <w:keepNext w:val="0"/>
        <w:keepLines w:val="0"/>
        <w:shd w:val="clear" w:color="auto" w:fill="auto"/>
        <w:bidi w:val="0"/>
        <w:jc w:val="left"/>
        <w:spacing w:before="0" w:after="162" w:line="200" w:lineRule="exact"/>
        <w:ind w:left="0" w:right="0" w:firstLine="0"/>
      </w:pPr>
      <w:r>
        <w:rPr>
          <w:lang w:val="en-US" w:eastAsia="en-US" w:bidi="en-US"/>
          <w:w w:val="100"/>
          <w:spacing w:val="0"/>
          <w:color w:val="000000"/>
          <w:position w:val="0"/>
        </w:rPr>
        <w:t>Contact: Lowell Roberts (405)732-5838 (405) 741-5838 fax</w:t>
      </w:r>
    </w:p>
    <w:p>
      <w:pPr>
        <w:pStyle w:val="Style153"/>
        <w:framePr w:w="2043" w:h="12320" w:hRule="exact" w:wrap="none" w:vAnchor="page" w:hAnchor="page" w:x="6296" w:y="2680"/>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DECEMBER</w:t>
      </w:r>
      <w:bookmarkEnd w:id="37"/>
    </w:p>
    <w:p>
      <w:pPr>
        <w:pStyle w:val="Style2"/>
        <w:framePr w:w="2043" w:h="12320" w:hRule="exact" w:wrap="none" w:vAnchor="page" w:hAnchor="page" w:x="6296" w:y="268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n</w:t>
      </w:r>
    </w:p>
    <w:p>
      <w:pPr>
        <w:pStyle w:val="Style157"/>
        <w:framePr w:w="2043" w:h="12320" w:hRule="exact" w:wrap="none" w:vAnchor="page" w:hAnchor="page" w:x="6296" w:y="2680"/>
        <w:widowControl w:val="0"/>
        <w:keepNext w:val="0"/>
        <w:keepLines w:val="0"/>
        <w:shd w:val="clear" w:color="auto" w:fill="auto"/>
        <w:bidi w:val="0"/>
        <w:jc w:val="left"/>
        <w:spacing w:before="0" w:after="0" w:line="199" w:lineRule="exact"/>
        <w:ind w:left="0" w:right="0" w:firstLine="0"/>
      </w:pPr>
      <w:r>
        <w:rPr>
          <w:rStyle w:val="CharStyle161"/>
          <w:b/>
          <w:bCs/>
        </w:rPr>
        <w:t>^</w:t>
      </w:r>
      <w:r>
        <w:rPr>
          <w:lang w:val="en-US" w:eastAsia="en-US" w:bidi="en-US"/>
          <w:w w:val="100"/>
          <w:spacing w:val="0"/>
          <w:color w:val="000000"/>
          <w:position w:val="0"/>
        </w:rPr>
        <w:t xml:space="preserve"> ALOA PRP Sitting Dallas, TX ALOA</w:t>
      </w:r>
    </w:p>
    <w:p>
      <w:pPr>
        <w:pStyle w:val="Style157"/>
        <w:framePr w:w="2043" w:h="12320" w:hRule="exact" w:wrap="none" w:vAnchor="page" w:hAnchor="page" w:x="6296" w:y="2680"/>
        <w:widowControl w:val="0"/>
        <w:keepNext w:val="0"/>
        <w:keepLines w:val="0"/>
        <w:shd w:val="clear" w:color="auto" w:fill="auto"/>
        <w:bidi w:val="0"/>
        <w:jc w:val="left"/>
        <w:spacing w:before="0" w:after="241" w:line="199" w:lineRule="exact"/>
        <w:ind w:left="0" w:right="0" w:firstLine="0"/>
      </w:pPr>
      <w:r>
        <w:rPr>
          <w:lang w:val="en-US" w:eastAsia="en-US" w:bidi="en-US"/>
          <w:w w:val="100"/>
          <w:spacing w:val="0"/>
          <w:color w:val="000000"/>
          <w:position w:val="0"/>
        </w:rPr>
        <w:t>Contact: David Lowell, CML, CPS (800) 532-2562 (214) 827-1810 fax</w:t>
      </w:r>
    </w:p>
    <w:p>
      <w:pPr>
        <w:pStyle w:val="Style162"/>
        <w:framePr w:w="2043" w:h="12320" w:hRule="exact" w:wrap="none" w:vAnchor="page" w:hAnchor="page" w:x="6296" w:y="2680"/>
        <w:widowControl w:val="0"/>
        <w:keepNext w:val="0"/>
        <w:keepLines w:val="0"/>
        <w:shd w:val="clear" w:color="auto" w:fill="auto"/>
        <w:bidi w:val="0"/>
        <w:jc w:val="left"/>
        <w:spacing w:before="0" w:after="0"/>
        <w:ind w:left="0" w:right="0" w:firstLine="0"/>
      </w:pPr>
      <w:bookmarkStart w:id="38" w:name="bookmark38"/>
      <w:r>
        <w:rPr>
          <w:lang w:val="en-US" w:eastAsia="en-US" w:bidi="en-US"/>
          <w:w w:val="100"/>
          <w:spacing w:val="0"/>
          <w:color w:val="000000"/>
          <w:position w:val="0"/>
        </w:rPr>
        <w:t>2000</w:t>
      </w:r>
      <w:bookmarkEnd w:id="38"/>
    </w:p>
    <w:p>
      <w:pPr>
        <w:pStyle w:val="Style153"/>
        <w:framePr w:w="2043" w:h="12320" w:hRule="exact" w:wrap="none" w:vAnchor="page" w:hAnchor="page" w:x="6296" w:y="2680"/>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FEBRUARY</w:t>
      </w:r>
      <w:bookmarkEnd w:id="39"/>
    </w:p>
    <w:p>
      <w:pPr>
        <w:pStyle w:val="Style155"/>
        <w:framePr w:w="2043" w:h="12320" w:hRule="exact" w:wrap="none" w:vAnchor="page" w:hAnchor="page" w:x="6296" w:y="2680"/>
        <w:widowControl w:val="0"/>
        <w:keepNext w:val="0"/>
        <w:keepLines w:val="0"/>
        <w:shd w:val="clear" w:color="auto" w:fill="auto"/>
        <w:bidi w:val="0"/>
        <w:jc w:val="left"/>
        <w:spacing w:before="0" w:after="0" w:line="199" w:lineRule="exact"/>
        <w:ind w:left="0" w:right="0" w:firstLine="0"/>
      </w:pPr>
      <w:bookmarkStart w:id="40" w:name="bookmark40"/>
      <w:r>
        <w:rPr>
          <w:lang w:val="en-US" w:eastAsia="en-US" w:bidi="en-US"/>
          <w:w w:val="100"/>
          <w:spacing w:val="0"/>
          <w:color w:val="000000"/>
          <w:position w:val="0"/>
        </w:rPr>
        <w:t>13</w:t>
      </w:r>
      <w:bookmarkEnd w:id="40"/>
    </w:p>
    <w:p>
      <w:pPr>
        <w:pStyle w:val="Style157"/>
        <w:framePr w:w="2043" w:h="12320" w:hRule="exact" w:wrap="none" w:vAnchor="page" w:hAnchor="page" w:x="6296" w:y="2680"/>
        <w:widowControl w:val="0"/>
        <w:keepNext w:val="0"/>
        <w:keepLines w:val="0"/>
        <w:shd w:val="clear" w:color="auto" w:fill="auto"/>
        <w:bidi w:val="0"/>
        <w:jc w:val="left"/>
        <w:spacing w:before="0" w:after="0" w:line="199" w:lineRule="exact"/>
        <w:ind w:left="0" w:right="0" w:firstLine="240"/>
      </w:pPr>
      <w:r>
        <w:rPr>
          <w:lang w:val="en-US" w:eastAsia="en-US" w:bidi="en-US"/>
          <w:w w:val="100"/>
          <w:spacing w:val="0"/>
          <w:color w:val="000000"/>
          <w:position w:val="0"/>
        </w:rPr>
        <w:t>ALOA PRP Sitting Houston, TX</w:t>
      </w:r>
    </w:p>
    <w:p>
      <w:pPr>
        <w:pStyle w:val="Style157"/>
        <w:framePr w:w="2043" w:h="12320" w:hRule="exact" w:wrap="none" w:vAnchor="page" w:hAnchor="page" w:x="6296" w:y="268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The Texas Locksmiths Association Contact: Judy Clifford (409) 297-2413 (409)297-1483 fax</w:t>
      </w:r>
    </w:p>
    <w:p>
      <w:pPr>
        <w:pStyle w:val="Style153"/>
        <w:framePr w:w="2182" w:h="9192" w:hRule="exact" w:wrap="none" w:vAnchor="page" w:hAnchor="page" w:x="8905" w:y="2614"/>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APRIL</w:t>
      </w:r>
      <w:bookmarkEnd w:id="41"/>
    </w:p>
    <w:p>
      <w:pPr>
        <w:pStyle w:val="Style155"/>
        <w:framePr w:w="2182" w:h="9192" w:hRule="exact" w:wrap="none" w:vAnchor="page" w:hAnchor="page" w:x="8905" w:y="2614"/>
        <w:widowControl w:val="0"/>
        <w:keepNext w:val="0"/>
        <w:keepLines w:val="0"/>
        <w:shd w:val="clear" w:color="auto" w:fill="auto"/>
        <w:bidi w:val="0"/>
        <w:jc w:val="left"/>
        <w:spacing w:before="0" w:after="0" w:line="201" w:lineRule="exact"/>
        <w:ind w:left="0" w:right="0" w:firstLine="0"/>
      </w:pPr>
      <w:bookmarkStart w:id="42" w:name="bookmark42"/>
      <w:r>
        <w:rPr>
          <w:lang w:val="en-US" w:eastAsia="en-US" w:bidi="en-US"/>
          <w:w w:val="100"/>
          <w:spacing w:val="0"/>
          <w:color w:val="000000"/>
          <w:position w:val="0"/>
        </w:rPr>
        <w:t>6-9</w:t>
      </w:r>
      <w:bookmarkEnd w:id="42"/>
    </w:p>
    <w:p>
      <w:pPr>
        <w:pStyle w:val="Style157"/>
        <w:framePr w:w="2182" w:h="9192" w:hRule="exact" w:wrap="none" w:vAnchor="page" w:hAnchor="page" w:x="8905" w:y="2614"/>
        <w:widowControl w:val="0"/>
        <w:keepNext w:val="0"/>
        <w:keepLines w:val="0"/>
        <w:shd w:val="clear" w:color="auto" w:fill="auto"/>
        <w:bidi w:val="0"/>
        <w:jc w:val="left"/>
        <w:spacing w:before="0" w:after="160" w:line="201" w:lineRule="exact"/>
        <w:ind w:left="0" w:right="1020" w:firstLine="0"/>
      </w:pPr>
      <w:r>
        <w:rPr>
          <w:rStyle w:val="CharStyle164"/>
          <w:b/>
          <w:bCs/>
        </w:rPr>
        <w:t>Cn</w:t>
      </w:r>
      <w:r>
        <w:rPr>
          <w:lang w:val="en-US" w:eastAsia="en-US" w:bidi="en-US"/>
          <w:w w:val="100"/>
          <w:spacing w:val="0"/>
          <w:color w:val="000000"/>
          <w:position w:val="0"/>
        </w:rPr>
        <w:t xml:space="preserve"> Ace Classes MLANJ 2000 Annual Convention Somerset, NJ (973) 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55"/>
        <w:framePr w:w="2182" w:h="9192" w:hRule="exact" w:wrap="none" w:vAnchor="page" w:hAnchor="page" w:x="8905" w:y="2614"/>
        <w:widowControl w:val="0"/>
        <w:keepNext w:val="0"/>
        <w:keepLines w:val="0"/>
        <w:shd w:val="clear" w:color="auto" w:fill="auto"/>
        <w:bidi w:val="0"/>
        <w:jc w:val="left"/>
        <w:spacing w:before="0" w:after="0" w:line="201" w:lineRule="exact"/>
        <w:ind w:left="0" w:right="0" w:firstLine="0"/>
      </w:pPr>
      <w:bookmarkStart w:id="43" w:name="bookmark43"/>
      <w:r>
        <w:rPr>
          <w:lang w:val="en-US" w:eastAsia="en-US" w:bidi="en-US"/>
          <w:w w:val="100"/>
          <w:spacing w:val="0"/>
          <w:color w:val="000000"/>
          <w:position w:val="0"/>
        </w:rPr>
        <w:t>19-23</w:t>
      </w:r>
      <w:bookmarkEnd w:id="43"/>
    </w:p>
    <w:p>
      <w:pPr>
        <w:pStyle w:val="Style157"/>
        <w:framePr w:w="2182" w:h="9192" w:hRule="exact" w:wrap="none" w:vAnchor="page" w:hAnchor="page" w:x="8905" w:y="2614"/>
        <w:widowControl w:val="0"/>
        <w:keepNext w:val="0"/>
        <w:keepLines w:val="0"/>
        <w:shd w:val="clear" w:color="auto" w:fill="auto"/>
        <w:bidi w:val="0"/>
        <w:jc w:val="left"/>
        <w:spacing w:before="0" w:after="183" w:line="201" w:lineRule="exact"/>
        <w:ind w:left="0" w:right="0" w:firstLine="0"/>
      </w:pPr>
      <w:r>
        <w:rPr>
          <w:lang w:val="en-US" w:eastAsia="en-US" w:bidi="en-US"/>
          <w:w w:val="100"/>
          <w:spacing w:val="0"/>
          <w:color w:val="000000"/>
          <w:position w:val="0"/>
        </w:rPr>
        <w:t xml:space="preserve">Easter Convention Birmingham, England Master Locksmiths Assoc in the UK Contact: Mick Friend </w:t>
      </w:r>
      <w:r>
        <w:fldChar w:fldCharType="begin"/>
      </w:r>
      <w:r>
        <w:rPr/>
        <w:instrText> HYPERLINK "mailto:Mick@locksmiths.co.uk" </w:instrText>
      </w:r>
      <w:r>
        <w:fldChar w:fldCharType="separate"/>
      </w:r>
      <w:r>
        <w:rPr>
          <w:lang w:val="en-US" w:eastAsia="en-US" w:bidi="en-US"/>
          <w:w w:val="100"/>
          <w:spacing w:val="0"/>
          <w:color w:val="000000"/>
          <w:position w:val="0"/>
        </w:rPr>
        <w:t>Mick@locksmiths.co.uk</w:t>
      </w:r>
      <w:r>
        <w:fldChar w:fldCharType="end"/>
      </w:r>
    </w:p>
    <w:p>
      <w:pPr>
        <w:pStyle w:val="Style153"/>
        <w:framePr w:w="2182" w:h="9192" w:hRule="exact" w:wrap="none" w:vAnchor="page" w:hAnchor="page" w:x="8905" w:y="2614"/>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MAY</w:t>
      </w:r>
      <w:bookmarkEnd w:id="44"/>
    </w:p>
    <w:p>
      <w:pPr>
        <w:pStyle w:val="Style2"/>
        <w:framePr w:w="2182" w:h="9192" w:hRule="exact" w:wrap="none" w:vAnchor="page" w:hAnchor="page" w:x="8905" w:y="2614"/>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1-6</w:t>
      </w:r>
    </w:p>
    <w:p>
      <w:pPr>
        <w:pStyle w:val="Style157"/>
        <w:framePr w:w="2182" w:h="9192" w:hRule="exact" w:wrap="none" w:vAnchor="page" w:hAnchor="page" w:x="8905" w:y="2614"/>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SAFETECH 2000 Birmingham, AL</w:t>
      </w:r>
    </w:p>
    <w:p>
      <w:pPr>
        <w:pStyle w:val="Style157"/>
        <w:framePr w:w="2182" w:h="9192" w:hRule="exact" w:wrap="none" w:vAnchor="page" w:hAnchor="page" w:x="8905" w:y="2614"/>
        <w:widowControl w:val="0"/>
        <w:keepNext w:val="0"/>
        <w:keepLines w:val="0"/>
        <w:shd w:val="clear" w:color="auto" w:fill="auto"/>
        <w:bidi w:val="0"/>
        <w:jc w:val="left"/>
        <w:spacing w:before="0" w:after="40" w:line="198" w:lineRule="exact"/>
        <w:ind w:left="0" w:right="0" w:firstLine="0"/>
      </w:pPr>
      <w:r>
        <w:rPr>
          <w:lang w:val="en-US" w:eastAsia="en-US" w:bidi="en-US"/>
          <w:w w:val="100"/>
          <w:spacing w:val="0"/>
          <w:color w:val="000000"/>
          <w:position w:val="0"/>
        </w:rPr>
        <w:t>(214)827-7233</w:t>
      </w:r>
    </w:p>
    <w:p>
      <w:pPr>
        <w:pStyle w:val="Style153"/>
        <w:framePr w:w="2182" w:h="9192" w:hRule="exact" w:wrap="none" w:vAnchor="page" w:hAnchor="page" w:x="8905" w:y="2614"/>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JULY</w:t>
      </w:r>
      <w:bookmarkEnd w:id="45"/>
    </w:p>
    <w:p>
      <w:pPr>
        <w:pStyle w:val="Style155"/>
        <w:framePr w:w="2182" w:h="9192" w:hRule="exact" w:wrap="none" w:vAnchor="page" w:hAnchor="page" w:x="8905" w:y="2614"/>
        <w:widowControl w:val="0"/>
        <w:keepNext w:val="0"/>
        <w:keepLines w:val="0"/>
        <w:shd w:val="clear" w:color="auto" w:fill="auto"/>
        <w:bidi w:val="0"/>
        <w:jc w:val="left"/>
        <w:spacing w:before="0" w:after="0" w:line="180" w:lineRule="exact"/>
        <w:ind w:left="0" w:right="0" w:firstLine="0"/>
      </w:pPr>
      <w:bookmarkStart w:id="46" w:name="bookmark46"/>
      <w:r>
        <w:rPr>
          <w:lang w:val="en-US" w:eastAsia="en-US" w:bidi="en-US"/>
          <w:w w:val="100"/>
          <w:spacing w:val="0"/>
          <w:color w:val="000000"/>
          <w:position w:val="0"/>
        </w:rPr>
        <w:t>24-30</w:t>
      </w:r>
      <w:bookmarkEnd w:id="46"/>
    </w:p>
    <w:p>
      <w:pPr>
        <w:pStyle w:val="Style157"/>
        <w:framePr w:w="2182" w:h="9192" w:hRule="exact" w:wrap="none" w:vAnchor="page" w:hAnchor="page" w:x="8905" w:y="2614"/>
        <w:widowControl w:val="0"/>
        <w:keepNext w:val="0"/>
        <w:keepLines w:val="0"/>
        <w:shd w:val="clear" w:color="auto" w:fill="auto"/>
        <w:bidi w:val="0"/>
        <w:jc w:val="left"/>
        <w:spacing w:before="0" w:after="106" w:line="180" w:lineRule="exact"/>
        <w:ind w:left="0" w:right="0" w:firstLine="0"/>
      </w:pPr>
      <w:r>
        <w:rPr>
          <w:lang w:val="en-US" w:eastAsia="en-US" w:bidi="en-US"/>
          <w:w w:val="100"/>
          <w:spacing w:val="0"/>
          <w:color w:val="000000"/>
          <w:position w:val="0"/>
        </w:rPr>
        <w:t>ALOA 2000 Security Expo Las Vegas, NV (214) 827-1701</w:t>
      </w:r>
    </w:p>
    <w:p>
      <w:pPr>
        <w:pStyle w:val="Style162"/>
        <w:framePr w:w="2182" w:h="9192" w:hRule="exact" w:wrap="none" w:vAnchor="page" w:hAnchor="page" w:x="8905" w:y="2614"/>
        <w:widowControl w:val="0"/>
        <w:keepNext w:val="0"/>
        <w:keepLines w:val="0"/>
        <w:shd w:val="clear" w:color="auto" w:fill="auto"/>
        <w:bidi w:val="0"/>
        <w:jc w:val="left"/>
        <w:spacing w:before="0" w:after="0"/>
        <w:ind w:left="0" w:right="0" w:firstLine="0"/>
      </w:pPr>
      <w:bookmarkStart w:id="47" w:name="bookmark47"/>
      <w:r>
        <w:rPr>
          <w:lang w:val="en-US" w:eastAsia="en-US" w:bidi="en-US"/>
          <w:w w:val="100"/>
          <w:spacing w:val="0"/>
          <w:color w:val="000000"/>
          <w:position w:val="0"/>
        </w:rPr>
        <w:t>2001</w:t>
      </w:r>
      <w:bookmarkEnd w:id="47"/>
    </w:p>
    <w:p>
      <w:pPr>
        <w:pStyle w:val="Style153"/>
        <w:framePr w:w="2182" w:h="9192" w:hRule="exact" w:wrap="none" w:vAnchor="page" w:hAnchor="page" w:x="8905" w:y="2614"/>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MARCH</w:t>
      </w:r>
      <w:bookmarkEnd w:id="48"/>
    </w:p>
    <w:p>
      <w:pPr>
        <w:pStyle w:val="Style155"/>
        <w:framePr w:w="2182" w:h="9192" w:hRule="exact" w:wrap="none" w:vAnchor="page" w:hAnchor="page" w:x="8905" w:y="2614"/>
        <w:widowControl w:val="0"/>
        <w:keepNext w:val="0"/>
        <w:keepLines w:val="0"/>
        <w:shd w:val="clear" w:color="auto" w:fill="auto"/>
        <w:bidi w:val="0"/>
        <w:jc w:val="left"/>
        <w:spacing w:before="0" w:after="0" w:line="282" w:lineRule="exact"/>
        <w:ind w:left="0" w:right="0" w:firstLine="0"/>
      </w:pPr>
      <w:bookmarkStart w:id="49" w:name="bookmark49"/>
      <w:r>
        <w:rPr>
          <w:lang w:val="en-US" w:eastAsia="en-US" w:bidi="en-US"/>
          <w:w w:val="100"/>
          <w:spacing w:val="0"/>
          <w:color w:val="000000"/>
          <w:position w:val="0"/>
        </w:rPr>
        <w:t>28-April 1</w:t>
      </w:r>
      <w:bookmarkEnd w:id="49"/>
    </w:p>
    <w:p>
      <w:pPr>
        <w:pStyle w:val="Style157"/>
        <w:framePr w:w="2182" w:h="9192" w:hRule="exact" w:wrap="none" w:vAnchor="page" w:hAnchor="page" w:x="8905" w:y="2614"/>
        <w:widowControl w:val="0"/>
        <w:keepNext w:val="0"/>
        <w:keepLines w:val="0"/>
        <w:shd w:val="clear" w:color="auto" w:fill="auto"/>
        <w:bidi w:val="0"/>
        <w:jc w:val="left"/>
        <w:spacing w:before="0" w:after="26" w:line="181" w:lineRule="exact"/>
        <w:ind w:left="0" w:right="0" w:firstLine="0"/>
      </w:pPr>
      <w:r>
        <w:rPr>
          <w:lang w:val="en-US" w:eastAsia="en-US" w:bidi="en-US"/>
          <w:w w:val="100"/>
          <w:spacing w:val="0"/>
          <w:color w:val="000000"/>
          <w:position w:val="0"/>
        </w:rPr>
        <w:t xml:space="preserve">MLANJ 2001 Annual Convention Somerset, NJ (973) 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53"/>
        <w:framePr w:w="2182" w:h="9192" w:hRule="exact" w:wrap="none" w:vAnchor="page" w:hAnchor="page" w:x="8905" w:y="2614"/>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JULY</w:t>
      </w:r>
      <w:bookmarkEnd w:id="50"/>
    </w:p>
    <w:p>
      <w:pPr>
        <w:pStyle w:val="Style155"/>
        <w:framePr w:w="2182" w:h="9192" w:hRule="exact" w:wrap="none" w:vAnchor="page" w:hAnchor="page" w:x="8905" w:y="2614"/>
        <w:widowControl w:val="0"/>
        <w:keepNext w:val="0"/>
        <w:keepLines w:val="0"/>
        <w:shd w:val="clear" w:color="auto" w:fill="auto"/>
        <w:bidi w:val="0"/>
        <w:jc w:val="left"/>
        <w:spacing w:before="0" w:after="0" w:line="200" w:lineRule="exact"/>
        <w:ind w:left="0" w:right="0" w:firstLine="0"/>
      </w:pPr>
      <w:bookmarkStart w:id="51" w:name="bookmark51"/>
      <w:r>
        <w:rPr>
          <w:lang w:val="en-US" w:eastAsia="en-US" w:bidi="en-US"/>
          <w:w w:val="100"/>
          <w:spacing w:val="0"/>
          <w:color w:val="000000"/>
          <w:position w:val="0"/>
        </w:rPr>
        <w:t>16-22</w:t>
      </w:r>
      <w:bookmarkEnd w:id="51"/>
    </w:p>
    <w:p>
      <w:pPr>
        <w:pStyle w:val="Style157"/>
        <w:framePr w:w="2182" w:h="9192" w:hRule="exact" w:wrap="none" w:vAnchor="page" w:hAnchor="page" w:x="8905" w:y="2614"/>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ALOA 2001 Security Expo Baltimore, MD (800) 532-2562</w:t>
      </w:r>
    </w:p>
    <w:p>
      <w:pPr>
        <w:pStyle w:val="Style162"/>
        <w:framePr w:w="2182" w:h="1401" w:hRule="exact" w:wrap="none" w:vAnchor="page" w:hAnchor="page" w:x="8905" w:y="12128"/>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2002</w:t>
      </w:r>
      <w:bookmarkEnd w:id="52"/>
    </w:p>
    <w:p>
      <w:pPr>
        <w:pStyle w:val="Style153"/>
        <w:framePr w:w="2182" w:h="1401" w:hRule="exact" w:wrap="none" w:vAnchor="page" w:hAnchor="page" w:x="8905" w:y="12128"/>
        <w:widowControl w:val="0"/>
        <w:keepNext w:val="0"/>
        <w:keepLines w:val="0"/>
        <w:shd w:val="clear" w:color="auto" w:fill="auto"/>
        <w:bidi w:val="0"/>
        <w:jc w:val="left"/>
        <w:spacing w:before="0" w:after="0"/>
        <w:ind w:left="0" w:right="0" w:firstLine="0"/>
      </w:pPr>
      <w:bookmarkStart w:id="53" w:name="bookmark53"/>
      <w:r>
        <w:rPr>
          <w:lang w:val="en-US" w:eastAsia="en-US" w:bidi="en-US"/>
          <w:w w:val="100"/>
          <w:spacing w:val="0"/>
          <w:color w:val="000000"/>
          <w:position w:val="0"/>
        </w:rPr>
        <w:t>JULY</w:t>
      </w:r>
      <w:bookmarkEnd w:id="53"/>
    </w:p>
    <w:p>
      <w:pPr>
        <w:pStyle w:val="Style155"/>
        <w:framePr w:w="2182" w:h="1401" w:hRule="exact" w:wrap="none" w:vAnchor="page" w:hAnchor="page" w:x="8905" w:y="12128"/>
        <w:widowControl w:val="0"/>
        <w:keepNext w:val="0"/>
        <w:keepLines w:val="0"/>
        <w:shd w:val="clear" w:color="auto" w:fill="auto"/>
        <w:bidi w:val="0"/>
        <w:jc w:val="left"/>
        <w:spacing w:before="0" w:after="0" w:line="200" w:lineRule="exact"/>
        <w:ind w:left="0" w:right="0" w:firstLine="0"/>
      </w:pPr>
      <w:bookmarkStart w:id="54" w:name="bookmark54"/>
      <w:r>
        <w:rPr>
          <w:lang w:val="en-US" w:eastAsia="en-US" w:bidi="en-US"/>
          <w:w w:val="100"/>
          <w:spacing w:val="0"/>
          <w:color w:val="000000"/>
          <w:position w:val="0"/>
        </w:rPr>
        <w:t>22-28</w:t>
      </w:r>
      <w:bookmarkEnd w:id="54"/>
    </w:p>
    <w:p>
      <w:pPr>
        <w:pStyle w:val="Style157"/>
        <w:framePr w:w="2182" w:h="1401" w:hRule="exact" w:wrap="none" w:vAnchor="page" w:hAnchor="page" w:x="8905" w:y="1212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ALOA 2002 Security Expo Rosemont, EL (800) 532-2562</w:t>
      </w:r>
    </w:p>
    <w:p>
      <w:pPr>
        <w:pStyle w:val="Style157"/>
        <w:framePr w:w="1755" w:h="604" w:hRule="exact" w:wrap="none" w:vAnchor="page" w:hAnchor="page" w:x="9332" w:y="14249"/>
        <w:widowControl w:val="0"/>
        <w:keepNext w:val="0"/>
        <w:keepLines w:val="0"/>
        <w:shd w:val="clear" w:color="auto" w:fill="auto"/>
        <w:bidi w:val="0"/>
        <w:jc w:val="both"/>
        <w:spacing w:before="0" w:after="0" w:line="276" w:lineRule="exact"/>
        <w:ind w:left="0" w:right="0" w:firstLine="0"/>
      </w:pPr>
      <w:r>
        <w:rPr>
          <w:lang w:val="en-US" w:eastAsia="en-US" w:bidi="en-US"/>
          <w:w w:val="100"/>
          <w:spacing w:val="0"/>
          <w:color w:val="000000"/>
          <w:position w:val="0"/>
        </w:rPr>
        <w:t>Indicates ALOA ACE Class Indicates PRP Sitting</w:t>
      </w:r>
    </w:p>
    <w:p>
      <w:pPr>
        <w:pStyle w:val="Style101"/>
        <w:framePr w:wrap="none" w:vAnchor="page" w:hAnchor="page" w:x="992" w:y="15112"/>
        <w:widowControl w:val="0"/>
        <w:keepNext w:val="0"/>
        <w:keepLines w:val="0"/>
        <w:shd w:val="clear" w:color="auto" w:fill="auto"/>
        <w:bidi w:val="0"/>
        <w:jc w:val="left"/>
        <w:spacing w:before="0" w:after="0"/>
        <w:ind w:left="0" w:right="0" w:firstLine="0"/>
      </w:pPr>
      <w:r>
        <w:rPr>
          <w:rStyle w:val="CharStyle165"/>
          <w:b/>
          <w:bCs/>
          <w:i/>
          <w:iCs/>
        </w:rPr>
        <w:t>Keynotes</w:t>
      </w:r>
    </w:p>
    <w:p>
      <w:pPr>
        <w:pStyle w:val="Style99"/>
        <w:framePr w:wrap="none" w:vAnchor="page" w:hAnchor="page" w:x="2517" w:y="15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2pt;margin-top:27.9pt;width:503.5pt;height:353.75pt;z-index:-251658240;mso-position-horizontal-relative:page;mso-position-vertical-relative:page;z-index:-251658735" fillcolor="#0D0D0D" stroked="f"/>
        </w:pict>
      </w:r>
    </w:p>
    <w:p>
      <w:pPr>
        <w:pStyle w:val="Style42"/>
        <w:framePr w:wrap="none" w:vAnchor="page" w:hAnchor="page" w:x="1716" w:y="961"/>
        <w:widowControl w:val="0"/>
        <w:keepNext w:val="0"/>
        <w:keepLines w:val="0"/>
        <w:shd w:val="clear" w:color="auto" w:fill="000000"/>
        <w:bidi w:val="0"/>
        <w:jc w:val="left"/>
        <w:spacing w:before="0" w:after="0"/>
        <w:ind w:left="280" w:right="0" w:firstLine="0"/>
      </w:pPr>
      <w:r>
        <w:rPr>
          <w:rStyle w:val="CharStyle166"/>
        </w:rPr>
        <w:t>WE'RE BACK IN STURBRIDGE</w:t>
      </w:r>
    </w:p>
    <w:p>
      <w:pPr>
        <w:pStyle w:val="Style167"/>
        <w:framePr w:w="2458" w:h="1276" w:hRule="exact" w:wrap="none" w:vAnchor="page" w:hAnchor="page" w:x="1265" w:y="1869"/>
        <w:tabs>
          <w:tab w:leader="underscore" w:pos="1906" w:val="left"/>
        </w:tabs>
        <w:widowControl w:val="0"/>
        <w:keepNext w:val="0"/>
        <w:keepLines w:val="0"/>
        <w:shd w:val="clear" w:color="auto" w:fill="auto"/>
        <w:bidi w:val="0"/>
        <w:spacing w:before="0" w:after="0"/>
        <w:ind w:left="0" w:right="758" w:firstLine="0"/>
      </w:pPr>
      <w:r>
        <w:rPr>
          <w:rStyle w:val="CharStyle169"/>
        </w:rPr>
        <w:t xml:space="preserve">£ </w:t>
      </w:r>
      <w:r>
        <w:rPr>
          <w:rStyle w:val="CharStyle170"/>
        </w:rPr>
        <w:t>%</w:t>
      </w:r>
      <w:r>
        <w:rPr>
          <w:rStyle w:val="CharStyle169"/>
        </w:rPr>
        <w:t xml:space="preserve"> |Pf</w:t>
        <w:tab/>
      </w:r>
    </w:p>
    <w:p>
      <w:pPr>
        <w:pStyle w:val="Style171"/>
        <w:framePr w:w="2458" w:h="1276" w:hRule="exact" w:wrap="none" w:vAnchor="page" w:hAnchor="page" w:x="1265" w:y="1869"/>
        <w:widowControl w:val="0"/>
        <w:keepNext w:val="0"/>
        <w:keepLines w:val="0"/>
        <w:shd w:val="clear" w:color="auto" w:fill="auto"/>
        <w:bidi w:val="0"/>
        <w:jc w:val="left"/>
        <w:spacing w:before="0" w:after="0"/>
        <w:ind w:left="0" w:right="0" w:firstLine="0"/>
      </w:pPr>
      <w:r>
        <w:rPr>
          <w:rStyle w:val="CharStyle173"/>
          <w:b/>
          <w:bCs/>
        </w:rPr>
        <w:t>Yankee</w:t>
      </w:r>
    </w:p>
    <w:p>
      <w:pPr>
        <w:pStyle w:val="Style174"/>
        <w:framePr w:w="9302" w:h="3982" w:hRule="exact" w:wrap="none" w:vAnchor="page" w:hAnchor="page" w:x="1716"/>
        <w:widowControl w:val="0"/>
        <w:keepNext w:val="0"/>
        <w:keepLines w:val="0"/>
        <w:shd w:val="clear" w:color="auto" w:fill="000000"/>
        <w:bidi w:val="0"/>
        <w:jc w:val="left"/>
        <w:spacing w:before="0" w:after="0"/>
        <w:ind w:left="3379" w:right="0" w:firstLine="0"/>
      </w:pPr>
      <w:bookmarkStart w:id="55" w:name="bookmark55"/>
      <w:r>
        <w:rPr>
          <w:rStyle w:val="CharStyle176"/>
        </w:rPr>
        <w:t>1999</w:t>
      </w:r>
      <w:bookmarkEnd w:id="55"/>
    </w:p>
    <w:p>
      <w:pPr>
        <w:pStyle w:val="Style171"/>
        <w:framePr w:w="9302" w:h="3982" w:hRule="exact" w:wrap="none" w:vAnchor="page" w:hAnchor="page" w:x="1716"/>
        <w:widowControl w:val="0"/>
        <w:keepNext w:val="0"/>
        <w:keepLines w:val="0"/>
        <w:shd w:val="clear" w:color="auto" w:fill="000000"/>
        <w:bidi w:val="0"/>
        <w:jc w:val="left"/>
        <w:spacing w:before="0" w:after="0"/>
        <w:ind w:left="2227" w:right="0" w:firstLine="0"/>
      </w:pPr>
      <w:r>
        <w:rPr>
          <w:rStyle w:val="CharStyle173"/>
          <w:b/>
          <w:bCs/>
          <w:color w:val="FFFFFF"/>
        </w:rPr>
        <w:t>Security Conference</w:t>
      </w:r>
    </w:p>
    <w:p>
      <w:pPr>
        <w:pStyle w:val="Style177"/>
        <w:framePr w:w="9302" w:h="3982" w:hRule="exact" w:wrap="none" w:vAnchor="page" w:hAnchor="page" w:x="1716"/>
        <w:tabs>
          <w:tab w:leader="none" w:pos="7031" w:val="left"/>
        </w:tabs>
        <w:widowControl w:val="0"/>
        <w:keepNext w:val="0"/>
        <w:keepLines w:val="0"/>
        <w:shd w:val="clear" w:color="auto" w:fill="000000"/>
        <w:bidi w:val="0"/>
        <w:spacing w:before="0" w:after="0"/>
        <w:ind w:left="3292" w:right="0" w:firstLine="0"/>
      </w:pPr>
      <w:r>
        <w:rPr>
          <w:rStyle w:val="CharStyle179"/>
          <w:b/>
          <w:bCs/>
        </w:rPr>
        <w:t xml:space="preserve">And Trade Show </w:t>
      </w:r>
      <w:r>
        <w:rPr>
          <w:rStyle w:val="CharStyle180"/>
          <w:b/>
          <w:bCs/>
        </w:rPr>
        <w:t>LOCATION:</w:t>
        <w:tab/>
        <w:t>Sturbridge Host Hotel</w:t>
      </w:r>
    </w:p>
    <w:p>
      <w:pPr>
        <w:pStyle w:val="Style177"/>
        <w:framePr w:w="9302" w:h="3982" w:hRule="exact" w:wrap="none" w:vAnchor="page" w:hAnchor="page" w:x="1716"/>
        <w:tabs>
          <w:tab w:leader="none" w:pos="4839" w:val="left"/>
        </w:tabs>
        <w:widowControl w:val="0"/>
        <w:keepNext w:val="0"/>
        <w:keepLines w:val="0"/>
        <w:shd w:val="clear" w:color="auto" w:fill="000000"/>
        <w:bidi w:val="0"/>
        <w:spacing w:before="0" w:after="0" w:line="221" w:lineRule="exact"/>
        <w:ind w:left="3500" w:right="740" w:firstLine="1300"/>
      </w:pPr>
      <w:r>
        <w:rPr>
          <w:rStyle w:val="CharStyle180"/>
          <w:b/>
          <w:bCs/>
        </w:rPr>
        <w:t>Sturbridge, MA 01566 TRADE SHOW: November 6-7, 1999 CLASSES:</w:t>
        <w:tab/>
        <w:t>November 8-10, 1999</w:t>
      </w:r>
    </w:p>
    <w:p>
      <w:pPr>
        <w:pStyle w:val="Style181"/>
        <w:framePr w:wrap="none" w:vAnchor="page" w:hAnchor="page" w:x="1313" w:y="5354"/>
        <w:widowControl w:val="0"/>
        <w:keepNext w:val="0"/>
        <w:keepLines w:val="0"/>
        <w:shd w:val="clear" w:color="auto" w:fill="000000"/>
        <w:bidi w:val="0"/>
        <w:jc w:val="left"/>
        <w:spacing w:before="0" w:after="0"/>
        <w:ind w:left="0" w:right="0" w:firstLine="0"/>
      </w:pPr>
      <w:r>
        <w:rPr>
          <w:rStyle w:val="CharStyle183"/>
          <w:b/>
          <w:bCs/>
        </w:rPr>
        <w:t>November 6-10, 1999</w:t>
      </w:r>
    </w:p>
    <w:p>
      <w:pPr>
        <w:pStyle w:val="Style2"/>
        <w:framePr w:w="653" w:h="493" w:hRule="exact" w:wrap="none" w:vAnchor="page" w:hAnchor="page" w:x="3857" w:y="5658"/>
        <w:widowControl w:val="0"/>
        <w:keepNext w:val="0"/>
        <w:keepLines w:val="0"/>
        <w:shd w:val="clear" w:color="auto" w:fill="535252"/>
        <w:bidi w:val="0"/>
        <w:jc w:val="right"/>
        <w:spacing w:before="0" w:after="0"/>
        <w:ind w:left="0" w:right="0" w:firstLine="0"/>
      </w:pPr>
      <w:r>
        <w:rPr>
          <w:rStyle w:val="CharStyle184"/>
        </w:rPr>
        <w:t>Sf Bl</w:t>
      </w:r>
    </w:p>
    <w:p>
      <w:pPr>
        <w:pStyle w:val="Style2"/>
        <w:framePr w:w="653" w:h="493" w:hRule="exact" w:wrap="none" w:vAnchor="page" w:hAnchor="page" w:x="3857" w:y="5658"/>
        <w:widowControl w:val="0"/>
        <w:keepNext w:val="0"/>
        <w:keepLines w:val="0"/>
        <w:shd w:val="clear" w:color="auto" w:fill="535252"/>
        <w:bidi w:val="0"/>
        <w:jc w:val="left"/>
        <w:spacing w:before="0" w:after="0"/>
        <w:ind w:left="0" w:right="0" w:firstLine="0"/>
      </w:pPr>
      <w:r>
        <w:rPr>
          <w:rStyle w:val="CharStyle185"/>
        </w:rPr>
        <w:t>n*</w:t>
      </w:r>
    </w:p>
    <w:p>
      <w:pPr>
        <w:framePr w:wrap="none" w:vAnchor="page" w:hAnchor="page" w:x="5853" w:y="5849"/>
        <w:widowControl w:val="0"/>
        <w:rPr>
          <w:sz w:val="2"/>
          <w:szCs w:val="2"/>
        </w:rPr>
      </w:pPr>
      <w:r>
        <w:pict>
          <v:shape id="_x0000_s1047" type="#_x0000_t75" style="width:67pt;height:89pt;">
            <v:imagedata r:id="rId47" r:href="rId48"/>
          </v:shape>
        </w:pict>
      </w:r>
    </w:p>
    <w:p>
      <w:pPr>
        <w:pStyle w:val="Style186"/>
        <w:numPr>
          <w:ilvl w:val="0"/>
          <w:numId w:val="1"/>
        </w:numPr>
        <w:framePr w:w="9302" w:h="2905" w:hRule="exact" w:wrap="none" w:vAnchor="page" w:hAnchor="page" w:x="1716" w:y="4383"/>
        <w:tabs>
          <w:tab w:leader="none" w:pos="5966" w:val="left"/>
        </w:tabs>
        <w:widowControl w:val="0"/>
        <w:keepNext w:val="0"/>
        <w:keepLines w:val="0"/>
        <w:shd w:val="clear" w:color="auto" w:fill="000000"/>
        <w:bidi w:val="0"/>
        <w:jc w:val="left"/>
        <w:spacing w:before="0" w:after="0"/>
        <w:ind w:left="5731" w:right="115" w:firstLine="0"/>
      </w:pPr>
      <w:r>
        <w:rPr>
          <w:rStyle w:val="CharStyle188"/>
          <w:b/>
          <w:bCs/>
        </w:rPr>
        <w:t>A.L.O.A., A.C.E. certified instructors</w:t>
      </w:r>
    </w:p>
    <w:p>
      <w:pPr>
        <w:pStyle w:val="Style186"/>
        <w:numPr>
          <w:ilvl w:val="0"/>
          <w:numId w:val="1"/>
        </w:numPr>
        <w:framePr w:w="9302" w:h="2905" w:hRule="exact" w:wrap="none" w:vAnchor="page" w:hAnchor="page" w:x="1716" w:y="4383"/>
        <w:tabs>
          <w:tab w:leader="none" w:pos="5966" w:val="left"/>
        </w:tabs>
        <w:widowControl w:val="0"/>
        <w:keepNext w:val="0"/>
        <w:keepLines w:val="0"/>
        <w:shd w:val="clear" w:color="auto" w:fill="000000"/>
        <w:bidi w:val="0"/>
        <w:jc w:val="left"/>
        <w:spacing w:before="0" w:after="0"/>
        <w:ind w:left="5731" w:right="115" w:firstLine="0"/>
      </w:pPr>
      <w:r>
        <w:rPr>
          <w:rStyle w:val="CharStyle188"/>
          <w:b/>
          <w:bCs/>
        </w:rPr>
        <w:t>Many new and innovative classes</w:t>
      </w:r>
    </w:p>
    <w:p>
      <w:pPr>
        <w:pStyle w:val="Style186"/>
        <w:numPr>
          <w:ilvl w:val="0"/>
          <w:numId w:val="1"/>
        </w:numPr>
        <w:framePr w:w="9302" w:h="2905" w:hRule="exact" w:wrap="none" w:vAnchor="page" w:hAnchor="page" w:x="1716" w:y="4383"/>
        <w:tabs>
          <w:tab w:leader="none" w:pos="5966" w:val="left"/>
        </w:tabs>
        <w:widowControl w:val="0"/>
        <w:keepNext w:val="0"/>
        <w:keepLines w:val="0"/>
        <w:shd w:val="clear" w:color="auto" w:fill="000000"/>
        <w:bidi w:val="0"/>
        <w:jc w:val="left"/>
        <w:spacing w:before="0" w:after="70"/>
        <w:ind w:left="5731" w:right="115" w:firstLine="0"/>
      </w:pPr>
      <w:r>
        <w:rPr>
          <w:rStyle w:val="CharStyle188"/>
          <w:b/>
          <w:bCs/>
        </w:rPr>
        <w:t>The industry's top manufacturers,</w:t>
        <w:br/>
        <w:t>distributors and manufacturers'</w:t>
        <w:br/>
        <w:t>representatives</w:t>
      </w:r>
    </w:p>
    <w:p>
      <w:pPr>
        <w:pStyle w:val="Style189"/>
        <w:framePr w:w="9302" w:h="2905" w:hRule="exact" w:wrap="none" w:vAnchor="page" w:hAnchor="page" w:x="1716" w:y="4383"/>
        <w:widowControl w:val="0"/>
        <w:keepNext w:val="0"/>
        <w:keepLines w:val="0"/>
        <w:shd w:val="clear" w:color="auto" w:fill="000000"/>
        <w:bidi w:val="0"/>
        <w:jc w:val="left"/>
        <w:spacing w:before="0" w:after="0"/>
        <w:ind w:left="5731" w:right="115" w:firstLine="0"/>
      </w:pPr>
      <w:r>
        <w:rPr>
          <w:rStyle w:val="CharStyle191"/>
        </w:rPr>
        <w:t>For more information,</w:t>
        <w:br/>
        <w:t>visit us on the web at</w:t>
      </w:r>
    </w:p>
    <w:p>
      <w:pPr>
        <w:pStyle w:val="Style192"/>
        <w:framePr w:w="9302" w:h="2905" w:hRule="exact" w:wrap="none" w:vAnchor="page" w:hAnchor="page" w:x="1716" w:y="4383"/>
        <w:widowControl w:val="0"/>
        <w:keepNext w:val="0"/>
        <w:keepLines w:val="0"/>
        <w:shd w:val="clear" w:color="auto" w:fill="000000"/>
        <w:bidi w:val="0"/>
        <w:jc w:val="left"/>
        <w:spacing w:before="0" w:after="0"/>
        <w:ind w:left="5731" w:right="115" w:firstLine="0"/>
      </w:pPr>
      <w:r>
        <w:fldChar w:fldCharType="begin"/>
      </w:r>
      <w:r>
        <w:rPr/>
        <w:instrText> HYPERLINK "http://www.yankeeconvention.com" </w:instrText>
      </w:r>
      <w:r>
        <w:fldChar w:fldCharType="separate"/>
      </w:r>
      <w:bookmarkStart w:id="56" w:name="bookmark56"/>
      <w:r>
        <w:rPr>
          <w:rStyle w:val="CharStyle194"/>
          <w:b/>
          <w:bCs/>
        </w:rPr>
        <w:t>www.yankeeconvention.com</w:t>
      </w:r>
      <w:bookmarkEnd w:id="56"/>
      <w:r>
        <w:fldChar w:fldCharType="end"/>
      </w:r>
    </w:p>
    <w:p>
      <w:pPr>
        <w:framePr w:wrap="none" w:vAnchor="page" w:hAnchor="page" w:x="5335" w:y="10308"/>
        <w:widowControl w:val="0"/>
        <w:rPr>
          <w:sz w:val="2"/>
          <w:szCs w:val="2"/>
        </w:rPr>
      </w:pPr>
      <w:r>
        <w:pict>
          <v:shape id="_x0000_s1048" type="#_x0000_t75" style="width:298pt;height:233pt;">
            <v:imagedata r:id="rId49" r:href="rId50"/>
          </v:shape>
        </w:pict>
      </w:r>
    </w:p>
    <w:p>
      <w:pPr>
        <w:pStyle w:val="Style195"/>
        <w:framePr w:w="9302" w:h="766" w:hRule="exact" w:wrap="none" w:vAnchor="page" w:hAnchor="page" w:x="1716" w:y="84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Need information in a hurry?</w:t>
      </w:r>
    </w:p>
    <w:p>
      <w:pPr>
        <w:pStyle w:val="Style197"/>
        <w:framePr w:w="9302" w:h="766" w:hRule="exact" w:wrap="none" w:vAnchor="page" w:hAnchor="page" w:x="1716" w:y="8450"/>
        <w:widowControl w:val="0"/>
        <w:keepNext w:val="0"/>
        <w:keepLines w:val="0"/>
        <w:shd w:val="clear" w:color="auto" w:fill="auto"/>
        <w:bidi w:val="0"/>
        <w:jc w:val="left"/>
        <w:spacing w:before="0" w:after="0"/>
        <w:ind w:left="0" w:right="0" w:firstLine="0"/>
      </w:pPr>
      <w:bookmarkStart w:id="57" w:name="bookmark57"/>
      <w:r>
        <w:rPr>
          <w:lang w:val="en-US" w:eastAsia="en-US" w:bidi="en-US"/>
          <w:sz w:val="24"/>
          <w:szCs w:val="24"/>
          <w:w w:val="100"/>
          <w:spacing w:val="0"/>
          <w:color w:val="000000"/>
          <w:position w:val="0"/>
        </w:rPr>
        <w:t>Just call 310.575.5074 and you will be faxed:</w:t>
      </w:r>
      <w:bookmarkEnd w:id="57"/>
    </w:p>
    <w:p>
      <w:pPr>
        <w:pStyle w:val="Style199"/>
        <w:framePr w:w="3562" w:h="912" w:hRule="exact" w:wrap="none" w:vAnchor="page" w:hAnchor="page" w:x="1711" w:y="13607"/>
        <w:widowControl w:val="0"/>
        <w:keepNext w:val="0"/>
        <w:keepLines w:val="0"/>
        <w:shd w:val="clear" w:color="auto" w:fill="auto"/>
        <w:bidi w:val="0"/>
        <w:jc w:val="left"/>
        <w:spacing w:before="0" w:after="0"/>
        <w:ind w:left="0" w:right="0" w:firstLine="0"/>
      </w:pPr>
      <w:bookmarkStart w:id="58" w:name="bookmark58"/>
      <w:r>
        <w:rPr>
          <w:lang w:val="en-US" w:eastAsia="en-US" w:bidi="en-US"/>
          <w:w w:val="100"/>
          <w:spacing w:val="0"/>
          <w:color w:val="000000"/>
          <w:position w:val="0"/>
        </w:rPr>
        <w:t>Your association continues to explore ways to provide you, our members, with new benefits and services.</w:t>
      </w:r>
      <w:bookmarkEnd w:id="58"/>
    </w:p>
    <w:p>
      <w:pPr>
        <w:pStyle w:val="Style2"/>
        <w:framePr w:w="322" w:h="4224" w:hRule="exact" w:wrap="none" w:vAnchor="page" w:hAnchor="page" w:x="1711" w:y="929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w:t>
      </w:r>
    </w:p>
    <w:p>
      <w:pPr>
        <w:pStyle w:val="Style2"/>
        <w:framePr w:w="322" w:h="4224" w:hRule="exact" w:wrap="none" w:vAnchor="page" w:hAnchor="page" w:x="1711" w:y="929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#2</w:t>
      </w:r>
    </w:p>
    <w:p>
      <w:pPr>
        <w:pStyle w:val="Style2"/>
        <w:framePr w:w="322" w:h="4224" w:hRule="exact" w:wrap="none" w:vAnchor="page" w:hAnchor="page" w:x="1711" w:y="929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#3</w:t>
      </w:r>
    </w:p>
    <w:p>
      <w:pPr>
        <w:pStyle w:val="Style2"/>
        <w:framePr w:w="322" w:h="4224" w:hRule="exact" w:wrap="none" w:vAnchor="page" w:hAnchor="page" w:x="1711" w:y="929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#4</w:t>
      </w:r>
    </w:p>
    <w:p>
      <w:pPr>
        <w:pStyle w:val="Style2"/>
        <w:framePr w:w="322" w:h="4224" w:hRule="exact" w:wrap="none" w:vAnchor="page" w:hAnchor="page" w:x="1711" w:y="929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#5</w:t>
      </w:r>
    </w:p>
    <w:p>
      <w:pPr>
        <w:pStyle w:val="Style2"/>
        <w:framePr w:w="322" w:h="4224" w:hRule="exact" w:wrap="none" w:vAnchor="page" w:hAnchor="page" w:x="1711" w:y="929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#6</w:t>
      </w:r>
    </w:p>
    <w:p>
      <w:pPr>
        <w:pStyle w:val="Style2"/>
        <w:framePr w:w="322" w:h="4224" w:hRule="exact" w:wrap="none" w:vAnchor="page" w:hAnchor="page" w:x="1711" w:y="929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#7</w:t>
      </w:r>
    </w:p>
    <w:p>
      <w:pPr>
        <w:pStyle w:val="Style2"/>
        <w:framePr w:w="322" w:h="4224" w:hRule="exact" w:wrap="none" w:vAnchor="page" w:hAnchor="page" w:x="1711" w:y="929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#8</w:t>
      </w:r>
    </w:p>
    <w:p>
      <w:pPr>
        <w:pStyle w:val="Style2"/>
        <w:framePr w:w="322" w:h="4224" w:hRule="exact" w:wrap="none" w:vAnchor="page" w:hAnchor="page" w:x="1711" w:y="929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#9</w:t>
      </w:r>
    </w:p>
    <w:p>
      <w:pPr>
        <w:pStyle w:val="Style2"/>
        <w:framePr w:w="322" w:h="4224" w:hRule="exact" w:wrap="none" w:vAnchor="page" w:hAnchor="page" w:x="1711" w:y="929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#10</w:t>
      </w:r>
    </w:p>
    <w:p>
      <w:pPr>
        <w:pStyle w:val="Style2"/>
        <w:framePr w:w="322" w:h="4224" w:hRule="exact" w:wrap="none" w:vAnchor="page" w:hAnchor="page" w:x="1711" w:y="929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#11</w:t>
      </w:r>
    </w:p>
    <w:p>
      <w:pPr>
        <w:pStyle w:val="Style2"/>
        <w:framePr w:w="322" w:h="4224" w:hRule="exact" w:wrap="none" w:vAnchor="page" w:hAnchor="page" w:x="1711" w:y="929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#12</w:t>
      </w:r>
    </w:p>
    <w:p>
      <w:pPr>
        <w:pStyle w:val="Style2"/>
        <w:framePr w:w="322" w:h="4224" w:hRule="exact" w:wrap="none" w:vAnchor="page" w:hAnchor="page" w:x="1711" w:y="9291"/>
        <w:widowControl w:val="0"/>
        <w:keepNext w:val="0"/>
        <w:keepLines w:val="0"/>
        <w:shd w:val="clear" w:color="auto" w:fill="auto"/>
        <w:bidi w:val="0"/>
        <w:jc w:val="left"/>
        <w:spacing w:before="0" w:after="220" w:line="218" w:lineRule="exact"/>
        <w:ind w:left="0" w:right="0" w:firstLine="0"/>
      </w:pPr>
      <w:r>
        <w:rPr>
          <w:lang w:val="en-US" w:eastAsia="en-US" w:bidi="en-US"/>
          <w:w w:val="100"/>
          <w:spacing w:val="0"/>
          <w:color w:val="000000"/>
          <w:position w:val="0"/>
        </w:rPr>
        <w:t>#13</w:t>
      </w:r>
    </w:p>
    <w:p>
      <w:pPr>
        <w:pStyle w:val="Style2"/>
        <w:framePr w:w="322" w:h="4224" w:hRule="exact" w:wrap="none" w:vAnchor="page" w:hAnchor="page" w:x="1711" w:y="929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#14</w:t>
      </w:r>
    </w:p>
    <w:p>
      <w:pPr>
        <w:pStyle w:val="Style2"/>
        <w:framePr w:w="322" w:h="4224" w:hRule="exact" w:wrap="none" w:vAnchor="page" w:hAnchor="page" w:x="1711" w:y="929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#15</w:t>
      </w:r>
    </w:p>
    <w:p>
      <w:pPr>
        <w:pStyle w:val="Style2"/>
        <w:framePr w:w="322" w:h="4224" w:hRule="exact" w:wrap="none" w:vAnchor="page" w:hAnchor="page" w:x="1711" w:y="929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#16</w:t>
      </w:r>
    </w:p>
    <w:p>
      <w:pPr>
        <w:pStyle w:val="Style2"/>
        <w:framePr w:w="322" w:h="4224" w:hRule="exact" w:wrap="none" w:vAnchor="page" w:hAnchor="page" w:x="1711" w:y="929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#17</w:t>
      </w:r>
    </w:p>
    <w:p>
      <w:pPr>
        <w:pStyle w:val="Style2"/>
        <w:framePr w:w="322" w:h="4224" w:hRule="exact" w:wrap="none" w:vAnchor="page" w:hAnchor="page" w:x="1711" w:y="929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#18</w:t>
      </w:r>
    </w:p>
    <w:p>
      <w:pPr>
        <w:pStyle w:val="Style111"/>
        <w:framePr w:w="9302" w:h="4222" w:hRule="exact" w:wrap="none" w:vAnchor="page" w:hAnchor="page" w:x="1716" w:y="9291"/>
        <w:widowControl w:val="0"/>
        <w:keepNext w:val="0"/>
        <w:keepLines w:val="0"/>
        <w:shd w:val="clear" w:color="auto" w:fill="auto"/>
        <w:bidi w:val="0"/>
        <w:jc w:val="left"/>
        <w:spacing w:before="0" w:after="0" w:line="218" w:lineRule="exact"/>
        <w:ind w:left="355" w:right="0" w:firstLine="0"/>
      </w:pPr>
      <w:r>
        <w:rPr>
          <w:lang w:val="en-US" w:eastAsia="en-US" w:bidi="en-US"/>
          <w:w w:val="100"/>
          <w:spacing w:val="0"/>
          <w:color w:val="000000"/>
          <w:position w:val="0"/>
        </w:rPr>
        <w:t>A list of all documents available through this service</w:t>
      </w:r>
    </w:p>
    <w:p>
      <w:pPr>
        <w:pStyle w:val="Style111"/>
        <w:framePr w:w="9302" w:h="4222" w:hRule="exact" w:wrap="none" w:vAnchor="page" w:hAnchor="page" w:x="1716" w:y="9291"/>
        <w:widowControl w:val="0"/>
        <w:keepNext w:val="0"/>
        <w:keepLines w:val="0"/>
        <w:shd w:val="clear" w:color="auto" w:fill="auto"/>
        <w:bidi w:val="0"/>
        <w:jc w:val="left"/>
        <w:spacing w:before="0" w:after="0" w:line="218" w:lineRule="exact"/>
        <w:ind w:left="355" w:right="0" w:firstLine="0"/>
      </w:pPr>
      <w:r>
        <w:rPr>
          <w:lang w:val="en-US" w:eastAsia="en-US" w:bidi="en-US"/>
          <w:w w:val="100"/>
          <w:spacing w:val="0"/>
          <w:color w:val="000000"/>
          <w:position w:val="0"/>
        </w:rPr>
        <w:t>Becoming A Locksmith</w:t>
        <w:br/>
        <w:t>Locksmith Career Summary</w:t>
        <w:br/>
        <w:t>Locksmith School List</w:t>
        <w:br/>
        <w:t>ACE Class Schedule</w:t>
        <w:br/>
        <w:t>Certification Information</w:t>
        <w:br/>
        <w:t>PRP Category List</w:t>
        <w:br/>
        <w:t>ALOA Membership Application</w:t>
        <w:br/>
        <w:t>ALOA List of Benefits</w:t>
        <w:br/>
        <w:t>Scholarship Application Form</w:t>
        <w:br/>
        <w:t>ALOA Video Library Order Form</w:t>
        <w:br/>
        <w:t>ALDA Membership Items Order Form</w:t>
        <w:br/>
        <w:t>Safe &amp; Vault Technicians Association</w:t>
        <w:br/>
        <w:t>Member Application/Subscription Form</w:t>
        <w:br/>
        <w:t>ALOA Chapter Roster</w:t>
        <w:br/>
        <w:t>Legislative Action Network</w:t>
        <w:br/>
        <w:t>Legislative Action Network Newsletters</w:t>
        <w:br/>
        <w:t>Various State Laws</w:t>
        <w:br/>
        <w:t>Industry Position Paper</w:t>
      </w:r>
    </w:p>
    <w:p>
      <w:pPr>
        <w:pStyle w:val="Style103"/>
        <w:framePr w:wrap="none" w:vAnchor="page" w:hAnchor="page" w:x="8993" w:y="15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1999</w:t>
      </w:r>
    </w:p>
    <w:p>
      <w:pPr>
        <w:pStyle w:val="Style109"/>
        <w:framePr w:wrap="none" w:vAnchor="page" w:hAnchor="page" w:x="10788" w:y="15110"/>
        <w:widowControl w:val="0"/>
        <w:keepNext w:val="0"/>
        <w:keepLines w:val="0"/>
        <w:shd w:val="clear" w:color="auto" w:fill="auto"/>
        <w:bidi w:val="0"/>
        <w:jc w:val="left"/>
        <w:spacing w:before="0" w:after="0" w:line="216" w:lineRule="exact"/>
        <w:ind w:left="0" w:right="0" w:firstLine="0"/>
      </w:pPr>
      <w:r>
        <w:rPr>
          <w:rStyle w:val="CharStyle201"/>
          <w:b/>
          <w:bCs/>
          <w:i/>
          <w:iCs/>
        </w:rPr>
        <w:t>Keynotes</w:t>
      </w:r>
      <w:r>
        <w:rPr>
          <w:rStyle w:val="CharStyle202"/>
          <w:b w:val="0"/>
          <w:bCs w:val="0"/>
          <w:i w:val="0"/>
          <w:iCs w:val="0"/>
        </w:rPr>
        <w:t xml:space="preserve"> | 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9" type="#_x0000_t75" style="position:absolute;margin-left:147.2pt;margin-top:89.8pt;width:37.9pt;height:26.9pt;z-index:-251658734;mso-wrap-distance-left:5pt;mso-wrap-distance-right:5pt;mso-position-horizontal-relative:page;mso-position-vertical-relative:page" wrapcoords="0 0">
            <v:imagedata r:id="rId51" r:href="rId52"/>
            <w10:wrap anchorx="page" anchory="page"/>
          </v:shape>
        </w:pict>
      </w:r>
    </w:p>
    <w:p>
      <w:pPr>
        <w:framePr w:wrap="none" w:vAnchor="page" w:hAnchor="page" w:x="213" w:y="1031"/>
        <w:widowControl w:val="0"/>
        <w:rPr>
          <w:sz w:val="2"/>
          <w:szCs w:val="2"/>
        </w:rPr>
      </w:pPr>
      <w:r>
        <w:pict>
          <v:shape id="_x0000_s1050" type="#_x0000_t75" style="width:321pt;height:51pt;">
            <v:imagedata r:id="rId53" r:href="rId54"/>
          </v:shape>
        </w:pict>
      </w:r>
    </w:p>
    <w:p>
      <w:pPr>
        <w:pStyle w:val="Style38"/>
        <w:framePr w:w="5366" w:h="12681" w:hRule="exact" w:wrap="none" w:vAnchor="page" w:hAnchor="page" w:x="506" w:y="2327"/>
        <w:widowControl w:val="0"/>
        <w:keepNext w:val="0"/>
        <w:keepLines w:val="0"/>
        <w:shd w:val="clear" w:color="auto" w:fill="auto"/>
        <w:bidi w:val="0"/>
        <w:jc w:val="left"/>
        <w:spacing w:before="0" w:after="0" w:line="245" w:lineRule="exact"/>
        <w:ind w:left="340" w:right="0" w:firstLine="0"/>
      </w:pPr>
      <w:r>
        <w:rPr>
          <w:lang w:val="en-US" w:eastAsia="en-US" w:bidi="en-US"/>
          <w:w w:val="100"/>
          <w:spacing w:val="0"/>
          <w:color w:val="000000"/>
          <w:position w:val="0"/>
        </w:rPr>
        <w:t>Lockmasters Inc.</w:t>
      </w:r>
    </w:p>
    <w:p>
      <w:pPr>
        <w:pStyle w:val="Style127"/>
        <w:framePr w:w="5366" w:h="12681" w:hRule="exact" w:wrap="none" w:vAnchor="page" w:hAnchor="page" w:x="506" w:y="2327"/>
        <w:widowControl w:val="0"/>
        <w:keepNext w:val="0"/>
        <w:keepLines w:val="0"/>
        <w:shd w:val="clear" w:color="auto" w:fill="auto"/>
        <w:bidi w:val="0"/>
        <w:jc w:val="left"/>
        <w:spacing w:before="0" w:after="0" w:line="245" w:lineRule="exact"/>
        <w:ind w:left="340" w:right="0" w:firstLine="200"/>
      </w:pPr>
      <w:r>
        <w:rPr>
          <w:lang w:val="en-US" w:eastAsia="en-US" w:bidi="en-US"/>
          <w:w w:val="100"/>
          <w:spacing w:val="0"/>
          <w:color w:val="000000"/>
          <w:position w:val="0"/>
        </w:rPr>
        <w:t>The New Undercounter Wrench is available from Lockmasters. The Undercounter Wrench is a specialized wrench, which is designed to remove the nut, holds the key lock on bank teller drawers. With it’s two 90-degree bends the wrench will loosen the nut and remove the cylinder in minutes. It will work on Diebold, Mosler and LeFebure equipment.</w:t>
      </w:r>
    </w:p>
    <w:p>
      <w:pPr>
        <w:pStyle w:val="Style127"/>
        <w:framePr w:w="5366" w:h="12681" w:hRule="exact" w:wrap="none" w:vAnchor="page" w:hAnchor="page" w:x="506" w:y="2327"/>
        <w:widowControl w:val="0"/>
        <w:keepNext w:val="0"/>
        <w:keepLines w:val="0"/>
        <w:shd w:val="clear" w:color="auto" w:fill="auto"/>
        <w:bidi w:val="0"/>
        <w:jc w:val="left"/>
        <w:spacing w:before="0" w:after="0" w:line="245" w:lineRule="exact"/>
        <w:ind w:left="340" w:right="0" w:firstLine="200"/>
      </w:pPr>
      <w:r>
        <w:rPr>
          <w:lang w:val="en-US" w:eastAsia="en-US" w:bidi="en-US"/>
          <w:w w:val="100"/>
          <w:spacing w:val="0"/>
          <w:color w:val="000000"/>
          <w:position w:val="0"/>
        </w:rPr>
        <w:t>Lockmasters has combined two safe deposit lock change keys into one tool, the Safe Deposit Change Tool. The Safe Deposit Change tool has a Lefebure 7700 Series change on one end, and Diebold 17570 change key on the other. The Diebold tool will also change the Sargent and Greenleaf4545 Series and the Ilco Unican 5400 series. Both change keys are machined from steel and the handle is anodized aluminum; which means no more broken keys.</w:t>
      </w:r>
    </w:p>
    <w:p>
      <w:pPr>
        <w:pStyle w:val="Style203"/>
        <w:framePr w:w="5366" w:h="12681" w:hRule="exact" w:wrap="none" w:vAnchor="page" w:hAnchor="page" w:x="506" w:y="2327"/>
        <w:widowControl w:val="0"/>
        <w:keepNext w:val="0"/>
        <w:keepLines w:val="0"/>
        <w:shd w:val="clear" w:color="auto" w:fill="auto"/>
        <w:bidi w:val="0"/>
        <w:jc w:val="left"/>
        <w:spacing w:before="0" w:after="338"/>
        <w:ind w:left="340" w:right="2880" w:firstLine="0"/>
      </w:pPr>
      <w:r>
        <w:rPr>
          <w:lang w:val="en-US" w:eastAsia="en-US" w:bidi="en-US"/>
          <w:w w:val="100"/>
          <w:spacing w:val="0"/>
          <w:color w:val="000000"/>
          <w:position w:val="0"/>
        </w:rPr>
        <w:t>Lockmasters 5085 Danville Road Nicbolasville, KY 40356-9531 (800) 654-0637</w:t>
      </w:r>
    </w:p>
    <w:p>
      <w:pPr>
        <w:pStyle w:val="Style38"/>
        <w:framePr w:w="5366" w:h="12681" w:hRule="exact" w:wrap="none" w:vAnchor="page" w:hAnchor="page" w:x="506" w:y="2327"/>
        <w:widowControl w:val="0"/>
        <w:keepNext w:val="0"/>
        <w:keepLines w:val="0"/>
        <w:shd w:val="clear" w:color="auto" w:fill="auto"/>
        <w:bidi w:val="0"/>
        <w:jc w:val="left"/>
        <w:spacing w:before="0" w:after="0" w:line="244" w:lineRule="exact"/>
        <w:ind w:left="340" w:right="0" w:firstLine="0"/>
      </w:pPr>
      <w:r>
        <w:rPr>
          <w:lang w:val="en-US" w:eastAsia="en-US" w:bidi="en-US"/>
          <w:w w:val="100"/>
          <w:spacing w:val="0"/>
          <w:color w:val="000000"/>
          <w:position w:val="0"/>
        </w:rPr>
        <w:t>Ilco Unican Corp.</w:t>
      </w:r>
    </w:p>
    <w:p>
      <w:pPr>
        <w:pStyle w:val="Style127"/>
        <w:framePr w:w="5366" w:h="12681" w:hRule="exact" w:wrap="none" w:vAnchor="page" w:hAnchor="page" w:x="506" w:y="2327"/>
        <w:widowControl w:val="0"/>
        <w:keepNext w:val="0"/>
        <w:keepLines w:val="0"/>
        <w:shd w:val="clear" w:color="auto" w:fill="auto"/>
        <w:bidi w:val="0"/>
        <w:jc w:val="left"/>
        <w:spacing w:before="0" w:after="0" w:line="244" w:lineRule="exact"/>
        <w:ind w:left="340" w:right="0" w:firstLine="200"/>
      </w:pPr>
      <w:r>
        <w:rPr>
          <w:lang w:val="en-US" w:eastAsia="en-US" w:bidi="en-US"/>
          <w:w w:val="100"/>
          <w:spacing w:val="0"/>
          <w:color w:val="000000"/>
          <w:position w:val="0"/>
        </w:rPr>
        <w:t>The Unican Lock Division of Ilco Unican announces the release of the Safe Lock 685. This three-wheel mechanical safe lock is UL listed Group 2M and is designed for applications such as installation on safes of all types up to a TL 30 rating. The model 685 replaces the model 683 in the Group 2M category. The lock division also announces the release of two safe dials. The D50 dial is the full configuration dial which replaces the former D20 dial both of which are of the top reading style for privacy while dialing combinations. The D60 dial has a smaller gripping area and like its’ bigger brother is designed to convert to a key locking dial with the addition of a key cylinder.</w:t>
      </w:r>
    </w:p>
    <w:p>
      <w:pPr>
        <w:pStyle w:val="Style203"/>
        <w:framePr w:w="5366" w:h="12681" w:hRule="exact" w:wrap="none" w:vAnchor="page" w:hAnchor="page" w:x="506" w:y="2327"/>
        <w:widowControl w:val="0"/>
        <w:keepNext w:val="0"/>
        <w:keepLines w:val="0"/>
        <w:shd w:val="clear" w:color="auto" w:fill="auto"/>
        <w:bidi w:val="0"/>
        <w:jc w:val="left"/>
        <w:spacing w:before="0" w:after="338"/>
        <w:ind w:left="340" w:right="2880" w:firstLine="0"/>
      </w:pPr>
      <w:r>
        <w:rPr>
          <w:lang w:val="en-US" w:eastAsia="en-US" w:bidi="en-US"/>
          <w:w w:val="100"/>
          <w:spacing w:val="0"/>
          <w:color w:val="000000"/>
          <w:position w:val="0"/>
        </w:rPr>
        <w:t>Unican Lock Division (800) 849-8324 (800) 346-9640</w:t>
      </w:r>
    </w:p>
    <w:p>
      <w:pPr>
        <w:pStyle w:val="Style38"/>
        <w:framePr w:w="5366" w:h="12681" w:hRule="exact" w:wrap="none" w:vAnchor="page" w:hAnchor="page" w:x="506" w:y="2327"/>
        <w:widowControl w:val="0"/>
        <w:keepNext w:val="0"/>
        <w:keepLines w:val="0"/>
        <w:shd w:val="clear" w:color="auto" w:fill="auto"/>
        <w:bidi w:val="0"/>
        <w:jc w:val="left"/>
        <w:spacing w:before="0" w:after="0" w:line="244" w:lineRule="exact"/>
        <w:ind w:left="340" w:right="0" w:firstLine="0"/>
      </w:pPr>
      <w:r>
        <w:rPr>
          <w:lang w:val="en-US" w:eastAsia="en-US" w:bidi="en-US"/>
          <w:w w:val="100"/>
          <w:spacing w:val="0"/>
          <w:color w:val="000000"/>
          <w:position w:val="0"/>
        </w:rPr>
        <w:t>Jet Hardware Mfg. Corp.</w:t>
      </w:r>
    </w:p>
    <w:p>
      <w:pPr>
        <w:pStyle w:val="Style127"/>
        <w:framePr w:w="5366" w:h="12681" w:hRule="exact" w:wrap="none" w:vAnchor="page" w:hAnchor="page" w:x="506" w:y="2327"/>
        <w:widowControl w:val="0"/>
        <w:keepNext w:val="0"/>
        <w:keepLines w:val="0"/>
        <w:shd w:val="clear" w:color="auto" w:fill="auto"/>
        <w:bidi w:val="0"/>
        <w:jc w:val="left"/>
        <w:spacing w:before="0" w:after="0" w:line="244" w:lineRule="exact"/>
        <w:ind w:left="340" w:right="0" w:firstLine="200"/>
      </w:pPr>
      <w:r>
        <w:rPr>
          <w:lang w:val="en-US" w:eastAsia="en-US" w:bidi="en-US"/>
          <w:w w:val="100"/>
          <w:spacing w:val="0"/>
          <w:color w:val="000000"/>
          <w:position w:val="0"/>
        </w:rPr>
        <w:t>Jet Hardware announces TKD-1 Transponder Key Detector on the current market. It simply says, “YES” or “NO,” to determine if a customer s plastic head key is or is not a Transponder. It will eliminate ruined keys and insure that the key being operated is correct, therefor eliminating damage.</w:t>
      </w:r>
    </w:p>
    <w:p>
      <w:pPr>
        <w:pStyle w:val="Style203"/>
        <w:framePr w:w="5366" w:h="12681" w:hRule="exact" w:wrap="none" w:vAnchor="page" w:hAnchor="page" w:x="506" w:y="2327"/>
        <w:widowControl w:val="0"/>
        <w:keepNext w:val="0"/>
        <w:keepLines w:val="0"/>
        <w:shd w:val="clear" w:color="auto" w:fill="auto"/>
        <w:bidi w:val="0"/>
        <w:jc w:val="left"/>
        <w:spacing w:before="0" w:after="335" w:line="211" w:lineRule="exact"/>
        <w:ind w:left="340" w:right="2880" w:firstLine="0"/>
      </w:pPr>
      <w:r>
        <w:rPr>
          <w:lang w:val="en-US" w:eastAsia="en-US" w:bidi="en-US"/>
          <w:w w:val="100"/>
          <w:spacing w:val="0"/>
          <w:color w:val="000000"/>
          <w:position w:val="0"/>
        </w:rPr>
        <w:t>Jet Hardware 800 Hinsdale Street Brooklyn, NY 11207</w:t>
      </w:r>
    </w:p>
    <w:p>
      <w:pPr>
        <w:pStyle w:val="Style38"/>
        <w:framePr w:w="5366" w:h="12681" w:hRule="exact" w:wrap="none" w:vAnchor="page" w:hAnchor="page" w:x="506" w:y="2327"/>
        <w:widowControl w:val="0"/>
        <w:keepNext w:val="0"/>
        <w:keepLines w:val="0"/>
        <w:shd w:val="clear" w:color="auto" w:fill="auto"/>
        <w:bidi w:val="0"/>
        <w:jc w:val="left"/>
        <w:spacing w:before="0" w:after="0" w:line="242" w:lineRule="exact"/>
        <w:ind w:left="340" w:right="0" w:firstLine="0"/>
      </w:pPr>
      <w:r>
        <w:rPr>
          <w:lang w:val="en-US" w:eastAsia="en-US" w:bidi="en-US"/>
          <w:w w:val="100"/>
          <w:spacing w:val="0"/>
          <w:color w:val="000000"/>
          <w:position w:val="0"/>
        </w:rPr>
        <w:t>Security Door Controls</w:t>
      </w:r>
    </w:p>
    <w:p>
      <w:pPr>
        <w:pStyle w:val="Style127"/>
        <w:framePr w:w="5366" w:h="12681" w:hRule="exact" w:wrap="none" w:vAnchor="page" w:hAnchor="page" w:x="506" w:y="2327"/>
        <w:widowControl w:val="0"/>
        <w:keepNext w:val="0"/>
        <w:keepLines w:val="0"/>
        <w:shd w:val="clear" w:color="auto" w:fill="auto"/>
        <w:bidi w:val="0"/>
        <w:jc w:val="left"/>
        <w:spacing w:before="0" w:after="0" w:line="242" w:lineRule="exact"/>
        <w:ind w:left="340" w:right="0" w:firstLine="200"/>
      </w:pPr>
      <w:r>
        <w:rPr>
          <w:lang w:val="en-US" w:eastAsia="en-US" w:bidi="en-US"/>
          <w:w w:val="100"/>
          <w:spacing w:val="0"/>
          <w:color w:val="000000"/>
          <w:position w:val="0"/>
        </w:rPr>
        <w:t>SDC introduces the HiTower Cylindrical Locks. The new SDC ZA7200 HiTower is an electrically operated, ANSI/BHMA Grade 1, extra heavy-duty cylindrical lock that combines life safety and security for access control applications. Features include a vandal resistant pressure release lever, lever power return spring, choice of lever handle styles and low current draw. The lock may be ordered with another manufactures keyway or prepared to accept another</w:t>
      </w:r>
    </w:p>
    <w:p>
      <w:pPr>
        <w:pStyle w:val="Style99"/>
        <w:framePr w:w="5366" w:h="215" w:hRule="exact" w:wrap="none" w:vAnchor="page" w:hAnchor="page" w:x="506" w:y="15140"/>
        <w:widowControl w:val="0"/>
        <w:keepNext w:val="0"/>
        <w:keepLines w:val="0"/>
        <w:shd w:val="clear" w:color="auto" w:fill="auto"/>
        <w:bidi w:val="0"/>
        <w:jc w:val="left"/>
        <w:spacing w:before="0" w:after="0"/>
        <w:ind w:left="0" w:right="0" w:firstLine="0"/>
      </w:pPr>
      <w:r>
        <w:rPr>
          <w:rStyle w:val="CharStyle130"/>
          <w:b/>
          <w:bCs/>
        </w:rPr>
        <w:t xml:space="preserve">10 | </w:t>
      </w:r>
      <w:r>
        <w:rPr>
          <w:rStyle w:val="CharStyle129"/>
          <w:b/>
          <w:bCs/>
        </w:rPr>
        <w:t>Keynotes</w:t>
      </w:r>
      <w:r>
        <w:rPr>
          <w:rStyle w:val="CharStyle130"/>
          <w:b/>
          <w:bCs/>
        </w:rPr>
        <w:t>October 1999</w:t>
      </w:r>
    </w:p>
    <w:p>
      <w:pPr>
        <w:pStyle w:val="Style127"/>
        <w:framePr w:w="5069" w:h="12705" w:hRule="exact" w:wrap="none" w:vAnchor="page" w:hAnchor="page" w:x="6040" w:y="233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manufactures standard key cylinder or interchangeable core. A REX output is optional for access control applications. SDC ZA7200 HiTower locks exceed 800,000-cycle test, are ADA compliant and UL listed for use with fire doors.</w:t>
      </w:r>
    </w:p>
    <w:p>
      <w:pPr>
        <w:pStyle w:val="Style203"/>
        <w:framePr w:w="5069" w:h="12705" w:hRule="exact" w:wrap="none" w:vAnchor="page" w:hAnchor="page" w:x="6040" w:y="2333"/>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SDC-Security Door Controls P.O. Box 6219</w:t>
      </w:r>
    </w:p>
    <w:p>
      <w:pPr>
        <w:pStyle w:val="Style203"/>
        <w:framePr w:w="5069" w:h="12705" w:hRule="exact" w:wrap="none" w:vAnchor="page" w:hAnchor="page" w:x="6040" w:y="2333"/>
        <w:widowControl w:val="0"/>
        <w:keepNext w:val="0"/>
        <w:keepLines w:val="0"/>
        <w:shd w:val="clear" w:color="auto" w:fill="auto"/>
        <w:bidi w:val="0"/>
        <w:jc w:val="left"/>
        <w:spacing w:before="0" w:after="336" w:line="215" w:lineRule="exact"/>
        <w:ind w:left="0" w:right="0" w:firstLine="0"/>
      </w:pPr>
      <w:r>
        <w:rPr>
          <w:lang w:val="en-US" w:eastAsia="en-US" w:bidi="en-US"/>
          <w:w w:val="100"/>
          <w:spacing w:val="0"/>
          <w:color w:val="000000"/>
          <w:position w:val="0"/>
        </w:rPr>
        <w:t>Westlake Village, CA 91359-6219 (805) 494-0622 (805) 494-8861 fax</w:t>
      </w:r>
    </w:p>
    <w:p>
      <w:pPr>
        <w:pStyle w:val="Style38"/>
        <w:framePr w:w="5069" w:h="12705" w:hRule="exact" w:wrap="none" w:vAnchor="page" w:hAnchor="page" w:x="6040" w:y="233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Corbin Russwin</w:t>
      </w:r>
    </w:p>
    <w:p>
      <w:pPr>
        <w:pStyle w:val="Style127"/>
        <w:framePr w:w="5069" w:h="12705" w:hRule="exact" w:wrap="none" w:vAnchor="page" w:hAnchor="page" w:x="6040" w:y="2333"/>
        <w:widowControl w:val="0"/>
        <w:keepNext w:val="0"/>
        <w:keepLines w:val="0"/>
        <w:shd w:val="clear" w:color="auto" w:fill="auto"/>
        <w:bidi w:val="0"/>
        <w:jc w:val="left"/>
        <w:spacing w:before="0" w:after="0" w:line="245" w:lineRule="exact"/>
        <w:ind w:left="0" w:right="0" w:firstLine="240"/>
      </w:pPr>
      <w:r>
        <w:rPr>
          <w:lang w:val="en-US" w:eastAsia="en-US" w:bidi="en-US"/>
          <w:w w:val="100"/>
          <w:spacing w:val="0"/>
          <w:color w:val="000000"/>
          <w:position w:val="0"/>
        </w:rPr>
        <w:t>Corbin Russwin announced its patent pending quick reversible mortise lock, the ML2000. The handing of this lock can be changed without removing the lockcase cover. The simple procedure takes less than one minute to accomplish. The security of this lock is unparal</w:t>
        <w:softHyphen/>
        <w:t>leled. As a preventive measure against possible vandalism, the lockset MUST be removed from the door to re-hand. The ML2000 has been tested and exceeds ANSI standards. The ML2000 is ideal for new applications or retrofitting of an existing Corbin Russwin ML2200 mortise lock.</w:t>
      </w:r>
    </w:p>
    <w:p>
      <w:pPr>
        <w:pStyle w:val="Style203"/>
        <w:framePr w:w="5069" w:h="12705" w:hRule="exact" w:wrap="none" w:vAnchor="page" w:hAnchor="page" w:x="6040" w:y="2333"/>
        <w:widowControl w:val="0"/>
        <w:keepNext w:val="0"/>
        <w:keepLines w:val="0"/>
        <w:shd w:val="clear" w:color="auto" w:fill="auto"/>
        <w:bidi w:val="0"/>
        <w:jc w:val="left"/>
        <w:spacing w:before="0" w:after="337" w:line="215" w:lineRule="exact"/>
        <w:ind w:left="0" w:right="0" w:firstLine="0"/>
      </w:pPr>
      <w:r>
        <w:rPr>
          <w:lang w:val="en-US" w:eastAsia="en-US" w:bidi="en-US"/>
          <w:w w:val="100"/>
          <w:spacing w:val="0"/>
          <w:color w:val="000000"/>
          <w:position w:val="0"/>
        </w:rPr>
        <w:t>Corbin Russwin Yale Security Group 1902 Airport Road Monroe, NC 28110 (800) 543-3658 (800) 447-6714</w:t>
      </w:r>
    </w:p>
    <w:p>
      <w:pPr>
        <w:pStyle w:val="Style38"/>
        <w:framePr w:w="5069" w:h="12705" w:hRule="exact" w:wrap="none" w:vAnchor="page" w:hAnchor="page" w:x="6040" w:y="2333"/>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Sieveking Products Co.</w:t>
      </w:r>
    </w:p>
    <w:p>
      <w:pPr>
        <w:pStyle w:val="Style127"/>
        <w:framePr w:w="5069" w:h="12705" w:hRule="exact" w:wrap="none" w:vAnchor="page" w:hAnchor="page" w:x="6040" w:y="2333"/>
        <w:widowControl w:val="0"/>
        <w:keepNext w:val="0"/>
        <w:keepLines w:val="0"/>
        <w:shd w:val="clear" w:color="auto" w:fill="auto"/>
        <w:bidi w:val="0"/>
        <w:jc w:val="left"/>
        <w:spacing w:before="0" w:after="0" w:line="244" w:lineRule="exact"/>
        <w:ind w:left="0" w:right="0" w:firstLine="240"/>
      </w:pPr>
      <w:r>
        <w:rPr>
          <w:lang w:val="en-US" w:eastAsia="en-US" w:bidi="en-US"/>
          <w:w w:val="100"/>
          <w:spacing w:val="0"/>
          <w:color w:val="000000"/>
          <w:position w:val="0"/>
        </w:rPr>
        <w:t>Sieveking Products Co., announced the addition of the “Key- Scope” to its growing line of locksmith tools. This wafer lock reading tool incorporates features not found in any other scope. Key-Scope has a new variable intensity high output light. The longer wafer depressor allows the locksmith to read wafers in deeper keyways. There are two viewing lenses on Key-Scope. One lens is short focus, for standard keyways, the other is long focus for deeper keyways and safe work. Used together, the Key-Scope lenses ADD, to give a higher magnification, ideal for reading those hard to see impression marks. A padded hard-shell is included. Sieveking also announced changes to the Squeeze-Play hollow metal door mortising tool. The tool will mortise 90-percent of the edge seamed hollow metal doors found in residential and commercial markets. Improvements made to the automatic center punch feature will increase the depth of the punch marking. Squeeze-Play automatically locates and punches the locations of the square face bolt mounting screws. Squeeze-play will mortise 1 3/4" doors, and mark mounting locations for 2 1/4" x 1" and 2 1/4" x 1 1/8" square face bolts, eliminating the need to cut the door or use internal bridges. The mortise is made with no loss of the doors structural integrity.</w:t>
      </w:r>
    </w:p>
    <w:p>
      <w:pPr>
        <w:pStyle w:val="Style203"/>
        <w:framePr w:w="5069" w:h="12705" w:hRule="exact" w:wrap="none" w:vAnchor="page" w:hAnchor="page" w:x="6040" w:y="2333"/>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Sieveking Product Co.</w:t>
      </w:r>
    </w:p>
    <w:p>
      <w:pPr>
        <w:pStyle w:val="Style203"/>
        <w:framePr w:w="5069" w:h="12705" w:hRule="exact" w:wrap="none" w:vAnchor="page" w:hAnchor="page" w:x="6040" w:y="2333"/>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3437 South Bend Road Rockford, IL 61109 (815) 874-4030 (815) 874-5713 fax</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5.05pt;margin-top:703.05pt;width:109.45pt;height:45.35pt;z-index:-251658240;mso-position-horizontal-relative:page;mso-position-vertical-relative:page;z-index:-251658733" fillcolor="#0E0E0E" stroked="f"/>
        </w:pict>
      </w:r>
    </w:p>
    <w:p>
      <w:pPr>
        <w:pStyle w:val="Style139"/>
        <w:framePr w:w="5050" w:h="12700" w:hRule="exact" w:wrap="none" w:vAnchor="page" w:hAnchor="page" w:x="886" w:y="2323"/>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Applied Wireless ID</w:t>
      </w:r>
    </w:p>
    <w:p>
      <w:pPr>
        <w:pStyle w:val="Style2"/>
        <w:framePr w:w="5050" w:h="12700" w:hRule="exact" w:wrap="none" w:vAnchor="page" w:hAnchor="page" w:x="886" w:y="2323"/>
        <w:widowControl w:val="0"/>
        <w:keepNext w:val="0"/>
        <w:keepLines w:val="0"/>
        <w:shd w:val="clear" w:color="auto" w:fill="auto"/>
        <w:bidi w:val="0"/>
        <w:jc w:val="left"/>
        <w:spacing w:before="0" w:after="0" w:line="252" w:lineRule="exact"/>
        <w:ind w:left="0" w:right="0" w:firstLine="240"/>
      </w:pPr>
      <w:r>
        <w:rPr>
          <w:lang w:val="en-US" w:eastAsia="en-US" w:bidi="en-US"/>
          <w:w w:val="100"/>
          <w:spacing w:val="0"/>
          <w:color w:val="000000"/>
          <w:position w:val="0"/>
        </w:rPr>
        <w:t>AWID announced the release of the Sentinel-Prox MR-1824. This revolutionary proximity reader boasts a read range of 18 to 24 inches (46 to 61 cm) with dimensions of only 8 inches square and 1 inch thin. The MR-1824 can be powered by most access control panels, eliminating the need for auxiliary power supplies in most cases (Linear supply, 250mA at 5VDC, 600mA at 12VDC). The MR- 1824 outputs industry standard Wiegand (26-56 bit) in addition to simultaneous RS-232 and comes with a lifetime warranty against defects in materials and workmanship.</w:t>
      </w:r>
    </w:p>
    <w:p>
      <w:pPr>
        <w:pStyle w:val="Style205"/>
        <w:framePr w:w="5050" w:h="12700" w:hRule="exact" w:wrap="none" w:vAnchor="page" w:hAnchor="page" w:x="886" w:y="2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AWID</w:t>
      </w:r>
    </w:p>
    <w:p>
      <w:pPr>
        <w:pStyle w:val="Style205"/>
        <w:framePr w:w="5050" w:h="12700" w:hRule="exact" w:wrap="none" w:vAnchor="page" w:hAnchor="page" w:x="886" w:y="2323"/>
        <w:widowControl w:val="0"/>
        <w:keepNext w:val="0"/>
        <w:keepLines w:val="0"/>
        <w:shd w:val="clear" w:color="auto" w:fill="auto"/>
        <w:bidi w:val="0"/>
        <w:jc w:val="left"/>
        <w:spacing w:before="0" w:after="337"/>
        <w:ind w:left="0" w:right="3260" w:firstLine="0"/>
      </w:pPr>
      <w:r>
        <w:rPr>
          <w:lang w:val="en-US" w:eastAsia="en-US" w:bidi="en-US"/>
          <w:w w:val="100"/>
          <w:spacing w:val="0"/>
          <w:color w:val="000000"/>
          <w:position w:val="0"/>
        </w:rPr>
        <w:t>382 Route 59, Section 292 Mousey, NY 10952 (914) 369-8800 (914) 369-1195 fax</w:t>
      </w:r>
    </w:p>
    <w:p>
      <w:pPr>
        <w:pStyle w:val="Style139"/>
        <w:framePr w:w="5050" w:h="12700" w:hRule="exact" w:wrap="none" w:vAnchor="page" w:hAnchor="page" w:x="886" w:y="2323"/>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Welch Allyn</w:t>
      </w:r>
    </w:p>
    <w:p>
      <w:pPr>
        <w:pStyle w:val="Style2"/>
        <w:framePr w:w="5050" w:h="12700" w:hRule="exact" w:wrap="none" w:vAnchor="page" w:hAnchor="page" w:x="886" w:y="2323"/>
        <w:widowControl w:val="0"/>
        <w:keepNext w:val="0"/>
        <w:keepLines w:val="0"/>
        <w:shd w:val="clear" w:color="auto" w:fill="auto"/>
        <w:bidi w:val="0"/>
        <w:jc w:val="left"/>
        <w:spacing w:before="0" w:after="0" w:line="252" w:lineRule="exact"/>
        <w:ind w:left="0" w:right="0" w:firstLine="240"/>
      </w:pPr>
      <w:r>
        <w:rPr>
          <w:lang w:val="en-US" w:eastAsia="en-US" w:bidi="en-US"/>
          <w:w w:val="100"/>
          <w:spacing w:val="0"/>
          <w:color w:val="000000"/>
          <w:position w:val="0"/>
        </w:rPr>
        <w:t>Welch Allyn’s Micro Imaging Devices Division introduced a new product to its Mini-Cam line of miniature surveillance cameras, the Lens Mount Mini-Cam. This new device offers the same combination of compact size (16 mm x 16mm x 4mm), sharp video imaging (330 TV lines of horizontal resolution) and low cost that has made the original Mini-Cam so popular while offering more flexibility for the installer. The camera provides four wire leads (2 for power, 2 for video), comes in either color or black &amp; white and is currently available with a 6mm lens only, other versions will be introduced later. Ideal for OEM applications, the Lens Mount Mini-Cam can be incorporated into inspection systems for manufacturing processes, video telephones or video conferencing systems. Other applications include use in surveillance and covert security solutions.</w:t>
      </w:r>
    </w:p>
    <w:p>
      <w:pPr>
        <w:pStyle w:val="Style205"/>
        <w:framePr w:w="5050" w:h="12700" w:hRule="exact" w:wrap="none" w:vAnchor="page" w:hAnchor="page" w:x="886" w:y="2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WelchAllyn Inc.</w:t>
      </w:r>
    </w:p>
    <w:p>
      <w:pPr>
        <w:pStyle w:val="Style205"/>
        <w:framePr w:w="5050" w:h="12700" w:hRule="exact" w:wrap="none" w:vAnchor="page" w:hAnchor="page" w:x="886" w:y="2323"/>
        <w:widowControl w:val="0"/>
        <w:keepNext w:val="0"/>
        <w:keepLines w:val="0"/>
        <w:shd w:val="clear" w:color="auto" w:fill="auto"/>
        <w:bidi w:val="0"/>
        <w:jc w:val="left"/>
        <w:spacing w:before="0" w:after="337"/>
        <w:ind w:left="0" w:right="2640" w:firstLine="0"/>
      </w:pPr>
      <w:r>
        <w:rPr>
          <w:lang w:val="en-US" w:eastAsia="en-US" w:bidi="en-US"/>
          <w:w w:val="100"/>
          <w:spacing w:val="0"/>
          <w:color w:val="000000"/>
          <w:position w:val="0"/>
        </w:rPr>
        <w:t>4619 Jordan Road Skaneateles Falls, NY 13153-0187 (877) 576-5643 (315) 685-2854 fax</w:t>
      </w:r>
    </w:p>
    <w:p>
      <w:pPr>
        <w:pStyle w:val="Style139"/>
        <w:framePr w:w="5050" w:h="12700" w:hRule="exact" w:wrap="none" w:vAnchor="page" w:hAnchor="page" w:x="886" w:y="2323"/>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Marks USA</w:t>
      </w:r>
    </w:p>
    <w:p>
      <w:pPr>
        <w:pStyle w:val="Style2"/>
        <w:framePr w:w="5050" w:h="12700" w:hRule="exact" w:wrap="none" w:vAnchor="page" w:hAnchor="page" w:x="886" w:y="2323"/>
        <w:widowControl w:val="0"/>
        <w:keepNext w:val="0"/>
        <w:keepLines w:val="0"/>
        <w:shd w:val="clear" w:color="auto" w:fill="auto"/>
        <w:bidi w:val="0"/>
        <w:jc w:val="left"/>
        <w:spacing w:before="0" w:after="0" w:line="252" w:lineRule="exact"/>
        <w:ind w:left="0" w:right="0" w:firstLine="240"/>
      </w:pPr>
      <w:r>
        <w:rPr>
          <w:lang w:val="en-US" w:eastAsia="en-US" w:bidi="en-US"/>
          <w:w w:val="100"/>
          <w:spacing w:val="0"/>
          <w:color w:val="000000"/>
          <w:position w:val="0"/>
        </w:rPr>
        <w:t>Marks USA introduces two key in lever Survivor Series, Grade 2 locksets featuring the “CLUTCH” which are available for both conventional and IC cores. When locked, the “CLUTCH” disengages the outside lever allowing it to turn freely. These locksets survive where rigid levers fail. Each Survivor Series rose contains its own proprietary high-strength lever support spring which eliminates lever droop. Marks USA locksets feature a lifetime mechanical warranty.</w:t>
      </w:r>
    </w:p>
    <w:p>
      <w:pPr>
        <w:pStyle w:val="Style2"/>
        <w:framePr w:w="5050" w:h="12700" w:hRule="exact" w:wrap="none" w:vAnchor="page" w:hAnchor="page" w:x="886" w:y="2323"/>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All standard functions are available in both the American with angular return and the Crescent with a smooth rounded lever.</w:t>
      </w:r>
    </w:p>
    <w:p>
      <w:pPr>
        <w:pStyle w:val="Style205"/>
        <w:framePr w:w="5050" w:h="12700" w:hRule="exact" w:wrap="none" w:vAnchor="page" w:hAnchor="page" w:x="886" w:y="2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Marks U.S.A.</w:t>
      </w:r>
    </w:p>
    <w:p>
      <w:pPr>
        <w:pStyle w:val="Style205"/>
        <w:framePr w:w="5050" w:h="12700" w:hRule="exact" w:wrap="none" w:vAnchor="page" w:hAnchor="page" w:x="886" w:y="2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5300 New Horizons Bird.</w:t>
      </w:r>
    </w:p>
    <w:p>
      <w:pPr>
        <w:pStyle w:val="Style205"/>
        <w:framePr w:w="5050" w:h="12700" w:hRule="exact" w:wrap="none" w:vAnchor="page" w:hAnchor="page" w:x="886" w:y="2323"/>
        <w:widowControl w:val="0"/>
        <w:keepNext w:val="0"/>
        <w:keepLines w:val="0"/>
        <w:shd w:val="clear" w:color="auto" w:fill="auto"/>
        <w:bidi w:val="0"/>
        <w:jc w:val="left"/>
        <w:spacing w:before="0" w:after="0"/>
        <w:ind w:left="0" w:right="500" w:firstLine="0"/>
      </w:pPr>
      <w:r>
        <w:rPr>
          <w:lang w:val="en-US" w:eastAsia="en-US" w:bidi="en-US"/>
          <w:w w:val="100"/>
          <w:spacing w:val="0"/>
          <w:color w:val="000000"/>
          <w:position w:val="0"/>
        </w:rPr>
        <w:t>Amityville, NY 11701 (516) 225-5400 (516)225-6136</w:t>
      </w:r>
    </w:p>
    <w:p>
      <w:pPr>
        <w:pStyle w:val="Style139"/>
        <w:framePr w:w="5002" w:h="4590" w:hRule="exact" w:wrap="none" w:vAnchor="page" w:hAnchor="page" w:x="6132" w:y="2331"/>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Schwab Corp.</w:t>
      </w:r>
    </w:p>
    <w:p>
      <w:pPr>
        <w:pStyle w:val="Style2"/>
        <w:framePr w:w="5002" w:h="4590" w:hRule="exact" w:wrap="none" w:vAnchor="page" w:hAnchor="page" w:x="6132" w:y="2331"/>
        <w:widowControl w:val="0"/>
        <w:keepNext w:val="0"/>
        <w:keepLines w:val="0"/>
        <w:shd w:val="clear" w:color="auto" w:fill="auto"/>
        <w:bidi w:val="0"/>
        <w:jc w:val="left"/>
        <w:spacing w:before="0" w:after="0" w:line="245" w:lineRule="exact"/>
        <w:ind w:left="0" w:right="0" w:firstLine="240"/>
      </w:pPr>
      <w:r>
        <w:rPr>
          <w:lang w:val="en-US" w:eastAsia="en-US" w:bidi="en-US"/>
          <w:w w:val="100"/>
          <w:spacing w:val="0"/>
          <w:color w:val="000000"/>
          <w:position w:val="0"/>
        </w:rPr>
        <w:t>Schwab introduced a 20" Hero file, a fire-protective file. The Hero holds up to 15 inches of letter-sized or 12 inches of legal-sized documents in each drawer. The addition of a Schwab Media Cooler, which fits in either drawer, diversifies storage to include the fire- protection required for sensitive computer media. Insulite a chemically dry insulation well known for its efficiency, provides the Hero with UL Class 350-1 Hr. fire protection. Framed by the Hero’s seamless steel body, Insulite is also used between the drawers making each one independently fire resistant. Steel-lined drawers add further protection by preventing entry into a locked drawer from an unlocked compartment, and also keep insulation from dusting your records. The Hero’s exterior meanwhile, has a professional finish and features recessed handles. A key lock also comes standard.</w:t>
      </w:r>
    </w:p>
    <w:p>
      <w:pPr>
        <w:pStyle w:val="Style205"/>
        <w:framePr w:w="5002" w:h="4590" w:hRule="exact" w:wrap="none" w:vAnchor="page" w:hAnchor="page" w:x="6132" w:y="2331"/>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Schwab Corp.</w:t>
      </w:r>
    </w:p>
    <w:p>
      <w:pPr>
        <w:pStyle w:val="Style205"/>
        <w:framePr w:w="5002" w:h="4590" w:hRule="exact" w:wrap="none" w:vAnchor="page" w:hAnchor="page" w:x="6132" w:y="2331"/>
        <w:widowControl w:val="0"/>
        <w:keepNext w:val="0"/>
        <w:keepLines w:val="0"/>
        <w:shd w:val="clear" w:color="auto" w:fill="auto"/>
        <w:bidi w:val="0"/>
        <w:jc w:val="left"/>
        <w:spacing w:before="0" w:after="0" w:line="216" w:lineRule="exact"/>
        <w:ind w:left="0" w:right="3180" w:firstLine="0"/>
      </w:pPr>
      <w:r>
        <w:rPr>
          <w:lang w:val="en-US" w:eastAsia="en-US" w:bidi="en-US"/>
          <w:w w:val="100"/>
          <w:spacing w:val="0"/>
          <w:color w:val="000000"/>
          <w:position w:val="0"/>
        </w:rPr>
        <w:t>P.O. Box 5088 Lafayette, IN 47903-5088 (765) 447-9470 (765) 447-8278fax</w:t>
      </w:r>
    </w:p>
    <w:p>
      <w:pPr>
        <w:framePr w:wrap="none" w:vAnchor="page" w:hAnchor="page" w:x="6247" w:y="7990"/>
        <w:widowControl w:val="0"/>
        <w:rPr>
          <w:sz w:val="2"/>
          <w:szCs w:val="2"/>
        </w:rPr>
      </w:pPr>
      <w:r>
        <w:pict>
          <v:shape id="_x0000_s1051" type="#_x0000_t75" style="width:244pt;height:351pt;">
            <v:imagedata r:id="rId55" r:href="rId56"/>
          </v:shape>
        </w:pict>
      </w:r>
    </w:p>
    <w:p>
      <w:pPr>
        <w:pStyle w:val="Style103"/>
        <w:framePr w:wrap="none" w:vAnchor="page" w:hAnchor="page" w:x="8753" w:y="151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1999</w:t>
      </w:r>
    </w:p>
    <w:p>
      <w:pPr>
        <w:pStyle w:val="Style109"/>
        <w:framePr w:wrap="none" w:vAnchor="page" w:hAnchor="page" w:x="10548" w:y="15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01.05pt;margin-top:685.5pt;width:91.9pt;height:59.3pt;z-index:-251658240;mso-position-horizontal-relative:page;mso-position-vertical-relative:page;z-index:-251658732" fillcolor="#121212" stroked="f"/>
        </w:pict>
      </w:r>
    </w:p>
    <w:p>
      <w:pPr>
        <w:framePr w:wrap="none" w:vAnchor="page" w:hAnchor="page" w:x="212" w:y="612"/>
        <w:widowControl w:val="0"/>
        <w:rPr>
          <w:sz w:val="2"/>
          <w:szCs w:val="2"/>
        </w:rPr>
      </w:pPr>
      <w:r>
        <w:pict>
          <v:shape id="_x0000_s1052" type="#_x0000_t75" style="width:206pt;height:755pt;">
            <v:imagedata r:id="rId57" r:href="rId58"/>
          </v:shape>
        </w:pict>
      </w:r>
    </w:p>
    <w:p>
      <w:pPr>
        <w:pStyle w:val="Style207"/>
        <w:framePr w:w="3408" w:h="1142" w:hRule="exact" w:wrap="none" w:vAnchor="page" w:hAnchor="page" w:x="5180" w:y="962"/>
        <w:widowControl w:val="0"/>
        <w:keepNext w:val="0"/>
        <w:keepLines w:val="0"/>
        <w:shd w:val="clear" w:color="auto" w:fill="auto"/>
        <w:bidi w:val="0"/>
        <w:jc w:val="left"/>
        <w:spacing w:before="0" w:after="0"/>
        <w:ind w:left="0" w:right="0" w:firstLine="0"/>
      </w:pPr>
      <w:bookmarkStart w:id="59" w:name="bookmark59"/>
      <w:r>
        <w:rPr>
          <w:lang w:val="en-US" w:eastAsia="en-US" w:bidi="en-US"/>
          <w:w w:val="100"/>
          <w:spacing w:val="0"/>
          <w:color w:val="000000"/>
          <w:position w:val="0"/>
        </w:rPr>
        <w:t>Applicants</w:t>
      </w:r>
      <w:bookmarkEnd w:id="59"/>
    </w:p>
    <w:p>
      <w:pPr>
        <w:pStyle w:val="Style209"/>
        <w:framePr w:w="3408" w:h="1142" w:hRule="exact" w:wrap="none" w:vAnchor="page" w:hAnchor="page" w:x="5180" w:y="962"/>
        <w:widowControl w:val="0"/>
        <w:keepNext w:val="0"/>
        <w:keepLines w:val="0"/>
        <w:shd w:val="clear" w:color="auto" w:fill="auto"/>
        <w:bidi w:val="0"/>
        <w:spacing w:before="0" w:after="0"/>
        <w:ind w:left="0" w:right="0" w:firstLine="0"/>
      </w:pPr>
      <w:bookmarkStart w:id="60" w:name="bookmark60"/>
      <w:r>
        <w:rPr>
          <w:lang w:val="en-US" w:eastAsia="en-US" w:bidi="en-US"/>
          <w:w w:val="100"/>
          <w:spacing w:val="0"/>
          <w:color w:val="000000"/>
          <w:position w:val="0"/>
        </w:rPr>
        <w:t>For Membership</w:t>
      </w:r>
      <w:bookmarkEnd w:id="60"/>
    </w:p>
    <w:p>
      <w:pPr>
        <w:pStyle w:val="Style211"/>
        <w:framePr w:wrap="none" w:vAnchor="page" w:hAnchor="page" w:x="9875" w:y="14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13"/>
        <w:framePr w:w="4978" w:h="1836" w:hRule="exact" w:wrap="none" w:vAnchor="page" w:hAnchor="page" w:x="4513" w:y="2747"/>
        <w:tabs>
          <w:tab w:leader="none" w:pos="4870" w:val="left"/>
        </w:tabs>
        <w:widowControl w:val="0"/>
        <w:keepNext w:val="0"/>
        <w:keepLines w:val="0"/>
        <w:shd w:val="clear" w:color="auto" w:fill="848484"/>
        <w:bidi w:val="0"/>
        <w:spacing w:before="0" w:after="0"/>
        <w:ind w:left="0" w:right="0" w:firstLine="400"/>
      </w:pPr>
      <w:r>
        <w:rPr>
          <w:rStyle w:val="CharStyle215"/>
          <w:b/>
          <w:bCs/>
          <w:i/>
          <w:iCs/>
        </w:rPr>
        <w:t xml:space="preserve">The following applicants are scheduled for clearance as members of ALOA. The names are published for member review and comment prior to November </w:t>
      </w:r>
      <w:r>
        <w:rPr>
          <w:rStyle w:val="CharStyle216"/>
          <w:b w:val="0"/>
          <w:bCs w:val="0"/>
          <w:i/>
          <w:iCs/>
        </w:rPr>
        <w:t>1</w:t>
      </w:r>
      <w:r>
        <w:rPr>
          <w:rStyle w:val="CharStyle215"/>
          <w:b/>
          <w:bCs/>
          <w:i/>
          <w:iCs/>
        </w:rPr>
        <w:t xml:space="preserve">, </w:t>
      </w:r>
      <w:r>
        <w:rPr>
          <w:rStyle w:val="CharStyle216"/>
          <w:b w:val="0"/>
          <w:bCs w:val="0"/>
          <w:i/>
          <w:iCs/>
        </w:rPr>
        <w:t>1999</w:t>
      </w:r>
      <w:r>
        <w:rPr>
          <w:rStyle w:val="CharStyle215"/>
          <w:b/>
          <w:bCs/>
          <w:i/>
          <w:iCs/>
        </w:rPr>
        <w:t>, respectively, to ensure applicants meet standards of ALOA’s Code of Ethics. Protests, if any, should be addressed to the Membership Department and must be signed. Active Membership applicants (A) have worked in the industry two or more years. Allied Membership (AL) applicants are not locksmiths, but work in a security-related field. Apprentice Membership (AP) applicants have worked in the industry less than two years.</w:t>
        <w:tab/>
        <w:t>A</w:t>
      </w:r>
    </w:p>
    <w:p>
      <w:pPr>
        <w:pStyle w:val="Style51"/>
        <w:framePr w:w="1766" w:h="10289" w:hRule="exact" w:wrap="none" w:vAnchor="page" w:hAnchor="page" w:x="4475" w:y="4775"/>
        <w:widowControl w:val="0"/>
        <w:keepNext w:val="0"/>
        <w:keepLines w:val="0"/>
        <w:shd w:val="clear" w:color="auto" w:fill="auto"/>
        <w:bidi w:val="0"/>
        <w:jc w:val="left"/>
        <w:spacing w:before="0" w:after="146"/>
        <w:ind w:left="0" w:right="0" w:firstLine="0"/>
      </w:pPr>
      <w:r>
        <w:rPr>
          <w:lang w:val="en-US" w:eastAsia="en-US" w:bidi="en-US"/>
          <w:w w:val="100"/>
          <w:spacing w:val="0"/>
          <w:color w:val="000000"/>
          <w:position w:val="0"/>
        </w:rPr>
        <w:t>Clearing November 1:</w:t>
      </w:r>
    </w:p>
    <w:p>
      <w:pPr>
        <w:pStyle w:val="Style139"/>
        <w:framePr w:w="1766" w:h="10289" w:hRule="exact" w:wrap="none" w:vAnchor="page" w:hAnchor="page" w:x="4475" w:y="477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USA</w:t>
      </w:r>
    </w:p>
    <w:p>
      <w:pPr>
        <w:pStyle w:val="Style51"/>
        <w:framePr w:w="1766" w:h="10289" w:hRule="exact" w:wrap="none" w:vAnchor="page" w:hAnchor="page" w:x="4475" w:y="4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ARIZONA</w:t>
      </w:r>
    </w:p>
    <w:p>
      <w:pPr>
        <w:pStyle w:val="Style51"/>
        <w:framePr w:w="1766" w:h="10289" w:hRule="exact" w:wrap="none" w:vAnchor="page" w:hAnchor="page" w:x="4475" w:y="4775"/>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Phoenix</w:t>
      </w:r>
    </w:p>
    <w:p>
      <w:pPr>
        <w:pStyle w:val="Style217"/>
        <w:framePr w:w="1766" w:h="10289" w:hRule="exact" w:wrap="none" w:vAnchor="page" w:hAnchor="page" w:x="4475" w:y="4775"/>
        <w:widowControl w:val="0"/>
        <w:keepNext w:val="0"/>
        <w:keepLines w:val="0"/>
        <w:shd w:val="clear" w:color="auto" w:fill="auto"/>
        <w:bidi w:val="0"/>
        <w:jc w:val="left"/>
        <w:spacing w:before="0" w:after="63"/>
        <w:ind w:left="0" w:right="0" w:firstLine="0"/>
      </w:pPr>
      <w:r>
        <w:rPr>
          <w:lang w:val="en-US" w:eastAsia="en-US" w:bidi="en-US"/>
          <w:spacing w:val="0"/>
          <w:color w:val="000000"/>
          <w:position w:val="0"/>
        </w:rPr>
        <w:t>Chris M McAllister, AP SPONSOR: Michael McAllister</w:t>
      </w:r>
    </w:p>
    <w:p>
      <w:pPr>
        <w:pStyle w:val="Style51"/>
        <w:framePr w:w="1766" w:h="10289" w:hRule="exact" w:wrap="none" w:vAnchor="page" w:hAnchor="page" w:x="4475" w:y="4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CALIFORNIA</w:t>
      </w:r>
    </w:p>
    <w:p>
      <w:pPr>
        <w:pStyle w:val="Style51"/>
        <w:framePr w:w="1766" w:h="10289" w:hRule="exact" w:wrap="none" w:vAnchor="page" w:hAnchor="page" w:x="4475" w:y="4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Los Angeles</w:t>
      </w:r>
    </w:p>
    <w:p>
      <w:pPr>
        <w:pStyle w:val="Style217"/>
        <w:framePr w:w="1766" w:h="10289" w:hRule="exact" w:wrap="none" w:vAnchor="page" w:hAnchor="page" w:x="4475" w:y="4775"/>
        <w:widowControl w:val="0"/>
        <w:keepNext w:val="0"/>
        <w:keepLines w:val="0"/>
        <w:shd w:val="clear" w:color="auto" w:fill="auto"/>
        <w:bidi w:val="0"/>
        <w:jc w:val="left"/>
        <w:spacing w:before="0" w:after="0" w:line="216" w:lineRule="exact"/>
        <w:ind w:left="0" w:right="0" w:firstLine="0"/>
      </w:pPr>
      <w:r>
        <w:rPr>
          <w:lang w:val="en-US" w:eastAsia="en-US" w:bidi="en-US"/>
          <w:spacing w:val="0"/>
          <w:color w:val="000000"/>
          <w:position w:val="0"/>
        </w:rPr>
        <w:t>Sion Bitton, A</w:t>
      </w:r>
    </w:p>
    <w:p>
      <w:pPr>
        <w:pStyle w:val="Style51"/>
        <w:framePr w:w="1766" w:h="10289" w:hRule="exact" w:wrap="none" w:vAnchor="page" w:hAnchor="page" w:x="4475" w:y="4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Sunnyvale</w:t>
      </w:r>
    </w:p>
    <w:p>
      <w:pPr>
        <w:pStyle w:val="Style217"/>
        <w:framePr w:w="1766" w:h="10289" w:hRule="exact" w:wrap="none" w:vAnchor="page" w:hAnchor="page" w:x="4475" w:y="4775"/>
        <w:widowControl w:val="0"/>
        <w:keepNext w:val="0"/>
        <w:keepLines w:val="0"/>
        <w:shd w:val="clear" w:color="auto" w:fill="auto"/>
        <w:bidi w:val="0"/>
        <w:jc w:val="left"/>
        <w:spacing w:before="0" w:after="0" w:line="216" w:lineRule="exact"/>
        <w:ind w:left="0" w:right="0" w:firstLine="0"/>
      </w:pPr>
      <w:r>
        <w:rPr>
          <w:lang w:val="en-US" w:eastAsia="en-US" w:bidi="en-US"/>
          <w:spacing w:val="0"/>
          <w:color w:val="000000"/>
          <w:position w:val="0"/>
        </w:rPr>
        <w:t>Frank Sadigh, A</w:t>
      </w:r>
    </w:p>
    <w:p>
      <w:pPr>
        <w:pStyle w:val="Style51"/>
        <w:framePr w:w="1766" w:h="10289" w:hRule="exact" w:wrap="none" w:vAnchor="page" w:hAnchor="page" w:x="4475" w:y="4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COLORADO</w:t>
      </w:r>
    </w:p>
    <w:p>
      <w:pPr>
        <w:pStyle w:val="Style51"/>
        <w:framePr w:w="1766" w:h="10289" w:hRule="exact" w:wrap="none" w:vAnchor="page" w:hAnchor="page" w:x="4475" w:y="4775"/>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Breckenridge</w:t>
      </w:r>
    </w:p>
    <w:p>
      <w:pPr>
        <w:pStyle w:val="Style217"/>
        <w:framePr w:w="1766" w:h="10289" w:hRule="exact" w:wrap="none" w:vAnchor="page" w:hAnchor="page" w:x="4475" w:y="4775"/>
        <w:widowControl w:val="0"/>
        <w:keepNext w:val="0"/>
        <w:keepLines w:val="0"/>
        <w:shd w:val="clear" w:color="auto" w:fill="auto"/>
        <w:bidi w:val="0"/>
        <w:jc w:val="left"/>
        <w:spacing w:before="0" w:after="63"/>
        <w:ind w:left="0" w:right="0" w:firstLine="0"/>
      </w:pPr>
      <w:r>
        <w:rPr>
          <w:lang w:val="en-US" w:eastAsia="en-US" w:bidi="en-US"/>
          <w:spacing w:val="0"/>
          <w:color w:val="000000"/>
          <w:position w:val="0"/>
        </w:rPr>
        <w:t>Gary J Lorch, A SPONSOR: Christopher Wells</w:t>
      </w:r>
    </w:p>
    <w:p>
      <w:pPr>
        <w:pStyle w:val="Style51"/>
        <w:framePr w:w="1766" w:h="10289" w:hRule="exact" w:wrap="none" w:vAnchor="page" w:hAnchor="page" w:x="4475" w:y="4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CONNECTICUT</w:t>
      </w:r>
    </w:p>
    <w:p>
      <w:pPr>
        <w:pStyle w:val="Style51"/>
        <w:framePr w:w="1766" w:h="10289" w:hRule="exact" w:wrap="none" w:vAnchor="page" w:hAnchor="page" w:x="4475" w:y="4775"/>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Farmington</w:t>
      </w:r>
    </w:p>
    <w:p>
      <w:pPr>
        <w:pStyle w:val="Style217"/>
        <w:framePr w:w="1766" w:h="10289" w:hRule="exact" w:wrap="none" w:vAnchor="page" w:hAnchor="page" w:x="4475" w:y="4775"/>
        <w:widowControl w:val="0"/>
        <w:keepNext w:val="0"/>
        <w:keepLines w:val="0"/>
        <w:shd w:val="clear" w:color="auto" w:fill="auto"/>
        <w:bidi w:val="0"/>
        <w:jc w:val="left"/>
        <w:spacing w:before="0" w:after="63"/>
        <w:ind w:left="0" w:right="0" w:firstLine="0"/>
      </w:pPr>
      <w:r>
        <w:rPr>
          <w:lang w:val="en-US" w:eastAsia="en-US" w:bidi="en-US"/>
          <w:spacing w:val="0"/>
          <w:color w:val="000000"/>
          <w:position w:val="0"/>
        </w:rPr>
        <w:t>Bruce B McPherson, A SPONSOR: Charles McPherson</w:t>
      </w:r>
    </w:p>
    <w:p>
      <w:pPr>
        <w:pStyle w:val="Style51"/>
        <w:framePr w:w="1766" w:h="10289" w:hRule="exact" w:wrap="none" w:vAnchor="page" w:hAnchor="page" w:x="4475" w:y="4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DISTRICT OF COLUMBIA</w:t>
      </w:r>
    </w:p>
    <w:p>
      <w:pPr>
        <w:pStyle w:val="Style51"/>
        <w:framePr w:w="1766" w:h="10289" w:hRule="exact" w:wrap="none" w:vAnchor="page" w:hAnchor="page" w:x="4475" w:y="4775"/>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Washington</w:t>
      </w:r>
    </w:p>
    <w:p>
      <w:pPr>
        <w:pStyle w:val="Style217"/>
        <w:framePr w:w="1766" w:h="10289" w:hRule="exact" w:wrap="none" w:vAnchor="page" w:hAnchor="page" w:x="4475" w:y="4775"/>
        <w:widowControl w:val="0"/>
        <w:keepNext w:val="0"/>
        <w:keepLines w:val="0"/>
        <w:shd w:val="clear" w:color="auto" w:fill="auto"/>
        <w:bidi w:val="0"/>
        <w:jc w:val="left"/>
        <w:spacing w:before="0" w:after="65" w:line="163" w:lineRule="exact"/>
        <w:ind w:left="0" w:right="0" w:firstLine="0"/>
      </w:pPr>
      <w:r>
        <w:rPr>
          <w:lang w:val="en-US" w:eastAsia="en-US" w:bidi="en-US"/>
          <w:spacing w:val="0"/>
          <w:color w:val="000000"/>
          <w:position w:val="0"/>
        </w:rPr>
        <w:t>Borris L Ferrell, A SPONSOR: David Killip</w:t>
      </w:r>
    </w:p>
    <w:p>
      <w:pPr>
        <w:pStyle w:val="Style51"/>
        <w:framePr w:w="1766" w:h="10289" w:hRule="exact" w:wrap="none" w:vAnchor="page" w:hAnchor="page" w:x="4475" w:y="4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FLORIDA</w:t>
      </w:r>
    </w:p>
    <w:p>
      <w:pPr>
        <w:pStyle w:val="Style51"/>
        <w:framePr w:w="1766" w:h="10289" w:hRule="exact" w:wrap="none" w:vAnchor="page" w:hAnchor="page" w:x="4475" w:y="4775"/>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DeLand</w:t>
      </w:r>
    </w:p>
    <w:p>
      <w:pPr>
        <w:pStyle w:val="Style217"/>
        <w:framePr w:w="1766" w:h="10289" w:hRule="exact" w:wrap="none" w:vAnchor="page" w:hAnchor="page" w:x="4475" w:y="4775"/>
        <w:widowControl w:val="0"/>
        <w:keepNext w:val="0"/>
        <w:keepLines w:val="0"/>
        <w:shd w:val="clear" w:color="auto" w:fill="auto"/>
        <w:bidi w:val="0"/>
        <w:jc w:val="left"/>
        <w:spacing w:before="0" w:after="120"/>
        <w:ind w:left="0" w:right="0" w:firstLine="0"/>
      </w:pPr>
      <w:r>
        <w:rPr>
          <w:lang w:val="en-US" w:eastAsia="en-US" w:bidi="en-US"/>
          <w:spacing w:val="0"/>
          <w:color w:val="000000"/>
          <w:position w:val="0"/>
        </w:rPr>
        <w:t>Veronica L Jordan, AP SPONSOR: Dale Flood</w:t>
      </w:r>
    </w:p>
    <w:p>
      <w:pPr>
        <w:pStyle w:val="Style51"/>
        <w:framePr w:w="1766" w:h="10289" w:hRule="exact" w:wrap="none" w:vAnchor="page" w:hAnchor="page" w:x="4475" w:y="4775"/>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Homestead</w:t>
      </w:r>
    </w:p>
    <w:p>
      <w:pPr>
        <w:pStyle w:val="Style217"/>
        <w:framePr w:w="1766" w:h="10289" w:hRule="exact" w:wrap="none" w:vAnchor="page" w:hAnchor="page" w:x="4475" w:y="4775"/>
        <w:widowControl w:val="0"/>
        <w:keepNext w:val="0"/>
        <w:keepLines w:val="0"/>
        <w:shd w:val="clear" w:color="auto" w:fill="auto"/>
        <w:bidi w:val="0"/>
        <w:jc w:val="left"/>
        <w:spacing w:before="0" w:after="63"/>
        <w:ind w:left="0" w:right="0" w:firstLine="0"/>
      </w:pPr>
      <w:r>
        <w:rPr>
          <w:lang w:val="en-US" w:eastAsia="en-US" w:bidi="en-US"/>
          <w:spacing w:val="0"/>
          <w:color w:val="000000"/>
          <w:position w:val="0"/>
        </w:rPr>
        <w:t>George C Camburn, A SPONSOR: James Barnhardt</w:t>
      </w:r>
    </w:p>
    <w:p>
      <w:pPr>
        <w:pStyle w:val="Style51"/>
        <w:framePr w:w="1766" w:h="10289" w:hRule="exact" w:wrap="none" w:vAnchor="page" w:hAnchor="page" w:x="4475" w:y="4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Miami Beach</w:t>
      </w:r>
    </w:p>
    <w:p>
      <w:pPr>
        <w:pStyle w:val="Style217"/>
        <w:framePr w:w="1766" w:h="10289" w:hRule="exact" w:wrap="none" w:vAnchor="page" w:hAnchor="page" w:x="4475" w:y="4775"/>
        <w:widowControl w:val="0"/>
        <w:keepNext w:val="0"/>
        <w:keepLines w:val="0"/>
        <w:shd w:val="clear" w:color="auto" w:fill="auto"/>
        <w:bidi w:val="0"/>
        <w:jc w:val="left"/>
        <w:spacing w:before="0" w:after="0" w:line="216" w:lineRule="exact"/>
        <w:ind w:left="0" w:right="0" w:firstLine="0"/>
      </w:pPr>
      <w:r>
        <w:rPr>
          <w:lang w:val="en-US" w:eastAsia="en-US" w:bidi="en-US"/>
          <w:spacing w:val="0"/>
          <w:color w:val="000000"/>
          <w:position w:val="0"/>
        </w:rPr>
        <w:t>Antonio Marrero, A</w:t>
      </w:r>
    </w:p>
    <w:p>
      <w:pPr>
        <w:pStyle w:val="Style51"/>
        <w:framePr w:w="1766" w:h="10289" w:hRule="exact" w:wrap="none" w:vAnchor="page" w:hAnchor="page" w:x="4475" w:y="4775"/>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Miami</w:t>
      </w:r>
    </w:p>
    <w:p>
      <w:pPr>
        <w:pStyle w:val="Style217"/>
        <w:framePr w:w="1766" w:h="10289" w:hRule="exact" w:wrap="none" w:vAnchor="page" w:hAnchor="page" w:x="4475" w:y="4775"/>
        <w:widowControl w:val="0"/>
        <w:keepNext w:val="0"/>
        <w:keepLines w:val="0"/>
        <w:shd w:val="clear" w:color="auto" w:fill="auto"/>
        <w:bidi w:val="0"/>
        <w:jc w:val="left"/>
        <w:spacing w:before="0" w:after="120"/>
        <w:ind w:left="0" w:right="0" w:firstLine="0"/>
      </w:pPr>
      <w:r>
        <w:rPr>
          <w:lang w:val="en-US" w:eastAsia="en-US" w:bidi="en-US"/>
          <w:spacing w:val="0"/>
          <w:color w:val="000000"/>
          <w:position w:val="0"/>
        </w:rPr>
        <w:t>Augustin E Medina, A SPONSOR: James Barnhardt</w:t>
      </w:r>
    </w:p>
    <w:p>
      <w:pPr>
        <w:pStyle w:val="Style51"/>
        <w:framePr w:w="1766" w:h="10289" w:hRule="exact" w:wrap="none" w:vAnchor="page" w:hAnchor="page" w:x="4475" w:y="4775"/>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Orlando</w:t>
      </w:r>
    </w:p>
    <w:p>
      <w:pPr>
        <w:pStyle w:val="Style217"/>
        <w:framePr w:w="1766" w:h="10289" w:hRule="exact" w:wrap="none" w:vAnchor="page" w:hAnchor="page" w:x="4475" w:y="4775"/>
        <w:widowControl w:val="0"/>
        <w:keepNext w:val="0"/>
        <w:keepLines w:val="0"/>
        <w:shd w:val="clear" w:color="auto" w:fill="auto"/>
        <w:bidi w:val="0"/>
        <w:jc w:val="left"/>
        <w:spacing w:before="0" w:after="120"/>
        <w:ind w:left="0" w:right="0" w:firstLine="0"/>
      </w:pPr>
      <w:r>
        <w:rPr>
          <w:lang w:val="en-US" w:eastAsia="en-US" w:bidi="en-US"/>
          <w:spacing w:val="0"/>
          <w:color w:val="000000"/>
          <w:position w:val="0"/>
        </w:rPr>
        <w:t>Susan M Kieda, A SPONSOR: Larry Puckett</w:t>
      </w:r>
    </w:p>
    <w:p>
      <w:pPr>
        <w:pStyle w:val="Style51"/>
        <w:framePr w:w="1766" w:h="10289" w:hRule="exact" w:wrap="none" w:vAnchor="page" w:hAnchor="page" w:x="4475" w:y="4775"/>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Panama City Beach</w:t>
      </w:r>
    </w:p>
    <w:p>
      <w:pPr>
        <w:pStyle w:val="Style217"/>
        <w:framePr w:w="1766" w:h="10289" w:hRule="exact" w:wrap="none" w:vAnchor="page" w:hAnchor="page" w:x="4475" w:y="4775"/>
        <w:widowControl w:val="0"/>
        <w:keepNext w:val="0"/>
        <w:keepLines w:val="0"/>
        <w:shd w:val="clear" w:color="auto" w:fill="auto"/>
        <w:bidi w:val="0"/>
        <w:jc w:val="left"/>
        <w:spacing w:before="0" w:after="120"/>
        <w:ind w:left="0" w:right="0" w:firstLine="0"/>
      </w:pPr>
      <w:r>
        <w:rPr>
          <w:lang w:val="en-US" w:eastAsia="en-US" w:bidi="en-US"/>
          <w:spacing w:val="0"/>
          <w:color w:val="000000"/>
          <w:position w:val="0"/>
        </w:rPr>
        <w:t>Drexel W Owens, A SPONSOR: James Barnhardt</w:t>
      </w:r>
    </w:p>
    <w:p>
      <w:pPr>
        <w:pStyle w:val="Style51"/>
        <w:framePr w:w="1766" w:h="10289" w:hRule="exact" w:wrap="none" w:vAnchor="page" w:hAnchor="page" w:x="4475" w:y="4775"/>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Tampa</w:t>
      </w:r>
    </w:p>
    <w:p>
      <w:pPr>
        <w:pStyle w:val="Style217"/>
        <w:framePr w:w="1766" w:h="10289" w:hRule="exact" w:wrap="none" w:vAnchor="page" w:hAnchor="page" w:x="4475" w:y="4775"/>
        <w:widowControl w:val="0"/>
        <w:keepNext w:val="0"/>
        <w:keepLines w:val="0"/>
        <w:shd w:val="clear" w:color="auto" w:fill="auto"/>
        <w:bidi w:val="0"/>
        <w:jc w:val="left"/>
        <w:spacing w:before="0" w:after="63"/>
        <w:ind w:left="0" w:right="0" w:firstLine="0"/>
      </w:pPr>
      <w:r>
        <w:rPr>
          <w:lang w:val="en-US" w:eastAsia="en-US" w:bidi="en-US"/>
          <w:spacing w:val="0"/>
          <w:color w:val="000000"/>
          <w:position w:val="0"/>
        </w:rPr>
        <w:t>Michael L Van, A SPONSOR: Austin Curry</w:t>
      </w:r>
    </w:p>
    <w:p>
      <w:pPr>
        <w:pStyle w:val="Style51"/>
        <w:framePr w:w="1766" w:h="10289" w:hRule="exact" w:wrap="none" w:vAnchor="page" w:hAnchor="page" w:x="4475" w:y="4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GEORGIA</w:t>
      </w:r>
    </w:p>
    <w:p>
      <w:pPr>
        <w:pStyle w:val="Style51"/>
        <w:framePr w:w="1766" w:h="10289" w:hRule="exact" w:wrap="none" w:vAnchor="page" w:hAnchor="page" w:x="4475" w:y="4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Columbus</w:t>
      </w:r>
    </w:p>
    <w:p>
      <w:pPr>
        <w:pStyle w:val="Style217"/>
        <w:framePr w:w="1766" w:h="10289" w:hRule="exact" w:wrap="none" w:vAnchor="page" w:hAnchor="page" w:x="4475" w:y="4775"/>
        <w:widowControl w:val="0"/>
        <w:keepNext w:val="0"/>
        <w:keepLines w:val="0"/>
        <w:shd w:val="clear" w:color="auto" w:fill="auto"/>
        <w:bidi w:val="0"/>
        <w:jc w:val="left"/>
        <w:spacing w:before="0" w:after="0" w:line="216" w:lineRule="exact"/>
        <w:ind w:left="0" w:right="0" w:firstLine="0"/>
      </w:pPr>
      <w:r>
        <w:rPr>
          <w:lang w:val="en-US" w:eastAsia="en-US" w:bidi="en-US"/>
          <w:spacing w:val="0"/>
          <w:color w:val="000000"/>
          <w:position w:val="0"/>
        </w:rPr>
        <w:t>Joe E Earls, AP</w:t>
      </w:r>
    </w:p>
    <w:p>
      <w:pPr>
        <w:pStyle w:val="Style51"/>
        <w:framePr w:w="1766" w:h="10289" w:hRule="exact" w:wrap="none" w:vAnchor="page" w:hAnchor="page" w:x="4475" w:y="4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Quitman</w:t>
      </w:r>
    </w:p>
    <w:p>
      <w:pPr>
        <w:pStyle w:val="Style217"/>
        <w:framePr w:w="1766" w:h="10289" w:hRule="exact" w:wrap="none" w:vAnchor="page" w:hAnchor="page" w:x="4475" w:y="4775"/>
        <w:widowControl w:val="0"/>
        <w:keepNext w:val="0"/>
        <w:keepLines w:val="0"/>
        <w:shd w:val="clear" w:color="auto" w:fill="auto"/>
        <w:bidi w:val="0"/>
        <w:jc w:val="left"/>
        <w:spacing w:before="0" w:after="0" w:line="216" w:lineRule="exact"/>
        <w:ind w:left="0" w:right="0" w:firstLine="0"/>
      </w:pPr>
      <w:r>
        <w:rPr>
          <w:lang w:val="en-US" w:eastAsia="en-US" w:bidi="en-US"/>
          <w:spacing w:val="0"/>
          <w:color w:val="000000"/>
          <w:position w:val="0"/>
        </w:rPr>
        <w:t>James B Archer, A</w:t>
      </w:r>
    </w:p>
    <w:p>
      <w:pPr>
        <w:pStyle w:val="Style51"/>
        <w:framePr w:w="1589" w:h="10293" w:hRule="exact" w:wrap="none" w:vAnchor="page" w:hAnchor="page" w:x="6764" w:y="4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INDIANA</w:t>
      </w:r>
    </w:p>
    <w:p>
      <w:pPr>
        <w:pStyle w:val="Style51"/>
        <w:framePr w:w="1589" w:h="10293" w:hRule="exact" w:wrap="none" w:vAnchor="page" w:hAnchor="page" w:x="6764" w:y="47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Rochester</w:t>
      </w:r>
    </w:p>
    <w:p>
      <w:pPr>
        <w:pStyle w:val="Style217"/>
        <w:framePr w:w="1589" w:h="10293" w:hRule="exact" w:wrap="none" w:vAnchor="page" w:hAnchor="page" w:x="6764" w:y="4763"/>
        <w:widowControl w:val="0"/>
        <w:keepNext w:val="0"/>
        <w:keepLines w:val="0"/>
        <w:shd w:val="clear" w:color="auto" w:fill="auto"/>
        <w:bidi w:val="0"/>
        <w:jc w:val="left"/>
        <w:spacing w:before="0" w:after="60" w:line="182" w:lineRule="exact"/>
        <w:ind w:left="0" w:right="0" w:firstLine="0"/>
      </w:pPr>
      <w:r>
        <w:rPr>
          <w:lang w:val="en-US" w:eastAsia="en-US" w:bidi="en-US"/>
          <w:spacing w:val="0"/>
          <w:color w:val="000000"/>
          <w:position w:val="0"/>
        </w:rPr>
        <w:t>David A Masterson, A SPONSOR: Robert Fisher</w:t>
      </w:r>
    </w:p>
    <w:p>
      <w:pPr>
        <w:pStyle w:val="Style51"/>
        <w:framePr w:w="1589" w:h="10293" w:hRule="exact" w:wrap="none" w:vAnchor="page" w:hAnchor="page" w:x="6764" w:y="4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LOUISIANA</w:t>
      </w:r>
    </w:p>
    <w:p>
      <w:pPr>
        <w:pStyle w:val="Style51"/>
        <w:framePr w:w="1589" w:h="10293" w:hRule="exact" w:wrap="none" w:vAnchor="page" w:hAnchor="page" w:x="6764" w:y="47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New Iberia</w:t>
      </w:r>
    </w:p>
    <w:p>
      <w:pPr>
        <w:pStyle w:val="Style217"/>
        <w:framePr w:w="1589" w:h="10293" w:hRule="exact" w:wrap="none" w:vAnchor="page" w:hAnchor="page" w:x="6764" w:y="4763"/>
        <w:widowControl w:val="0"/>
        <w:keepNext w:val="0"/>
        <w:keepLines w:val="0"/>
        <w:shd w:val="clear" w:color="auto" w:fill="auto"/>
        <w:bidi w:val="0"/>
        <w:jc w:val="left"/>
        <w:spacing w:before="0" w:after="60" w:line="182" w:lineRule="exact"/>
        <w:ind w:left="0" w:right="320" w:firstLine="0"/>
      </w:pPr>
      <w:r>
        <w:rPr>
          <w:lang w:val="en-US" w:eastAsia="en-US" w:bidi="en-US"/>
          <w:spacing w:val="0"/>
          <w:color w:val="000000"/>
          <w:position w:val="0"/>
        </w:rPr>
        <w:t>Kris M Smith, AP SPONSOR: Ben Payne</w:t>
      </w:r>
    </w:p>
    <w:p>
      <w:pPr>
        <w:pStyle w:val="Style51"/>
        <w:framePr w:w="1589" w:h="10293" w:hRule="exact" w:wrap="none" w:vAnchor="page" w:hAnchor="page" w:x="6764" w:y="4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MASSACHUSETTS</w:t>
      </w:r>
    </w:p>
    <w:p>
      <w:pPr>
        <w:pStyle w:val="Style51"/>
        <w:framePr w:w="1589" w:h="10293" w:hRule="exact" w:wrap="none" w:vAnchor="page" w:hAnchor="page" w:x="6764" w:y="4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South Dennis</w:t>
      </w:r>
    </w:p>
    <w:p>
      <w:pPr>
        <w:pStyle w:val="Style217"/>
        <w:framePr w:w="1589" w:h="10293" w:hRule="exact" w:wrap="none" w:vAnchor="page" w:hAnchor="page" w:x="6764" w:y="4763"/>
        <w:widowControl w:val="0"/>
        <w:keepNext w:val="0"/>
        <w:keepLines w:val="0"/>
        <w:shd w:val="clear" w:color="auto" w:fill="auto"/>
        <w:bidi w:val="0"/>
        <w:jc w:val="left"/>
        <w:spacing w:before="0" w:after="87" w:line="216" w:lineRule="exact"/>
        <w:ind w:left="0" w:right="0" w:firstLine="0"/>
      </w:pPr>
      <w:r>
        <w:rPr>
          <w:lang w:val="en-US" w:eastAsia="en-US" w:bidi="en-US"/>
          <w:spacing w:val="0"/>
          <w:color w:val="000000"/>
          <w:position w:val="0"/>
        </w:rPr>
        <w:t>Richard D Wolfe, A</w:t>
      </w:r>
    </w:p>
    <w:p>
      <w:pPr>
        <w:pStyle w:val="Style51"/>
        <w:framePr w:w="1589" w:h="10293" w:hRule="exact" w:wrap="none" w:vAnchor="page" w:hAnchor="page" w:x="6764" w:y="4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MARYLAND</w:t>
      </w:r>
    </w:p>
    <w:p>
      <w:pPr>
        <w:pStyle w:val="Style51"/>
        <w:framePr w:w="1589" w:h="10293" w:hRule="exact" w:wrap="none" w:vAnchor="page" w:hAnchor="page" w:x="6764" w:y="47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Odenton</w:t>
      </w:r>
    </w:p>
    <w:p>
      <w:pPr>
        <w:pStyle w:val="Style217"/>
        <w:framePr w:w="1589" w:h="10293" w:hRule="exact" w:wrap="none" w:vAnchor="page" w:hAnchor="page" w:x="6764" w:y="4763"/>
        <w:widowControl w:val="0"/>
        <w:keepNext w:val="0"/>
        <w:keepLines w:val="0"/>
        <w:shd w:val="clear" w:color="auto" w:fill="auto"/>
        <w:bidi w:val="0"/>
        <w:jc w:val="left"/>
        <w:spacing w:before="0" w:after="60" w:line="182" w:lineRule="exact"/>
        <w:ind w:left="0" w:right="320" w:firstLine="0"/>
      </w:pPr>
      <w:r>
        <w:rPr>
          <w:lang w:val="en-US" w:eastAsia="en-US" w:bidi="en-US"/>
          <w:spacing w:val="0"/>
          <w:color w:val="000000"/>
          <w:position w:val="0"/>
        </w:rPr>
        <w:t>Edward S Haney, A SPONSOR: Harold Fink</w:t>
      </w:r>
    </w:p>
    <w:p>
      <w:pPr>
        <w:pStyle w:val="Style51"/>
        <w:framePr w:w="1589" w:h="10293" w:hRule="exact" w:wrap="none" w:vAnchor="page" w:hAnchor="page" w:x="6764" w:y="4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MINNESOTA</w:t>
      </w:r>
    </w:p>
    <w:p>
      <w:pPr>
        <w:pStyle w:val="Style51"/>
        <w:framePr w:w="1589" w:h="10293" w:hRule="exact" w:wrap="none" w:vAnchor="page" w:hAnchor="page" w:x="6764" w:y="47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Champlin</w:t>
      </w:r>
    </w:p>
    <w:p>
      <w:pPr>
        <w:pStyle w:val="Style217"/>
        <w:framePr w:w="1589" w:h="10293" w:hRule="exact" w:wrap="none" w:vAnchor="page" w:hAnchor="page" w:x="6764" w:y="4763"/>
        <w:widowControl w:val="0"/>
        <w:keepNext w:val="0"/>
        <w:keepLines w:val="0"/>
        <w:shd w:val="clear" w:color="auto" w:fill="auto"/>
        <w:bidi w:val="0"/>
        <w:jc w:val="left"/>
        <w:spacing w:before="0" w:after="60" w:line="182" w:lineRule="exact"/>
        <w:ind w:left="0" w:right="0" w:firstLine="0"/>
      </w:pPr>
      <w:r>
        <w:rPr>
          <w:lang w:val="en-US" w:eastAsia="en-US" w:bidi="en-US"/>
          <w:spacing w:val="0"/>
          <w:color w:val="000000"/>
          <w:position w:val="0"/>
        </w:rPr>
        <w:t>Cory L Schmidt, AL SPONSOR: Timothy Donovan</w:t>
      </w:r>
    </w:p>
    <w:p>
      <w:pPr>
        <w:pStyle w:val="Style51"/>
        <w:framePr w:w="1589" w:h="10293" w:hRule="exact" w:wrap="none" w:vAnchor="page" w:hAnchor="page" w:x="6764" w:y="4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MISSOURI</w:t>
      </w:r>
    </w:p>
    <w:p>
      <w:pPr>
        <w:pStyle w:val="Style51"/>
        <w:framePr w:w="1589" w:h="10293" w:hRule="exact" w:wrap="none" w:vAnchor="page" w:hAnchor="page" w:x="6764" w:y="4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Fenton</w:t>
      </w:r>
    </w:p>
    <w:p>
      <w:pPr>
        <w:pStyle w:val="Style217"/>
        <w:framePr w:w="1589" w:h="10293" w:hRule="exact" w:wrap="none" w:vAnchor="page" w:hAnchor="page" w:x="6764" w:y="4763"/>
        <w:widowControl w:val="0"/>
        <w:keepNext w:val="0"/>
        <w:keepLines w:val="0"/>
        <w:shd w:val="clear" w:color="auto" w:fill="auto"/>
        <w:bidi w:val="0"/>
        <w:jc w:val="left"/>
        <w:spacing w:before="0" w:after="87" w:line="216" w:lineRule="exact"/>
        <w:ind w:left="0" w:right="0" w:firstLine="0"/>
      </w:pPr>
      <w:r>
        <w:rPr>
          <w:lang w:val="en-US" w:eastAsia="en-US" w:bidi="en-US"/>
          <w:spacing w:val="0"/>
          <w:color w:val="000000"/>
          <w:position w:val="0"/>
        </w:rPr>
        <w:t>George R Whitelaw, A</w:t>
      </w:r>
    </w:p>
    <w:p>
      <w:pPr>
        <w:pStyle w:val="Style51"/>
        <w:framePr w:w="1589" w:h="10293" w:hRule="exact" w:wrap="none" w:vAnchor="page" w:hAnchor="page" w:x="6764" w:y="4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MISSISSIPPI</w:t>
      </w:r>
    </w:p>
    <w:p>
      <w:pPr>
        <w:pStyle w:val="Style51"/>
        <w:framePr w:w="1589" w:h="10293" w:hRule="exact" w:wrap="none" w:vAnchor="page" w:hAnchor="page" w:x="6764" w:y="4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Booneville</w:t>
      </w:r>
    </w:p>
    <w:p>
      <w:pPr>
        <w:pStyle w:val="Style217"/>
        <w:framePr w:w="1589" w:h="10293" w:hRule="exact" w:wrap="none" w:vAnchor="page" w:hAnchor="page" w:x="6764" w:y="4763"/>
        <w:widowControl w:val="0"/>
        <w:keepNext w:val="0"/>
        <w:keepLines w:val="0"/>
        <w:shd w:val="clear" w:color="auto" w:fill="auto"/>
        <w:bidi w:val="0"/>
        <w:jc w:val="left"/>
        <w:spacing w:before="0" w:after="0" w:line="216" w:lineRule="exact"/>
        <w:ind w:left="0" w:right="0" w:firstLine="0"/>
      </w:pPr>
      <w:r>
        <w:rPr>
          <w:lang w:val="en-US" w:eastAsia="en-US" w:bidi="en-US"/>
          <w:spacing w:val="0"/>
          <w:color w:val="000000"/>
          <w:position w:val="0"/>
        </w:rPr>
        <w:t>Michael Filley, A</w:t>
      </w:r>
    </w:p>
    <w:p>
      <w:pPr>
        <w:pStyle w:val="Style51"/>
        <w:framePr w:w="1589" w:h="10293" w:hRule="exact" w:wrap="none" w:vAnchor="page" w:hAnchor="page" w:x="6764" w:y="4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Starkville</w:t>
      </w:r>
    </w:p>
    <w:p>
      <w:pPr>
        <w:pStyle w:val="Style217"/>
        <w:framePr w:w="1589" w:h="10293" w:hRule="exact" w:wrap="none" w:vAnchor="page" w:hAnchor="page" w:x="6764" w:y="4763"/>
        <w:widowControl w:val="0"/>
        <w:keepNext w:val="0"/>
        <w:keepLines w:val="0"/>
        <w:shd w:val="clear" w:color="auto" w:fill="auto"/>
        <w:bidi w:val="0"/>
        <w:jc w:val="left"/>
        <w:spacing w:before="0" w:after="87" w:line="216" w:lineRule="exact"/>
        <w:ind w:left="0" w:right="0" w:firstLine="0"/>
      </w:pPr>
      <w:r>
        <w:rPr>
          <w:lang w:val="en-US" w:eastAsia="en-US" w:bidi="en-US"/>
          <w:spacing w:val="0"/>
          <w:color w:val="000000"/>
          <w:position w:val="0"/>
        </w:rPr>
        <w:t>Glynn W Hankin, AP</w:t>
      </w:r>
    </w:p>
    <w:p>
      <w:pPr>
        <w:pStyle w:val="Style51"/>
        <w:framePr w:w="1589" w:h="10293" w:hRule="exact" w:wrap="none" w:vAnchor="page" w:hAnchor="page" w:x="6764" w:y="4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NORTH CAROLINA</w:t>
      </w:r>
    </w:p>
    <w:p>
      <w:pPr>
        <w:pStyle w:val="Style51"/>
        <w:framePr w:w="1589" w:h="10293" w:hRule="exact" w:wrap="none" w:vAnchor="page" w:hAnchor="page" w:x="6764" w:y="47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Ashville</w:t>
      </w:r>
    </w:p>
    <w:p>
      <w:pPr>
        <w:pStyle w:val="Style217"/>
        <w:framePr w:w="1589" w:h="10293" w:hRule="exact" w:wrap="none" w:vAnchor="page" w:hAnchor="page" w:x="6764" w:y="4763"/>
        <w:widowControl w:val="0"/>
        <w:keepNext w:val="0"/>
        <w:keepLines w:val="0"/>
        <w:shd w:val="clear" w:color="auto" w:fill="auto"/>
        <w:bidi w:val="0"/>
        <w:jc w:val="left"/>
        <w:spacing w:before="0" w:after="102" w:line="182" w:lineRule="exact"/>
        <w:ind w:left="0" w:right="0" w:firstLine="0"/>
      </w:pPr>
      <w:r>
        <w:rPr>
          <w:lang w:val="en-US" w:eastAsia="en-US" w:bidi="en-US"/>
          <w:spacing w:val="0"/>
          <w:color w:val="000000"/>
          <w:position w:val="0"/>
        </w:rPr>
        <w:t>Bill Edmonds, A SPONSOR: William Chatham</w:t>
      </w:r>
    </w:p>
    <w:p>
      <w:pPr>
        <w:pStyle w:val="Style51"/>
        <w:framePr w:w="1589" w:h="10293" w:hRule="exact" w:wrap="none" w:vAnchor="page" w:hAnchor="page" w:x="6764" w:y="476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Zebulon</w:t>
      </w:r>
    </w:p>
    <w:p>
      <w:pPr>
        <w:pStyle w:val="Style217"/>
        <w:framePr w:w="1589" w:h="10293" w:hRule="exact" w:wrap="none" w:vAnchor="page" w:hAnchor="page" w:x="6764" w:y="4763"/>
        <w:widowControl w:val="0"/>
        <w:keepNext w:val="0"/>
        <w:keepLines w:val="0"/>
        <w:shd w:val="clear" w:color="auto" w:fill="auto"/>
        <w:bidi w:val="0"/>
        <w:jc w:val="left"/>
        <w:spacing w:before="0" w:after="58" w:line="180" w:lineRule="exact"/>
        <w:ind w:left="0" w:right="0" w:firstLine="0"/>
      </w:pPr>
      <w:r>
        <w:rPr>
          <w:lang w:val="en-US" w:eastAsia="en-US" w:bidi="en-US"/>
          <w:spacing w:val="0"/>
          <w:color w:val="000000"/>
          <w:position w:val="0"/>
        </w:rPr>
        <w:t>Daniel S Fogleman, A SPONSOR: Joe Estridge</w:t>
      </w:r>
    </w:p>
    <w:p>
      <w:pPr>
        <w:pStyle w:val="Style51"/>
        <w:framePr w:w="1589" w:h="10293" w:hRule="exact" w:wrap="none" w:vAnchor="page" w:hAnchor="page" w:x="6764" w:y="4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NEBRASKA</w:t>
      </w:r>
    </w:p>
    <w:p>
      <w:pPr>
        <w:pStyle w:val="Style51"/>
        <w:framePr w:w="1589" w:h="10293" w:hRule="exact" w:wrap="none" w:vAnchor="page" w:hAnchor="page" w:x="6764" w:y="47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Lincoln</w:t>
      </w:r>
    </w:p>
    <w:p>
      <w:pPr>
        <w:pStyle w:val="Style217"/>
        <w:framePr w:w="1589" w:h="10293" w:hRule="exact" w:wrap="none" w:vAnchor="page" w:hAnchor="page" w:x="6764" w:y="4763"/>
        <w:widowControl w:val="0"/>
        <w:keepNext w:val="0"/>
        <w:keepLines w:val="0"/>
        <w:shd w:val="clear" w:color="auto" w:fill="auto"/>
        <w:bidi w:val="0"/>
        <w:jc w:val="left"/>
        <w:spacing w:before="0" w:after="60" w:line="182" w:lineRule="exact"/>
        <w:ind w:left="0" w:right="0" w:firstLine="0"/>
      </w:pPr>
      <w:r>
        <w:rPr>
          <w:lang w:val="en-US" w:eastAsia="en-US" w:bidi="en-US"/>
          <w:spacing w:val="0"/>
          <w:color w:val="000000"/>
          <w:position w:val="0"/>
        </w:rPr>
        <w:t>Francis S Nungesser, A SPONSOR: Michael McKinney</w:t>
      </w:r>
    </w:p>
    <w:p>
      <w:pPr>
        <w:pStyle w:val="Style51"/>
        <w:framePr w:w="1589" w:h="10293" w:hRule="exact" w:wrap="none" w:vAnchor="page" w:hAnchor="page" w:x="6764" w:y="4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JERSEY</w:t>
      </w:r>
    </w:p>
    <w:p>
      <w:pPr>
        <w:pStyle w:val="Style51"/>
        <w:framePr w:w="1589" w:h="10293" w:hRule="exact" w:wrap="none" w:vAnchor="page" w:hAnchor="page" w:x="6764" w:y="47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Bloomfeild</w:t>
      </w:r>
    </w:p>
    <w:p>
      <w:pPr>
        <w:pStyle w:val="Style217"/>
        <w:framePr w:w="1589" w:h="10293" w:hRule="exact" w:wrap="none" w:vAnchor="page" w:hAnchor="page" w:x="6764" w:y="4763"/>
        <w:widowControl w:val="0"/>
        <w:keepNext w:val="0"/>
        <w:keepLines w:val="0"/>
        <w:shd w:val="clear" w:color="auto" w:fill="auto"/>
        <w:bidi w:val="0"/>
        <w:jc w:val="left"/>
        <w:spacing w:before="0" w:after="102" w:line="182" w:lineRule="exact"/>
        <w:ind w:left="0" w:right="0" w:firstLine="0"/>
      </w:pPr>
      <w:r>
        <w:rPr>
          <w:lang w:val="en-US" w:eastAsia="en-US" w:bidi="en-US"/>
          <w:spacing w:val="0"/>
          <w:color w:val="000000"/>
          <w:position w:val="0"/>
        </w:rPr>
        <w:t>Tom N Phillips, A SPONSOR: Charles Phillips</w:t>
      </w:r>
    </w:p>
    <w:p>
      <w:pPr>
        <w:pStyle w:val="Style51"/>
        <w:framePr w:w="1589" w:h="10293" w:hRule="exact" w:wrap="none" w:vAnchor="page" w:hAnchor="page" w:x="6764" w:y="476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Somerset</w:t>
      </w:r>
    </w:p>
    <w:p>
      <w:pPr>
        <w:pStyle w:val="Style217"/>
        <w:framePr w:w="1589" w:h="10293" w:hRule="exact" w:wrap="none" w:vAnchor="page" w:hAnchor="page" w:x="6764" w:y="4763"/>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Kenneth R Vitty, A SPONSOR: Glenn Hennings</w:t>
      </w:r>
    </w:p>
    <w:p>
      <w:pPr>
        <w:pStyle w:val="Style51"/>
        <w:framePr w:w="1469" w:h="10293" w:hRule="exact" w:wrap="none" w:vAnchor="page" w:hAnchor="page" w:x="9044" w:y="4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OHIO</w:t>
      </w:r>
    </w:p>
    <w:p>
      <w:pPr>
        <w:pStyle w:val="Style51"/>
        <w:framePr w:w="1469" w:h="10293" w:hRule="exact" w:wrap="none" w:vAnchor="page" w:hAnchor="page" w:x="9044" w:y="4760"/>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Cincinnati</w:t>
      </w:r>
    </w:p>
    <w:p>
      <w:pPr>
        <w:pStyle w:val="Style217"/>
        <w:framePr w:w="1469" w:h="10293" w:hRule="exact" w:wrap="none" w:vAnchor="page" w:hAnchor="page" w:x="9044" w:y="4760"/>
        <w:widowControl w:val="0"/>
        <w:keepNext w:val="0"/>
        <w:keepLines w:val="0"/>
        <w:shd w:val="clear" w:color="auto" w:fill="auto"/>
        <w:bidi w:val="0"/>
        <w:jc w:val="left"/>
        <w:spacing w:before="0" w:after="53" w:line="173" w:lineRule="exact"/>
        <w:ind w:left="0" w:right="0" w:firstLine="0"/>
      </w:pPr>
      <w:r>
        <w:rPr>
          <w:lang w:val="en-US" w:eastAsia="en-US" w:bidi="en-US"/>
          <w:spacing w:val="0"/>
          <w:color w:val="000000"/>
          <w:position w:val="0"/>
        </w:rPr>
        <w:t>David A Sickinger, A SPONSOR: Michael Rumage</w:t>
      </w:r>
    </w:p>
    <w:p>
      <w:pPr>
        <w:pStyle w:val="Style51"/>
        <w:framePr w:w="1469" w:h="10293" w:hRule="exact" w:wrap="none" w:vAnchor="page" w:hAnchor="page" w:x="9044" w:y="4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Dayton</w:t>
      </w:r>
    </w:p>
    <w:p>
      <w:pPr>
        <w:pStyle w:val="Style217"/>
        <w:framePr w:w="1469" w:h="10293" w:hRule="exact" w:wrap="none" w:vAnchor="page" w:hAnchor="page" w:x="9044" w:y="4760"/>
        <w:widowControl w:val="0"/>
        <w:keepNext w:val="0"/>
        <w:keepLines w:val="0"/>
        <w:shd w:val="clear" w:color="auto" w:fill="auto"/>
        <w:bidi w:val="0"/>
        <w:jc w:val="left"/>
        <w:spacing w:before="0" w:after="0" w:line="216" w:lineRule="exact"/>
        <w:ind w:left="0" w:right="0" w:firstLine="0"/>
      </w:pPr>
      <w:r>
        <w:rPr>
          <w:lang w:val="en-US" w:eastAsia="en-US" w:bidi="en-US"/>
          <w:spacing w:val="0"/>
          <w:color w:val="000000"/>
          <w:position w:val="0"/>
        </w:rPr>
        <w:t>Don Kleismit, A</w:t>
      </w:r>
    </w:p>
    <w:p>
      <w:pPr>
        <w:pStyle w:val="Style51"/>
        <w:framePr w:w="1469" w:h="10293" w:hRule="exact" w:wrap="none" w:vAnchor="page" w:hAnchor="page" w:x="9044" w:y="4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Franklin Furnace</w:t>
      </w:r>
    </w:p>
    <w:p>
      <w:pPr>
        <w:pStyle w:val="Style217"/>
        <w:framePr w:w="1469" w:h="10293" w:hRule="exact" w:wrap="none" w:vAnchor="page" w:hAnchor="page" w:x="9044" w:y="4760"/>
        <w:widowControl w:val="0"/>
        <w:keepNext w:val="0"/>
        <w:keepLines w:val="0"/>
        <w:shd w:val="clear" w:color="auto" w:fill="auto"/>
        <w:bidi w:val="0"/>
        <w:jc w:val="left"/>
        <w:spacing w:before="0" w:after="0" w:line="216" w:lineRule="exact"/>
        <w:ind w:left="0" w:right="0" w:firstLine="0"/>
      </w:pPr>
      <w:r>
        <w:rPr>
          <w:lang w:val="en-US" w:eastAsia="en-US" w:bidi="en-US"/>
          <w:spacing w:val="0"/>
          <w:color w:val="000000"/>
          <w:position w:val="0"/>
        </w:rPr>
        <w:t>Denver A Triggs, A</w:t>
      </w:r>
    </w:p>
    <w:p>
      <w:pPr>
        <w:pStyle w:val="Style51"/>
        <w:framePr w:w="1469" w:h="10293" w:hRule="exact" w:wrap="none" w:vAnchor="page" w:hAnchor="page" w:x="9044" w:y="4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PENNSYLVANIA</w:t>
      </w:r>
    </w:p>
    <w:p>
      <w:pPr>
        <w:pStyle w:val="Style51"/>
        <w:framePr w:w="1469" w:h="10293" w:hRule="exact" w:wrap="none" w:vAnchor="page" w:hAnchor="page" w:x="9044" w:y="4760"/>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Lititz</w:t>
      </w:r>
    </w:p>
    <w:p>
      <w:pPr>
        <w:pStyle w:val="Style217"/>
        <w:framePr w:w="1469" w:h="10293" w:hRule="exact" w:wrap="none" w:vAnchor="page" w:hAnchor="page" w:x="9044" w:y="4760"/>
        <w:widowControl w:val="0"/>
        <w:keepNext w:val="0"/>
        <w:keepLines w:val="0"/>
        <w:shd w:val="clear" w:color="auto" w:fill="auto"/>
        <w:bidi w:val="0"/>
        <w:jc w:val="left"/>
        <w:spacing w:before="0" w:after="53" w:line="173" w:lineRule="exact"/>
        <w:ind w:left="0" w:right="0" w:firstLine="0"/>
      </w:pPr>
      <w:r>
        <w:rPr>
          <w:lang w:val="en-US" w:eastAsia="en-US" w:bidi="en-US"/>
          <w:spacing w:val="0"/>
          <w:color w:val="000000"/>
          <w:position w:val="0"/>
        </w:rPr>
        <w:t>Shimshon Alpert, AP SPONSOR: William Neff</w:t>
      </w:r>
    </w:p>
    <w:p>
      <w:pPr>
        <w:pStyle w:val="Style51"/>
        <w:framePr w:w="1469" w:h="10293" w:hRule="exact" w:wrap="none" w:vAnchor="page" w:hAnchor="page" w:x="9044" w:y="4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SOUTH CAROLINA</w:t>
      </w:r>
    </w:p>
    <w:p>
      <w:pPr>
        <w:pStyle w:val="Style51"/>
        <w:framePr w:w="1469" w:h="10293" w:hRule="exact" w:wrap="none" w:vAnchor="page" w:hAnchor="page" w:x="9044" w:y="4760"/>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N. Charleston</w:t>
      </w:r>
    </w:p>
    <w:p>
      <w:pPr>
        <w:pStyle w:val="Style217"/>
        <w:framePr w:w="1469" w:h="10293" w:hRule="exact" w:wrap="none" w:vAnchor="page" w:hAnchor="page" w:x="9044" w:y="4760"/>
        <w:widowControl w:val="0"/>
        <w:keepNext w:val="0"/>
        <w:keepLines w:val="0"/>
        <w:shd w:val="clear" w:color="auto" w:fill="auto"/>
        <w:bidi w:val="0"/>
        <w:jc w:val="left"/>
        <w:spacing w:before="0" w:after="53" w:line="173" w:lineRule="exact"/>
        <w:ind w:left="0" w:right="0" w:firstLine="0"/>
      </w:pPr>
      <w:r>
        <w:rPr>
          <w:lang w:val="en-US" w:eastAsia="en-US" w:bidi="en-US"/>
          <w:spacing w:val="0"/>
          <w:color w:val="000000"/>
          <w:position w:val="0"/>
        </w:rPr>
        <w:t>Billy E Fowler, A SPONSOR: Robert Temple</w:t>
      </w:r>
    </w:p>
    <w:p>
      <w:pPr>
        <w:pStyle w:val="Style51"/>
        <w:framePr w:w="1469" w:h="10293" w:hRule="exact" w:wrap="none" w:vAnchor="page" w:hAnchor="page" w:x="9044" w:y="4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TENNESSEE</w:t>
      </w:r>
    </w:p>
    <w:p>
      <w:pPr>
        <w:pStyle w:val="Style51"/>
        <w:framePr w:w="1469" w:h="10293" w:hRule="exact" w:wrap="none" w:vAnchor="page" w:hAnchor="page" w:x="9044" w:y="4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Memphis</w:t>
      </w:r>
    </w:p>
    <w:p>
      <w:pPr>
        <w:pStyle w:val="Style217"/>
        <w:framePr w:w="1469" w:h="10293" w:hRule="exact" w:wrap="none" w:vAnchor="page" w:hAnchor="page" w:x="9044" w:y="4760"/>
        <w:widowControl w:val="0"/>
        <w:keepNext w:val="0"/>
        <w:keepLines w:val="0"/>
        <w:shd w:val="clear" w:color="auto" w:fill="auto"/>
        <w:bidi w:val="0"/>
        <w:jc w:val="left"/>
        <w:spacing w:before="0" w:after="0" w:line="216" w:lineRule="exact"/>
        <w:ind w:left="0" w:right="0" w:firstLine="0"/>
      </w:pPr>
      <w:r>
        <w:rPr>
          <w:lang w:val="en-US" w:eastAsia="en-US" w:bidi="en-US"/>
          <w:spacing w:val="0"/>
          <w:color w:val="000000"/>
          <w:position w:val="0"/>
        </w:rPr>
        <w:t>W H Davis, AP</w:t>
      </w:r>
    </w:p>
    <w:p>
      <w:pPr>
        <w:pStyle w:val="Style51"/>
        <w:framePr w:w="1469" w:h="10293" w:hRule="exact" w:wrap="none" w:vAnchor="page" w:hAnchor="page" w:x="9044" w:y="4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TEXAS</w:t>
      </w:r>
    </w:p>
    <w:p>
      <w:pPr>
        <w:pStyle w:val="Style51"/>
        <w:framePr w:w="1469" w:h="10293" w:hRule="exact" w:wrap="none" w:vAnchor="page" w:hAnchor="page" w:x="9044" w:y="4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Canyon</w:t>
      </w:r>
    </w:p>
    <w:p>
      <w:pPr>
        <w:pStyle w:val="Style217"/>
        <w:framePr w:w="1469" w:h="10293" w:hRule="exact" w:wrap="none" w:vAnchor="page" w:hAnchor="page" w:x="9044" w:y="4760"/>
        <w:widowControl w:val="0"/>
        <w:keepNext w:val="0"/>
        <w:keepLines w:val="0"/>
        <w:shd w:val="clear" w:color="auto" w:fill="auto"/>
        <w:bidi w:val="0"/>
        <w:jc w:val="left"/>
        <w:spacing w:before="0" w:after="0" w:line="216" w:lineRule="exact"/>
        <w:ind w:left="0" w:right="0" w:firstLine="0"/>
      </w:pPr>
      <w:r>
        <w:rPr>
          <w:lang w:val="en-US" w:eastAsia="en-US" w:bidi="en-US"/>
          <w:spacing w:val="0"/>
          <w:color w:val="000000"/>
          <w:position w:val="0"/>
        </w:rPr>
        <w:t>Wyndel K Gruver, A</w:t>
      </w:r>
    </w:p>
    <w:p>
      <w:pPr>
        <w:pStyle w:val="Style51"/>
        <w:framePr w:w="1469" w:h="10293" w:hRule="exact" w:wrap="none" w:vAnchor="page" w:hAnchor="page" w:x="9044" w:y="4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Fort Worth</w:t>
      </w:r>
    </w:p>
    <w:p>
      <w:pPr>
        <w:pStyle w:val="Style217"/>
        <w:framePr w:w="1469" w:h="10293" w:hRule="exact" w:wrap="none" w:vAnchor="page" w:hAnchor="page" w:x="9044" w:y="4760"/>
        <w:widowControl w:val="0"/>
        <w:keepNext w:val="0"/>
        <w:keepLines w:val="0"/>
        <w:shd w:val="clear" w:color="auto" w:fill="auto"/>
        <w:bidi w:val="0"/>
        <w:jc w:val="left"/>
        <w:spacing w:before="0" w:after="0" w:line="216" w:lineRule="exact"/>
        <w:ind w:left="0" w:right="0" w:firstLine="0"/>
      </w:pPr>
      <w:r>
        <w:rPr>
          <w:lang w:val="en-US" w:eastAsia="en-US" w:bidi="en-US"/>
          <w:spacing w:val="0"/>
          <w:color w:val="000000"/>
          <w:position w:val="0"/>
        </w:rPr>
        <w:t>Harry L Shaw, A</w:t>
      </w:r>
    </w:p>
    <w:p>
      <w:pPr>
        <w:pStyle w:val="Style51"/>
        <w:framePr w:w="1469" w:h="10293" w:hRule="exact" w:wrap="none" w:vAnchor="page" w:hAnchor="page" w:x="9044" w:y="4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Tyler</w:t>
      </w:r>
    </w:p>
    <w:p>
      <w:pPr>
        <w:pStyle w:val="Style217"/>
        <w:framePr w:w="1469" w:h="10293" w:hRule="exact" w:wrap="none" w:vAnchor="page" w:hAnchor="page" w:x="9044" w:y="4760"/>
        <w:widowControl w:val="0"/>
        <w:keepNext w:val="0"/>
        <w:keepLines w:val="0"/>
        <w:shd w:val="clear" w:color="auto" w:fill="auto"/>
        <w:bidi w:val="0"/>
        <w:jc w:val="left"/>
        <w:spacing w:before="0" w:after="0" w:line="216" w:lineRule="exact"/>
        <w:ind w:left="0" w:right="0" w:firstLine="0"/>
      </w:pPr>
      <w:r>
        <w:rPr>
          <w:lang w:val="en-US" w:eastAsia="en-US" w:bidi="en-US"/>
          <w:spacing w:val="0"/>
          <w:color w:val="000000"/>
          <w:position w:val="0"/>
        </w:rPr>
        <w:t>Douglas E McGuire, A</w:t>
      </w:r>
    </w:p>
    <w:p>
      <w:pPr>
        <w:pStyle w:val="Style51"/>
        <w:framePr w:w="1469" w:h="10293" w:hRule="exact" w:wrap="none" w:vAnchor="page" w:hAnchor="page" w:x="9044" w:y="4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VIRGINIA</w:t>
      </w:r>
    </w:p>
    <w:p>
      <w:pPr>
        <w:pStyle w:val="Style51"/>
        <w:framePr w:w="1469" w:h="10293" w:hRule="exact" w:wrap="none" w:vAnchor="page" w:hAnchor="page" w:x="9044" w:y="476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Arlington</w:t>
      </w:r>
    </w:p>
    <w:p>
      <w:pPr>
        <w:pStyle w:val="Style217"/>
        <w:framePr w:w="1469" w:h="10293" w:hRule="exact" w:wrap="none" w:vAnchor="page" w:hAnchor="page" w:x="9044" w:y="4760"/>
        <w:widowControl w:val="0"/>
        <w:keepNext w:val="0"/>
        <w:keepLines w:val="0"/>
        <w:shd w:val="clear" w:color="auto" w:fill="auto"/>
        <w:bidi w:val="0"/>
        <w:jc w:val="left"/>
        <w:spacing w:before="0" w:after="112" w:line="185" w:lineRule="exact"/>
        <w:ind w:left="0" w:right="0" w:firstLine="0"/>
      </w:pPr>
      <w:r>
        <w:rPr>
          <w:lang w:val="en-US" w:eastAsia="en-US" w:bidi="en-US"/>
          <w:spacing w:val="0"/>
          <w:color w:val="000000"/>
          <w:position w:val="0"/>
        </w:rPr>
        <w:t>Jeremy W Pollock, AP SPONSOR: Michael Groves Christopher S Robinson, AP SPONSOR: Michael Groves Ian M Walker, AP SPONSOR: Michael Groves</w:t>
      </w:r>
    </w:p>
    <w:p>
      <w:pPr>
        <w:pStyle w:val="Style51"/>
        <w:framePr w:w="1469" w:h="10293" w:hRule="exact" w:wrap="none" w:vAnchor="page" w:hAnchor="page" w:x="9044" w:y="47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Salem</w:t>
      </w:r>
    </w:p>
    <w:p>
      <w:pPr>
        <w:pStyle w:val="Style217"/>
        <w:framePr w:w="1469" w:h="10293" w:hRule="exact" w:wrap="none" w:vAnchor="page" w:hAnchor="page" w:x="9044" w:y="4760"/>
        <w:widowControl w:val="0"/>
        <w:keepNext w:val="0"/>
        <w:keepLines w:val="0"/>
        <w:shd w:val="clear" w:color="auto" w:fill="auto"/>
        <w:bidi w:val="0"/>
        <w:jc w:val="left"/>
        <w:spacing w:before="0" w:after="396" w:line="170" w:lineRule="exact"/>
        <w:ind w:left="0" w:right="0" w:firstLine="0"/>
      </w:pPr>
      <w:r>
        <w:rPr>
          <w:lang w:val="en-US" w:eastAsia="en-US" w:bidi="en-US"/>
          <w:spacing w:val="0"/>
          <w:color w:val="000000"/>
          <w:position w:val="0"/>
        </w:rPr>
        <w:t>Dale L Bowman, AP SPONSOR: Clyde Roberson</w:t>
      </w:r>
    </w:p>
    <w:p>
      <w:pPr>
        <w:pStyle w:val="Style139"/>
        <w:framePr w:w="1469" w:h="10293" w:hRule="exact" w:wrap="none" w:vAnchor="page" w:hAnchor="page" w:x="9044" w:y="476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KOREA</w:t>
      </w:r>
    </w:p>
    <w:p>
      <w:pPr>
        <w:pStyle w:val="Style51"/>
        <w:framePr w:w="1469" w:h="10293" w:hRule="exact" w:wrap="none" w:vAnchor="page" w:hAnchor="page" w:x="9044" w:y="4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Tonghaee</w:t>
      </w:r>
    </w:p>
    <w:p>
      <w:pPr>
        <w:pStyle w:val="Style217"/>
        <w:framePr w:w="1469" w:h="10293" w:hRule="exact" w:wrap="none" w:vAnchor="page" w:hAnchor="page" w:x="9044" w:y="4760"/>
        <w:widowControl w:val="0"/>
        <w:keepNext w:val="0"/>
        <w:keepLines w:val="0"/>
        <w:shd w:val="clear" w:color="auto" w:fill="auto"/>
        <w:bidi w:val="0"/>
        <w:jc w:val="left"/>
        <w:spacing w:before="0" w:after="433" w:line="216" w:lineRule="exact"/>
        <w:ind w:left="0" w:right="0" w:firstLine="0"/>
      </w:pPr>
      <w:r>
        <w:rPr>
          <w:lang w:val="en-US" w:eastAsia="en-US" w:bidi="en-US"/>
          <w:spacing w:val="0"/>
          <w:color w:val="000000"/>
          <w:position w:val="0"/>
        </w:rPr>
        <w:t>Sang-Hi Park, A</w:t>
      </w:r>
    </w:p>
    <w:p>
      <w:pPr>
        <w:pStyle w:val="Style139"/>
        <w:framePr w:w="1469" w:h="10293" w:hRule="exact" w:wrap="none" w:vAnchor="page" w:hAnchor="page" w:x="9044" w:y="476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UNITED</w:t>
      </w:r>
    </w:p>
    <w:p>
      <w:pPr>
        <w:pStyle w:val="Style139"/>
        <w:framePr w:w="1469" w:h="10293" w:hRule="exact" w:wrap="none" w:vAnchor="page" w:hAnchor="page" w:x="9044" w:y="476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KINGDOM</w:t>
      </w:r>
    </w:p>
    <w:p>
      <w:pPr>
        <w:pStyle w:val="Style51"/>
        <w:framePr w:w="1469" w:h="10293" w:hRule="exact" w:wrap="none" w:vAnchor="page" w:hAnchor="page" w:x="9044" w:y="4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Cardiff</w:t>
      </w:r>
    </w:p>
    <w:p>
      <w:pPr>
        <w:pStyle w:val="Style217"/>
        <w:framePr w:w="1469" w:h="10293" w:hRule="exact" w:wrap="none" w:vAnchor="page" w:hAnchor="page" w:x="9044" w:y="4760"/>
        <w:widowControl w:val="0"/>
        <w:keepNext w:val="0"/>
        <w:keepLines w:val="0"/>
        <w:shd w:val="clear" w:color="auto" w:fill="auto"/>
        <w:bidi w:val="0"/>
        <w:jc w:val="left"/>
        <w:spacing w:before="0" w:after="0" w:line="216" w:lineRule="exact"/>
        <w:ind w:left="0" w:right="0" w:firstLine="0"/>
      </w:pPr>
      <w:r>
        <w:rPr>
          <w:lang w:val="en-US" w:eastAsia="en-US" w:bidi="en-US"/>
          <w:spacing w:val="0"/>
          <w:color w:val="000000"/>
          <w:position w:val="0"/>
        </w:rPr>
        <w:t>Adrian Liewellyn, A</w:t>
      </w:r>
    </w:p>
    <w:p>
      <w:pPr>
        <w:framePr w:wrap="none" w:vAnchor="page" w:hAnchor="page" w:x="11871" w:y="14612"/>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3" type="#_x0000_t75" style="position:absolute;margin-left:493.7pt;margin-top:66.05pt;width:24.5pt;height:27.35pt;z-index:-251658731;mso-wrap-distance-left:5pt;mso-wrap-distance-right:5pt;mso-position-horizontal-relative:page;mso-position-vertical-relative:page" wrapcoords="0 0">
            <v:imagedata r:id="rId59" r:href="rId60"/>
            <w10:wrap anchorx="page" anchory="page"/>
          </v:shape>
        </w:pict>
      </w:r>
    </w:p>
    <w:p>
      <w:pPr>
        <w:widowControl w:val="0"/>
        <w:rPr>
          <w:sz w:val="2"/>
          <w:szCs w:val="2"/>
        </w:rPr>
      </w:pPr>
      <w:r>
        <w:pict>
          <v:rect style="position:absolute;margin-left:244.9pt;margin-top:693.9pt;width:18.95pt;height:15.85pt;z-index:-251658240;mso-position-horizontal-relative:page;mso-position-vertical-relative:page;z-index:-251658730" fillcolor="#0D0D0D" stroked="f"/>
        </w:pict>
      </w:r>
      <w:r>
        <w:pict>
          <v:rect style="position:absolute;margin-left:270.55pt;margin-top:701.8pt;width:26.9pt;height:7.7pt;z-index:-251658240;mso-position-horizontal-relative:page;mso-position-vertical-relative:page;z-index:-251658729" fillcolor="#0D0D0D" stroked="f"/>
        </w:pict>
      </w:r>
      <w:r>
        <w:pict>
          <v:rect style="position:absolute;margin-left:438.55pt;margin-top:226.4pt;width:23.05pt;height:22.3pt;z-index:-251658240;mso-position-horizontal-relative:page;mso-position-vertical-relative:page;z-index:-251658728" fillcolor="#0C0C0C" stroked="f"/>
        </w:pict>
      </w:r>
      <w:r>
        <w:pict>
          <v:rect style="position:absolute;margin-left:356.75pt;margin-top:103pt;width:217.9pt;height:175.7pt;z-index:-251658240;mso-position-horizontal-relative:page;mso-position-vertical-relative:page;z-index:-251658727" fillcolor="#161616" stroked="f"/>
        </w:pict>
      </w:r>
      <w:r>
        <w:pict>
          <v:shape o:spt="32" o:oned="1" path="m,l21600,21600e" style="position:absolute;margin-left:406.65pt;margin-top:314.8pt;width:152.9pt;height:0;z-index:-251658240;mso-position-horizontal-relative:page;mso-position-vertical-relative:page">
            <v:stroke weight="0.6pt"/>
          </v:shape>
        </w:pict>
      </w:r>
      <w:r>
        <w:pict>
          <v:shape o:spt="32" o:oned="1" path="m,l21600,21600e" style="position:absolute;margin-left:414.55pt;margin-top:353.45pt;width:136.8pt;height:0;z-index:-251658240;mso-position-horizontal-relative:page;mso-position-vertical-relative:page">
            <v:stroke weight="0.6pt"/>
          </v:shape>
        </w:pict>
      </w:r>
      <w:r>
        <w:pict>
          <v:shape o:spt="32" o:oned="1" path="m,l21600,21600e" style="position:absolute;margin-left:406.4pt;margin-top:456.4pt;width:153.15pt;height:0;z-index:-251658240;mso-position-horizontal-relative:page;mso-position-vertical-relative:page">
            <v:stroke weight="0.5pt"/>
          </v:shape>
        </w:pict>
      </w:r>
      <w:r>
        <w:pict>
          <v:shape o:spt="32" o:oned="1" path="m,l21600,21600e" style="position:absolute;margin-left:392.5pt;margin-top:469.15pt;width:180.95pt;height:0;z-index:-251658240;mso-position-horizontal-relative:page;mso-position-vertical-relative:page">
            <v:stroke weight="1.2pt"/>
          </v:shape>
        </w:pict>
      </w:r>
      <w:r>
        <w:pict>
          <v:shape o:spt="32" o:oned="1" path="m,l21600,21600e" style="position:absolute;margin-left:300.1pt;margin-top:101.8pt;width:0;height:156.75pt;z-index:-251658240;mso-position-horizontal-relative:page;mso-position-vertical-relative:page">
            <v:stroke weight="1.1pt"/>
          </v:shape>
        </w:pict>
      </w:r>
      <w:r>
        <w:pict>
          <v:shape o:spt="32" o:oned="1" path="m,l21600,21600e" style="position:absolute;margin-left:407pt;margin-top:314pt;width:0;height:142.55pt;z-index:-251658240;mso-position-horizontal-relative:page;mso-position-vertical-relative:page">
            <v:stroke weight="0.5pt"/>
          </v:shape>
        </w:pict>
      </w:r>
    </w:p>
    <w:p>
      <w:pPr>
        <w:pStyle w:val="Style219"/>
        <w:framePr w:wrap="none" w:vAnchor="page" w:hAnchor="page" w:x="680" w:y="686"/>
        <w:widowControl w:val="0"/>
        <w:keepNext w:val="0"/>
        <w:keepLines w:val="0"/>
        <w:shd w:val="clear" w:color="auto" w:fill="000000"/>
        <w:bidi w:val="0"/>
        <w:jc w:val="left"/>
        <w:spacing w:before="0" w:after="0"/>
        <w:ind w:left="320" w:right="0" w:firstLine="0"/>
      </w:pPr>
      <w:r>
        <w:rPr>
          <w:rStyle w:val="CharStyle221"/>
        </w:rPr>
        <w:t>How Important Is Safety To You?</w:t>
      </w:r>
    </w:p>
    <w:p>
      <w:pPr>
        <w:pStyle w:val="Style2"/>
        <w:framePr w:w="10541" w:h="3841" w:hRule="exact" w:wrap="none" w:vAnchor="page" w:hAnchor="page" w:x="680" w:y="1919"/>
        <w:widowControl w:val="0"/>
        <w:keepNext w:val="0"/>
        <w:keepLines w:val="0"/>
        <w:shd w:val="clear" w:color="auto" w:fill="auto"/>
        <w:bidi w:val="0"/>
        <w:jc w:val="left"/>
        <w:spacing w:before="0" w:after="127"/>
        <w:ind w:left="4000" w:right="0" w:firstLine="0"/>
      </w:pPr>
      <w:r>
        <w:rPr>
          <w:lang w:val="en-US" w:eastAsia="en-US" w:bidi="en-US"/>
          <w:vertAlign w:val="superscript"/>
          <w:w w:val="100"/>
          <w:spacing w:val="0"/>
          <w:color w:val="000000"/>
          <w:position w:val="0"/>
        </w:rPr>
        <w:t>1</w:t>
      </w:r>
    </w:p>
    <w:p>
      <w:pPr>
        <w:pStyle w:val="Style167"/>
        <w:framePr w:w="10541" w:h="3841" w:hRule="exact" w:wrap="none" w:vAnchor="page" w:hAnchor="page" w:x="680" w:y="1919"/>
        <w:tabs>
          <w:tab w:leader="dot" w:pos="1977" w:val="left"/>
          <w:tab w:leader="dot" w:pos="4130" w:val="left"/>
          <w:tab w:leader="dot" w:pos="4881" w:val="left"/>
        </w:tabs>
        <w:widowControl w:val="0"/>
        <w:keepNext w:val="0"/>
        <w:keepLines w:val="0"/>
        <w:shd w:val="clear" w:color="auto" w:fill="auto"/>
        <w:bidi w:val="0"/>
        <w:spacing w:before="0" w:after="162" w:line="365" w:lineRule="exact"/>
        <w:ind w:left="9" w:right="5568" w:firstLine="480"/>
      </w:pPr>
      <w:r>
        <w:rPr>
          <w:lang w:val="en-US" w:eastAsia="en-US" w:bidi="en-US"/>
          <w:w w:val="100"/>
          <w:spacing w:val="0"/>
          <w:color w:val="000000"/>
          <w:position w:val="0"/>
        </w:rPr>
        <w:t>Safety - if it’s not your biggest concern, it</w:t>
        <w:br/>
        <w:t>should be. Not just your personal safety, but</w:t>
        <w:br/>
        <w:t>the safety of your company as well. We live in</w:t>
        <w:br/>
        <w:t>an age of outrageous lawsuits - why take</w:t>
        <w:br/>
        <w:t>chances with side-impact airbag systems? The</w:t>
        <w:br/>
        <w:t>Jiffy-Jak is a safe, easy to use and cost effective</w:t>
        <w:br/>
        <w:t>alternative to traditional car opening tools.</w:t>
        <w:br/>
        <w:tab/>
        <w:t xml:space="preserve"> </w:t>
        <w:tab/>
        <w:tab/>
      </w:r>
    </w:p>
    <w:p>
      <w:pPr>
        <w:pStyle w:val="Style73"/>
        <w:framePr w:w="10541" w:h="3841" w:hRule="exact" w:wrap="none" w:vAnchor="page" w:hAnchor="page" w:x="680" w:y="1919"/>
        <w:widowControl w:val="0"/>
        <w:keepNext w:val="0"/>
        <w:keepLines w:val="0"/>
        <w:shd w:val="clear" w:color="auto" w:fill="auto"/>
        <w:bidi w:val="0"/>
        <w:jc w:val="left"/>
        <w:spacing w:before="0" w:after="0"/>
        <w:ind w:left="229" w:right="0"/>
      </w:pPr>
      <w:bookmarkStart w:id="61" w:name="bookmark61"/>
      <w:r>
        <w:rPr>
          <w:rStyle w:val="CharStyle222"/>
          <w:b/>
          <w:bCs/>
        </w:rPr>
        <w:t>SIDE-IMPACT AIRBAG FACTS</w:t>
      </w:r>
      <w:bookmarkEnd w:id="61"/>
    </w:p>
    <w:p>
      <w:pPr>
        <w:framePr w:wrap="none" w:vAnchor="page" w:hAnchor="page" w:x="7136" w:y="2061"/>
        <w:widowControl w:val="0"/>
        <w:rPr>
          <w:sz w:val="2"/>
          <w:szCs w:val="2"/>
        </w:rPr>
      </w:pPr>
      <w:r>
        <w:pict>
          <v:shape id="_x0000_s1054" type="#_x0000_t75" style="width:218pt;height:176pt;">
            <v:imagedata r:id="rId61" r:href="rId62"/>
          </v:shape>
        </w:pict>
      </w:r>
    </w:p>
    <w:p>
      <w:pPr>
        <w:pStyle w:val="Style223"/>
        <w:framePr w:wrap="none" w:vAnchor="page" w:hAnchor="page" w:x="8379" w:y="553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Deployed side impact air bag</w:t>
      </w:r>
    </w:p>
    <w:p>
      <w:pPr>
        <w:pStyle w:val="Style225"/>
        <w:numPr>
          <w:ilvl w:val="0"/>
          <w:numId w:val="9"/>
        </w:numPr>
        <w:framePr w:w="10541" w:h="3688" w:hRule="exact" w:wrap="none" w:vAnchor="page" w:hAnchor="page" w:x="680" w:y="5844"/>
        <w:tabs>
          <w:tab w:leader="none" w:pos="263"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31% of all vehicle accidents resulting in serious</w:t>
        <w:br/>
        <w:t>injuries or deaths are side-impact collisions.</w:t>
      </w:r>
    </w:p>
    <w:p>
      <w:pPr>
        <w:pStyle w:val="Style225"/>
        <w:numPr>
          <w:ilvl w:val="0"/>
          <w:numId w:val="9"/>
        </w:numPr>
        <w:framePr w:w="10541" w:h="3688" w:hRule="exact" w:wrap="none" w:vAnchor="page" w:hAnchor="page" w:x="680" w:y="5844"/>
        <w:tabs>
          <w:tab w:leader="none" w:pos="263" w:val="left"/>
        </w:tabs>
        <w:widowControl w:val="0"/>
        <w:keepNext w:val="0"/>
        <w:keepLines w:val="0"/>
        <w:shd w:val="clear" w:color="auto" w:fill="auto"/>
        <w:bidi w:val="0"/>
        <w:jc w:val="left"/>
        <w:spacing w:before="0" w:after="0" w:line="262" w:lineRule="exact"/>
        <w:ind w:left="220" w:right="0"/>
      </w:pPr>
      <w:r>
        <w:rPr>
          <w:lang w:val="en-US" w:eastAsia="en-US" w:bidi="en-US"/>
          <w:w w:val="100"/>
          <w:spacing w:val="0"/>
          <w:color w:val="000000"/>
          <w:position w:val="0"/>
        </w:rPr>
        <w:t>Side-impact airbags can reduce these injuries by</w:t>
        <w:br/>
        <w:t>as much as 40%</w:t>
      </w:r>
    </w:p>
    <w:p>
      <w:pPr>
        <w:pStyle w:val="Style225"/>
        <w:numPr>
          <w:ilvl w:val="0"/>
          <w:numId w:val="9"/>
        </w:numPr>
        <w:framePr w:w="10541" w:h="3688" w:hRule="exact" w:wrap="none" w:vAnchor="page" w:hAnchor="page" w:x="680" w:y="5844"/>
        <w:tabs>
          <w:tab w:leader="none" w:pos="263" w:val="left"/>
        </w:tabs>
        <w:widowControl w:val="0"/>
        <w:keepNext w:val="0"/>
        <w:keepLines w:val="0"/>
        <w:shd w:val="clear" w:color="auto" w:fill="auto"/>
        <w:bidi w:val="0"/>
        <w:jc w:val="left"/>
        <w:spacing w:before="0" w:after="0" w:line="262" w:lineRule="exact"/>
        <w:ind w:left="220" w:right="0"/>
      </w:pPr>
      <w:r>
        <w:rPr>
          <w:lang w:val="en-US" w:eastAsia="en-US" w:bidi="en-US"/>
          <w:w w:val="100"/>
          <w:spacing w:val="0"/>
          <w:color w:val="000000"/>
          <w:position w:val="0"/>
        </w:rPr>
        <w:t>Side-impact airbags have been in use on some</w:t>
        <w:br/>
        <w:t>vehicles since 1997</w:t>
      </w:r>
    </w:p>
    <w:p>
      <w:pPr>
        <w:pStyle w:val="Style225"/>
        <w:numPr>
          <w:ilvl w:val="0"/>
          <w:numId w:val="9"/>
        </w:numPr>
        <w:framePr w:w="10541" w:h="3688" w:hRule="exact" w:wrap="none" w:vAnchor="page" w:hAnchor="page" w:x="680" w:y="5844"/>
        <w:tabs>
          <w:tab w:leader="none" w:pos="263" w:val="left"/>
        </w:tabs>
        <w:widowControl w:val="0"/>
        <w:keepNext w:val="0"/>
        <w:keepLines w:val="0"/>
        <w:shd w:val="clear" w:color="auto" w:fill="auto"/>
        <w:bidi w:val="0"/>
        <w:jc w:val="left"/>
        <w:spacing w:before="0" w:after="0" w:line="262" w:lineRule="exact"/>
        <w:ind w:left="220" w:right="0"/>
      </w:pPr>
      <w:r>
        <w:rPr>
          <w:lang w:val="en-US" w:eastAsia="en-US" w:bidi="en-US"/>
          <w:w w:val="100"/>
          <w:spacing w:val="0"/>
          <w:color w:val="000000"/>
          <w:position w:val="0"/>
        </w:rPr>
        <w:t>Soon, over 40% of all new vehicles will have</w:t>
        <w:br/>
        <w:t>side-impact airbags</w:t>
      </w:r>
    </w:p>
    <w:p>
      <w:pPr>
        <w:pStyle w:val="Style225"/>
        <w:numPr>
          <w:ilvl w:val="0"/>
          <w:numId w:val="9"/>
        </w:numPr>
        <w:framePr w:w="10541" w:h="3688" w:hRule="exact" w:wrap="none" w:vAnchor="page" w:hAnchor="page" w:x="680" w:y="5844"/>
        <w:tabs>
          <w:tab w:leader="none" w:pos="263" w:val="left"/>
        </w:tabs>
        <w:widowControl w:val="0"/>
        <w:keepNext w:val="0"/>
        <w:keepLines w:val="0"/>
        <w:shd w:val="clear" w:color="auto" w:fill="auto"/>
        <w:bidi w:val="0"/>
        <w:jc w:val="left"/>
        <w:spacing w:before="0" w:after="0" w:line="262" w:lineRule="exact"/>
        <w:ind w:left="220" w:right="0"/>
      </w:pPr>
      <w:r>
        <w:rPr>
          <w:lang w:val="en-US" w:eastAsia="en-US" w:bidi="en-US"/>
          <w:w w:val="100"/>
          <w:spacing w:val="0"/>
          <w:color w:val="000000"/>
          <w:position w:val="0"/>
        </w:rPr>
        <w:t>Replacement costs for side-impact airbag systems</w:t>
        <w:br/>
        <w:t>can run into thousands of dollars</w:t>
      </w:r>
    </w:p>
    <w:p>
      <w:pPr>
        <w:pStyle w:val="Style225"/>
        <w:numPr>
          <w:ilvl w:val="0"/>
          <w:numId w:val="9"/>
        </w:numPr>
        <w:framePr w:w="10541" w:h="3688" w:hRule="exact" w:wrap="none" w:vAnchor="page" w:hAnchor="page" w:x="680" w:y="5844"/>
        <w:tabs>
          <w:tab w:leader="none" w:pos="263" w:val="left"/>
        </w:tabs>
        <w:widowControl w:val="0"/>
        <w:keepNext w:val="0"/>
        <w:keepLines w:val="0"/>
        <w:shd w:val="clear" w:color="auto" w:fill="auto"/>
        <w:bidi w:val="0"/>
        <w:jc w:val="left"/>
        <w:spacing w:before="0" w:after="0" w:line="262" w:lineRule="exact"/>
        <w:ind w:left="220" w:right="0"/>
      </w:pPr>
      <w:r>
        <w:rPr>
          <w:lang w:val="en-US" w:eastAsia="en-US" w:bidi="en-US"/>
          <w:w w:val="100"/>
          <w:spacing w:val="0"/>
          <w:color w:val="000000"/>
          <w:position w:val="0"/>
        </w:rPr>
        <w:t>Potential liabilities for injury or death as a result of</w:t>
      </w:r>
    </w:p>
    <w:p>
      <w:pPr>
        <w:pStyle w:val="Style225"/>
        <w:framePr w:w="10541" w:h="3688" w:hRule="exact" w:wrap="none" w:vAnchor="page" w:hAnchor="page" w:x="680" w:y="5844"/>
        <w:widowControl w:val="0"/>
        <w:keepNext w:val="0"/>
        <w:keepLines w:val="0"/>
        <w:shd w:val="clear" w:color="auto" w:fill="auto"/>
        <w:bidi w:val="0"/>
        <w:jc w:val="left"/>
        <w:spacing w:before="0" w:after="180" w:line="262" w:lineRule="exact"/>
        <w:ind w:left="220" w:right="0" w:firstLine="0"/>
      </w:pPr>
      <w:r>
        <w:rPr>
          <w:lang w:val="en-US" w:eastAsia="en-US" w:bidi="en-US"/>
          <w:w w:val="100"/>
          <w:spacing w:val="0"/>
          <w:color w:val="000000"/>
          <w:position w:val="0"/>
        </w:rPr>
        <w:t>the malfunctioning airbag could run into millions of dollars</w:t>
      </w:r>
    </w:p>
    <w:p>
      <w:pPr>
        <w:pStyle w:val="Style73"/>
        <w:framePr w:w="10541" w:h="3688" w:hRule="exact" w:wrap="none" w:vAnchor="page" w:hAnchor="page" w:x="680" w:y="5844"/>
        <w:widowControl w:val="0"/>
        <w:keepNext w:val="0"/>
        <w:keepLines w:val="0"/>
        <w:shd w:val="clear" w:color="auto" w:fill="auto"/>
        <w:bidi w:val="0"/>
        <w:jc w:val="left"/>
        <w:spacing w:before="0" w:after="0"/>
        <w:ind w:left="220" w:right="0"/>
      </w:pPr>
      <w:bookmarkStart w:id="62" w:name="bookmark62"/>
      <w:r>
        <w:rPr>
          <w:rStyle w:val="CharStyle222"/>
          <w:b/>
          <w:bCs/>
        </w:rPr>
        <w:t>JIFFY-JAK VEHICLE ENTRY SYSTEM FACTS</w:t>
      </w:r>
      <w:bookmarkEnd w:id="62"/>
    </w:p>
    <w:p>
      <w:pPr>
        <w:pStyle w:val="Style225"/>
        <w:numPr>
          <w:ilvl w:val="0"/>
          <w:numId w:val="11"/>
        </w:numPr>
        <w:framePr w:w="5837" w:h="2130" w:hRule="exact" w:wrap="none" w:vAnchor="page" w:hAnchor="page" w:x="684" w:y="9622"/>
        <w:tabs>
          <w:tab w:leader="none" w:pos="154"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Using the Jiffy-Jak completely eliminates the possibility of damaging a side-impact airbag system</w:t>
      </w:r>
    </w:p>
    <w:p>
      <w:pPr>
        <w:pStyle w:val="Style225"/>
        <w:numPr>
          <w:ilvl w:val="0"/>
          <w:numId w:val="11"/>
        </w:numPr>
        <w:framePr w:w="5837" w:h="2130" w:hRule="exact" w:wrap="none" w:vAnchor="page" w:hAnchor="page" w:x="684" w:y="9622"/>
        <w:tabs>
          <w:tab w:leader="none" w:pos="139" w:val="left"/>
        </w:tabs>
        <w:widowControl w:val="0"/>
        <w:keepNext w:val="0"/>
        <w:keepLines w:val="0"/>
        <w:shd w:val="clear" w:color="auto" w:fill="auto"/>
        <w:bidi w:val="0"/>
        <w:jc w:val="left"/>
        <w:spacing w:before="0" w:after="0" w:line="262" w:lineRule="exact"/>
        <w:ind w:left="220" w:right="0"/>
      </w:pPr>
      <w:r>
        <w:rPr>
          <w:lang w:val="en-US" w:eastAsia="en-US" w:bidi="en-US"/>
          <w:w w:val="100"/>
          <w:spacing w:val="0"/>
          <w:color w:val="000000"/>
          <w:position w:val="0"/>
        </w:rPr>
        <w:t>The Jiffy-Jak will not damage doors</w:t>
      </w:r>
    </w:p>
    <w:p>
      <w:pPr>
        <w:pStyle w:val="Style225"/>
        <w:numPr>
          <w:ilvl w:val="0"/>
          <w:numId w:val="11"/>
        </w:numPr>
        <w:framePr w:w="5837" w:h="2130" w:hRule="exact" w:wrap="none" w:vAnchor="page" w:hAnchor="page" w:x="684" w:y="9622"/>
        <w:tabs>
          <w:tab w:leader="none" w:pos="139" w:val="left"/>
        </w:tabs>
        <w:widowControl w:val="0"/>
        <w:keepNext w:val="0"/>
        <w:keepLines w:val="0"/>
        <w:shd w:val="clear" w:color="auto" w:fill="auto"/>
        <w:bidi w:val="0"/>
        <w:jc w:val="left"/>
        <w:spacing w:before="0" w:after="0" w:line="262" w:lineRule="exact"/>
        <w:ind w:left="220" w:right="0"/>
      </w:pPr>
      <w:r>
        <w:rPr>
          <w:lang w:val="en-US" w:eastAsia="en-US" w:bidi="en-US"/>
          <w:w w:val="100"/>
          <w:spacing w:val="0"/>
          <w:color w:val="000000"/>
          <w:position w:val="0"/>
        </w:rPr>
        <w:t>The Jiffy-Jak will not damage paint</w:t>
      </w:r>
    </w:p>
    <w:p>
      <w:pPr>
        <w:pStyle w:val="Style225"/>
        <w:numPr>
          <w:ilvl w:val="0"/>
          <w:numId w:val="11"/>
        </w:numPr>
        <w:framePr w:w="5837" w:h="2130" w:hRule="exact" w:wrap="none" w:vAnchor="page" w:hAnchor="page" w:x="684" w:y="9622"/>
        <w:tabs>
          <w:tab w:leader="none" w:pos="144" w:val="left"/>
        </w:tabs>
        <w:widowControl w:val="0"/>
        <w:keepNext w:val="0"/>
        <w:keepLines w:val="0"/>
        <w:shd w:val="clear" w:color="auto" w:fill="auto"/>
        <w:bidi w:val="0"/>
        <w:jc w:val="left"/>
        <w:spacing w:before="0" w:after="0" w:line="262" w:lineRule="exact"/>
        <w:ind w:left="220" w:right="0"/>
      </w:pPr>
      <w:r>
        <w:rPr>
          <w:lang w:val="en-US" w:eastAsia="en-US" w:bidi="en-US"/>
          <w:w w:val="100"/>
          <w:spacing w:val="0"/>
          <w:color w:val="000000"/>
          <w:position w:val="0"/>
        </w:rPr>
        <w:t>The Jiffy-Jak is the “fastest in the business”</w:t>
      </w:r>
    </w:p>
    <w:p>
      <w:pPr>
        <w:pStyle w:val="Style225"/>
        <w:numPr>
          <w:ilvl w:val="0"/>
          <w:numId w:val="11"/>
        </w:numPr>
        <w:framePr w:w="5837" w:h="2130" w:hRule="exact" w:wrap="none" w:vAnchor="page" w:hAnchor="page" w:x="684" w:y="9622"/>
        <w:tabs>
          <w:tab w:leader="none" w:pos="144" w:val="left"/>
        </w:tabs>
        <w:widowControl w:val="0"/>
        <w:keepNext w:val="0"/>
        <w:keepLines w:val="0"/>
        <w:shd w:val="clear" w:color="auto" w:fill="auto"/>
        <w:bidi w:val="0"/>
        <w:jc w:val="left"/>
        <w:spacing w:before="0" w:after="0" w:line="262" w:lineRule="exact"/>
        <w:ind w:left="220" w:right="0"/>
      </w:pPr>
      <w:r>
        <w:rPr>
          <w:lang w:val="en-US" w:eastAsia="en-US" w:bidi="en-US"/>
          <w:w w:val="100"/>
          <w:spacing w:val="0"/>
          <w:color w:val="000000"/>
          <w:position w:val="0"/>
        </w:rPr>
        <w:t>The Jiffy-Jak will safely unlock over 80% of all vehicles</w:t>
      </w:r>
    </w:p>
    <w:p>
      <w:pPr>
        <w:pStyle w:val="Style225"/>
        <w:numPr>
          <w:ilvl w:val="0"/>
          <w:numId w:val="11"/>
        </w:numPr>
        <w:framePr w:w="5837" w:h="2130" w:hRule="exact" w:wrap="none" w:vAnchor="page" w:hAnchor="page" w:x="684" w:y="9622"/>
        <w:tabs>
          <w:tab w:leader="none" w:pos="144" w:val="left"/>
        </w:tabs>
        <w:widowControl w:val="0"/>
        <w:keepNext w:val="0"/>
        <w:keepLines w:val="0"/>
        <w:shd w:val="clear" w:color="auto" w:fill="auto"/>
        <w:bidi w:val="0"/>
        <w:jc w:val="left"/>
        <w:spacing w:before="0" w:after="0" w:line="262" w:lineRule="exact"/>
        <w:ind w:left="220" w:right="0"/>
      </w:pPr>
      <w:r>
        <w:rPr>
          <w:lang w:val="en-US" w:eastAsia="en-US" w:bidi="en-US"/>
          <w:w w:val="100"/>
          <w:spacing w:val="0"/>
          <w:color w:val="000000"/>
          <w:position w:val="0"/>
        </w:rPr>
        <w:t>The Jiffy-Jak can open most cars in less than 60 seconds</w:t>
      </w:r>
    </w:p>
    <w:p>
      <w:pPr>
        <w:pStyle w:val="Style225"/>
        <w:numPr>
          <w:ilvl w:val="0"/>
          <w:numId w:val="11"/>
        </w:numPr>
        <w:framePr w:w="5837" w:h="2130" w:hRule="exact" w:wrap="none" w:vAnchor="page" w:hAnchor="page" w:x="684" w:y="9622"/>
        <w:tabs>
          <w:tab w:leader="none" w:pos="144" w:val="left"/>
        </w:tabs>
        <w:widowControl w:val="0"/>
        <w:keepNext w:val="0"/>
        <w:keepLines w:val="0"/>
        <w:shd w:val="clear" w:color="auto" w:fill="auto"/>
        <w:bidi w:val="0"/>
        <w:jc w:val="left"/>
        <w:spacing w:before="0" w:after="0" w:line="262" w:lineRule="exact"/>
        <w:ind w:left="220" w:right="0"/>
      </w:pPr>
      <w:r>
        <w:rPr>
          <w:lang w:val="en-US" w:eastAsia="en-US" w:bidi="en-US"/>
          <w:w w:val="100"/>
          <w:spacing w:val="0"/>
          <w:color w:val="000000"/>
          <w:position w:val="0"/>
        </w:rPr>
        <w:t>The Jiffy-Jak comes with a 90-day money-back guarantee</w:t>
      </w:r>
    </w:p>
    <w:p>
      <w:pPr>
        <w:framePr w:wrap="none" w:vAnchor="page" w:hAnchor="page" w:x="752" w:y="11997"/>
        <w:widowControl w:val="0"/>
        <w:rPr>
          <w:sz w:val="2"/>
          <w:szCs w:val="2"/>
        </w:rPr>
      </w:pPr>
      <w:r>
        <w:pict>
          <v:shape id="_x0000_s1055" type="#_x0000_t75" style="width:117pt;height:115pt;">
            <v:imagedata r:id="rId63" r:href="rId64"/>
          </v:shape>
        </w:pict>
      </w:r>
    </w:p>
    <w:p>
      <w:pPr>
        <w:pStyle w:val="Style227"/>
        <w:framePr w:w="3048" w:h="1286" w:hRule="exact" w:wrap="none" w:vAnchor="page" w:hAnchor="page" w:x="3435" w:y="12033"/>
        <w:widowControl w:val="0"/>
        <w:keepNext w:val="0"/>
        <w:keepLines w:val="0"/>
        <w:shd w:val="clear" w:color="auto" w:fill="auto"/>
        <w:bidi w:val="0"/>
        <w:jc w:val="left"/>
        <w:spacing w:before="0" w:after="43"/>
        <w:ind w:left="0" w:right="0" w:firstLine="0"/>
      </w:pPr>
      <w:r>
        <w:rPr>
          <w:lang w:val="en-US" w:eastAsia="en-US" w:bidi="en-US"/>
          <w:w w:val="100"/>
          <w:spacing w:val="0"/>
          <w:color w:val="000000"/>
          <w:position w:val="0"/>
        </w:rPr>
        <w:t>Tech-Train Productions P.O. Box 15401 Pensacola, FL 32514-0401</w:t>
      </w:r>
    </w:p>
    <w:p>
      <w:pPr>
        <w:pStyle w:val="Style227"/>
        <w:framePr w:w="3048" w:h="1286" w:hRule="exact" w:wrap="none" w:vAnchor="page" w:hAnchor="page" w:x="3435" w:y="12033"/>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www. techtrainproductions. com</w:t>
      </w:r>
    </w:p>
    <w:p>
      <w:pPr>
        <w:pStyle w:val="Style229"/>
        <w:framePr w:wrap="none" w:vAnchor="page" w:hAnchor="page" w:x="3440" w:y="13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Toll Free Order Line: (888) 801-2003</w:t>
      </w:r>
    </w:p>
    <w:p>
      <w:pPr>
        <w:framePr w:wrap="none" w:vAnchor="page" w:hAnchor="page" w:x="3454" w:y="13836"/>
        <w:widowControl w:val="0"/>
        <w:rPr>
          <w:sz w:val="2"/>
          <w:szCs w:val="2"/>
        </w:rPr>
      </w:pPr>
      <w:r>
        <w:pict>
          <v:shape id="_x0000_s1056" type="#_x0000_t75" style="width:60pt;height:20pt;">
            <v:imagedata r:id="rId65" r:href="rId66"/>
          </v:shape>
        </w:pict>
      </w:r>
    </w:p>
    <w:p>
      <w:pPr>
        <w:framePr w:wrap="none" w:vAnchor="page" w:hAnchor="page" w:x="4726" w:y="13855"/>
        <w:widowControl w:val="0"/>
        <w:rPr>
          <w:sz w:val="2"/>
          <w:szCs w:val="2"/>
        </w:rPr>
      </w:pPr>
      <w:r>
        <w:pict>
          <v:shape id="_x0000_s1057" type="#_x0000_t75" style="width:29pt;height:19pt;">
            <v:imagedata r:id="rId67" r:href="rId68"/>
          </v:shape>
        </w:pict>
      </w:r>
    </w:p>
    <w:p>
      <w:pPr>
        <w:pStyle w:val="Style231"/>
        <w:framePr w:wrap="none" w:vAnchor="page" w:hAnchor="page" w:x="5360" w:y="137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Braa</w:t>
      </w:r>
    </w:p>
    <w:p>
      <w:pPr>
        <w:framePr w:wrap="none" w:vAnchor="page" w:hAnchor="page" w:x="5393" w:y="13849"/>
        <w:widowControl w:val="0"/>
      </w:pPr>
    </w:p>
    <w:p>
      <w:pPr>
        <w:pStyle w:val="Style2"/>
        <w:framePr w:w="408" w:h="475" w:hRule="exact" w:wrap="none" w:vAnchor="page" w:hAnchor="page" w:x="6118" w:y="13806"/>
        <w:widowControl w:val="0"/>
        <w:keepNext w:val="0"/>
        <w:keepLines w:val="0"/>
        <w:shd w:val="clear" w:color="auto" w:fill="000000"/>
        <w:bidi w:val="0"/>
        <w:jc w:val="left"/>
        <w:spacing w:before="0" w:after="0"/>
        <w:ind w:left="0" w:right="0" w:firstLine="0"/>
      </w:pPr>
      <w:r>
        <w:rPr>
          <w:rStyle w:val="CharStyle184"/>
        </w:rPr>
        <w:t>UPS</w:t>
      </w:r>
    </w:p>
    <w:p>
      <w:pPr>
        <w:pStyle w:val="Style233"/>
        <w:framePr w:w="408" w:h="475" w:hRule="exact" w:wrap="none" w:vAnchor="page" w:hAnchor="page" w:x="6118" w:y="13806"/>
        <w:widowControl w:val="0"/>
        <w:keepNext w:val="0"/>
        <w:keepLines w:val="0"/>
        <w:shd w:val="clear" w:color="auto" w:fill="000000"/>
        <w:bidi w:val="0"/>
        <w:jc w:val="left"/>
        <w:spacing w:before="0" w:after="0"/>
        <w:ind w:left="0" w:right="0" w:firstLine="0"/>
      </w:pPr>
      <w:r>
        <w:rPr>
          <w:rStyle w:val="CharStyle235"/>
          <w:i/>
          <w:iCs/>
        </w:rPr>
        <w:t>am</w:t>
      </w:r>
    </w:p>
    <w:p>
      <w:pPr>
        <w:pStyle w:val="Style236"/>
        <w:framePr w:w="2952" w:h="2845" w:hRule="exact" w:wrap="none" w:vAnchor="page" w:hAnchor="page" w:x="8182" w:y="6233"/>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Take the</w:t>
      </w:r>
    </w:p>
    <w:p>
      <w:pPr>
        <w:pStyle w:val="Style236"/>
        <w:framePr w:w="2952" w:h="2845" w:hRule="exact" w:wrap="none" w:vAnchor="page" w:hAnchor="page" w:x="8182" w:y="6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Tech-Train Challenge:</w:t>
      </w:r>
    </w:p>
    <w:p>
      <w:pPr>
        <w:pStyle w:val="Style167"/>
        <w:framePr w:w="2952" w:h="2845" w:hRule="exact" w:wrap="none" w:vAnchor="page" w:hAnchor="page" w:x="8182" w:y="6233"/>
        <w:widowControl w:val="0"/>
        <w:keepNext w:val="0"/>
        <w:keepLines w:val="0"/>
        <w:shd w:val="clear" w:color="auto" w:fill="auto"/>
        <w:bidi w:val="0"/>
        <w:spacing w:before="0" w:after="0" w:line="298" w:lineRule="exact"/>
        <w:ind w:left="180" w:right="0" w:firstLine="0"/>
      </w:pPr>
      <w:r>
        <w:rPr>
          <w:lang w:val="en-US" w:eastAsia="en-US" w:bidi="en-US"/>
          <w:w w:val="100"/>
          <w:spacing w:val="0"/>
          <w:color w:val="000000"/>
          <w:position w:val="0"/>
        </w:rPr>
        <w:t>Try the Jiffy-Jak Vehicle Entry System for 90 days risk-free. If you are not completely satisfied, send it back for a full refund.</w:t>
      </w:r>
    </w:p>
    <w:p>
      <w:pPr>
        <w:framePr w:wrap="none" w:vAnchor="page" w:hAnchor="page" w:x="7846" w:y="9578"/>
        <w:widowControl w:val="0"/>
        <w:rPr>
          <w:sz w:val="2"/>
          <w:szCs w:val="2"/>
        </w:rPr>
      </w:pPr>
      <w:r>
        <w:pict>
          <v:shape id="_x0000_s1058" type="#_x0000_t75" style="width:181pt;height:131pt;">
            <v:imagedata r:id="rId69" r:href="rId70"/>
          </v:shape>
        </w:pict>
      </w:r>
    </w:p>
    <w:p>
      <w:pPr>
        <w:pStyle w:val="Style238"/>
        <w:framePr w:w="2650" w:h="1583" w:hRule="exact" w:wrap="none" w:vAnchor="page" w:hAnchor="page" w:x="8331" w:y="12541"/>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Jiffy-Jak</w:t>
      </w:r>
    </w:p>
    <w:p>
      <w:pPr>
        <w:pStyle w:val="Style238"/>
        <w:framePr w:w="2650" w:h="1583" w:hRule="exact" w:wrap="none" w:vAnchor="page" w:hAnchor="page" w:x="8331" w:y="12541"/>
        <w:widowControl w:val="0"/>
        <w:keepNext w:val="0"/>
        <w:keepLines w:val="0"/>
        <w:shd w:val="clear" w:color="auto" w:fill="auto"/>
        <w:bidi w:val="0"/>
        <w:spacing w:before="0" w:after="0" w:line="403" w:lineRule="exact"/>
        <w:ind w:left="0" w:right="20" w:firstLine="0"/>
      </w:pPr>
      <w:r>
        <w:rPr>
          <w:lang w:val="en-US" w:eastAsia="en-US" w:bidi="en-US"/>
          <w:w w:val="100"/>
          <w:spacing w:val="0"/>
          <w:color w:val="000000"/>
          <w:position w:val="0"/>
        </w:rPr>
        <w:t>Introductory Price:</w:t>
        <w:br/>
        <w:t>Only $149.00</w:t>
      </w:r>
    </w:p>
    <w:p>
      <w:pPr>
        <w:pStyle w:val="Style167"/>
        <w:framePr w:w="2650" w:h="1583" w:hRule="exact" w:wrap="none" w:vAnchor="page" w:hAnchor="page" w:x="8331" w:y="12541"/>
        <w:widowControl w:val="0"/>
        <w:keepNext w:val="0"/>
        <w:keepLines w:val="0"/>
        <w:shd w:val="clear" w:color="auto" w:fill="auto"/>
        <w:bidi w:val="0"/>
        <w:jc w:val="center"/>
        <w:spacing w:before="0" w:after="0" w:line="332" w:lineRule="exact"/>
        <w:ind w:left="0" w:right="20" w:firstLine="0"/>
      </w:pPr>
      <w:r>
        <w:rPr>
          <w:lang w:val="en-US" w:eastAsia="en-US" w:bidi="en-US"/>
          <w:w w:val="100"/>
          <w:spacing w:val="0"/>
          <w:color w:val="000000"/>
          <w:position w:val="0"/>
        </w:rPr>
        <w:t>List Price: $169.00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0"/>
        <w:framePr w:wrap="none" w:vAnchor="page" w:hAnchor="page" w:x="761" w:y="604"/>
        <w:widowControl w:val="0"/>
        <w:keepNext w:val="0"/>
        <w:keepLines w:val="0"/>
        <w:shd w:val="clear" w:color="auto" w:fill="848484"/>
        <w:bidi w:val="0"/>
        <w:jc w:val="left"/>
        <w:spacing w:before="0" w:after="0"/>
        <w:ind w:left="740" w:right="0" w:firstLine="0"/>
      </w:pPr>
      <w:r>
        <w:rPr>
          <w:rStyle w:val="CharStyle242"/>
        </w:rPr>
        <w:t>The Locksmith Industry Advisory Committee</w:t>
      </w:r>
    </w:p>
    <w:p>
      <w:pPr>
        <w:pStyle w:val="Style243"/>
        <w:framePr w:w="10378" w:h="2950" w:hRule="exact" w:wrap="none" w:vAnchor="page" w:hAnchor="page" w:x="761" w:y="405"/>
        <w:widowControl w:val="0"/>
        <w:keepNext w:val="0"/>
        <w:keepLines w:val="0"/>
        <w:shd w:val="clear" w:color="auto" w:fill="848484"/>
        <w:bidi w:val="0"/>
        <w:spacing w:before="0" w:after="0"/>
        <w:ind w:left="0" w:right="1780" w:firstLine="0"/>
      </w:pPr>
      <w:bookmarkStart w:id="63" w:name="bookmark63"/>
      <w:r>
        <w:rPr>
          <w:rStyle w:val="CharStyle245"/>
        </w:rPr>
        <w:t xml:space="preserve">bat </w:t>
      </w:r>
      <w:r>
        <w:rPr>
          <w:rStyle w:val="CharStyle246"/>
        </w:rPr>
        <w:t>ft</w:t>
      </w:r>
      <w:r>
        <w:rPr>
          <w:rStyle w:val="CharStyle245"/>
        </w:rPr>
        <w:t xml:space="preserve"> Is.</w:t>
      </w:r>
      <w:bookmarkEnd w:id="63"/>
    </w:p>
    <w:p>
      <w:pPr>
        <w:pStyle w:val="Style2"/>
        <w:framePr w:w="4992" w:h="10358" w:hRule="exact" w:wrap="none" w:vAnchor="page" w:hAnchor="page" w:x="761" w:y="4207"/>
        <w:widowControl w:val="0"/>
        <w:keepNext w:val="0"/>
        <w:keepLines w:val="0"/>
        <w:shd w:val="clear" w:color="auto" w:fill="auto"/>
        <w:bidi w:val="0"/>
        <w:spacing w:before="0" w:after="0" w:line="238" w:lineRule="exact"/>
        <w:ind w:left="0" w:right="1104" w:firstLine="280"/>
      </w:pPr>
      <w:r>
        <w:rPr>
          <w:lang w:val="en-US" w:eastAsia="en-US" w:bidi="en-US"/>
          <w:w w:val="100"/>
          <w:spacing w:val="0"/>
          <w:color w:val="000000"/>
          <w:position w:val="0"/>
        </w:rPr>
        <w:t>As with any industry, the security trade has its fair</w:t>
        <w:br/>
        <w:t>share of problems, organizational discrepancies and</w:t>
        <w:br/>
        <w:t>legislative issues. Although ALOA, its chapters and</w:t>
      </w:r>
    </w:p>
    <w:p>
      <w:pPr>
        <w:pStyle w:val="Style2"/>
        <w:framePr w:w="4992" w:h="10358" w:hRule="exact" w:wrap="none" w:vAnchor="page" w:hAnchor="page" w:x="761" w:y="4207"/>
        <w:widowControl w:val="0"/>
        <w:keepNext w:val="0"/>
        <w:keepLines w:val="0"/>
        <w:shd w:val="clear" w:color="auto" w:fill="auto"/>
        <w:bidi w:val="0"/>
        <w:spacing w:before="0" w:after="0" w:line="238" w:lineRule="exact"/>
        <w:ind w:left="0" w:right="336" w:firstLine="0"/>
      </w:pPr>
      <w:r>
        <w:rPr>
          <w:lang w:val="en-US" w:eastAsia="en-US" w:bidi="en-US"/>
          <w:w w:val="100"/>
          <w:spacing w:val="0"/>
          <w:color w:val="000000"/>
          <w:position w:val="0"/>
        </w:rPr>
        <w:t>various regional associations are structured to address such</w:t>
        <w:br/>
        <w:t>matters, there is still a committee dedicated to preserving</w:t>
        <w:br/>
        <w:t>industry ethics.</w:t>
      </w:r>
    </w:p>
    <w:p>
      <w:pPr>
        <w:pStyle w:val="Style2"/>
        <w:framePr w:w="4992" w:h="10358" w:hRule="exact" w:wrap="none" w:vAnchor="page" w:hAnchor="page" w:x="761" w:y="4207"/>
        <w:widowControl w:val="0"/>
        <w:keepNext w:val="0"/>
        <w:keepLines w:val="0"/>
        <w:shd w:val="clear" w:color="auto" w:fill="auto"/>
        <w:bidi w:val="0"/>
        <w:spacing w:before="0" w:after="0" w:line="238" w:lineRule="exact"/>
        <w:ind w:left="0" w:right="336" w:firstLine="280"/>
      </w:pPr>
      <w:r>
        <w:rPr>
          <w:lang w:val="en-US" w:eastAsia="en-US" w:bidi="en-US"/>
          <w:w w:val="100"/>
          <w:spacing w:val="0"/>
          <w:color w:val="000000"/>
          <w:position w:val="0"/>
        </w:rPr>
        <w:t>The Locksmith Industry Advisory Committee is designed</w:t>
        <w:br/>
        <w:t>to observe trends in the security industry, listen to complaints</w:t>
        <w:br/>
        <w:t>from various parties and provide counsel. It is duty bound to</w:t>
        <w:br/>
        <w:t>adhere to long-standing traditions and ethics as well as to make</w:t>
        <w:br/>
        <w:t>appropriate suggestions to maintain such practices. It should be</w:t>
        <w:br/>
        <w:t>noted, however, that LIAC is an ad hoc committee that</w:t>
      </w:r>
    </w:p>
    <w:p>
      <w:pPr>
        <w:pStyle w:val="Style2"/>
        <w:framePr w:w="4992" w:h="10358" w:hRule="exact" w:wrap="none" w:vAnchor="page" w:hAnchor="page" w:x="761" w:y="4207"/>
        <w:widowControl w:val="0"/>
        <w:keepNext w:val="0"/>
        <w:keepLines w:val="0"/>
        <w:shd w:val="clear" w:color="auto" w:fill="auto"/>
        <w:bidi w:val="0"/>
        <w:spacing w:before="0" w:after="0" w:line="238" w:lineRule="exact"/>
        <w:ind w:left="0" w:right="1776" w:firstLine="0"/>
      </w:pPr>
      <w:r>
        <w:rPr>
          <w:lang w:val="en-US" w:eastAsia="en-US" w:bidi="en-US"/>
          <w:w w:val="100"/>
          <w:spacing w:val="0"/>
          <w:color w:val="000000"/>
          <w:position w:val="0"/>
        </w:rPr>
        <w:t>exists without bylaws and does not seek out</w:t>
        <w:br/>
        <w:t>problems, but rather responds when specifi</w:t>
        <w:t>-</w:t>
        <w:br/>
        <w:t>cally asked by individuals. This group of</w:t>
        <w:br/>
        <w:t>industry members donate their personal</w:t>
      </w:r>
    </w:p>
    <w:p>
      <w:pPr>
        <w:pStyle w:val="Style2"/>
        <w:framePr w:w="4992" w:h="10358" w:hRule="exact" w:wrap="none" w:vAnchor="page" w:hAnchor="page" w:x="761" w:y="4207"/>
        <w:widowControl w:val="0"/>
        <w:keepNext w:val="0"/>
        <w:keepLines w:val="0"/>
        <w:shd w:val="clear" w:color="auto" w:fill="auto"/>
        <w:bidi w:val="0"/>
        <w:spacing w:before="0" w:after="0" w:line="238" w:lineRule="exact"/>
        <w:ind w:left="0" w:right="2179" w:firstLine="0"/>
      </w:pPr>
      <w:r>
        <w:rPr>
          <w:lang w:val="en-US" w:eastAsia="en-US" w:bidi="en-US"/>
          <w:w w:val="100"/>
          <w:spacing w:val="0"/>
          <w:color w:val="000000"/>
          <w:position w:val="0"/>
        </w:rPr>
        <w:t>time and effort to further the industry</w:t>
        <w:br/>
        <w:t>if the need arises.</w:t>
      </w:r>
    </w:p>
    <w:p>
      <w:pPr>
        <w:pStyle w:val="Style2"/>
        <w:framePr w:w="4992" w:h="10358" w:hRule="exact" w:wrap="none" w:vAnchor="page" w:hAnchor="page" w:x="761" w:y="4207"/>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“It’s a group of people that are</w:t>
        <w:br/>
        <w:t>involved in the locksmith industry.</w:t>
      </w:r>
    </w:p>
    <w:p>
      <w:pPr>
        <w:pStyle w:val="Style2"/>
        <w:framePr w:w="4992" w:h="10358" w:hRule="exact" w:wrap="none" w:vAnchor="page" w:hAnchor="page" w:x="761" w:y="420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Distributors, locksmiths and manu</w:t>
        <w:t>-</w:t>
        <w:br/>
        <w:t>facturers are all on the boards,” says</w:t>
        <w:br/>
        <w:t>15-year member and former ALOA</w:t>
        <w:br/>
        <w:t>President Stan Haney. “The</w:t>
        <w:br/>
        <w:t>committee is there to quell any</w:t>
      </w:r>
    </w:p>
    <w:p>
      <w:pPr>
        <w:pStyle w:val="Style2"/>
        <w:framePr w:w="4992" w:h="10358" w:hRule="exact" w:wrap="none" w:vAnchor="page" w:hAnchor="page" w:x="761" w:y="420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problems that arise in the industry. It’s</w:t>
        <w:br/>
        <w:t>just a good thinking group of people who</w:t>
        <w:br/>
        <w:t>sit down and discuss things and relate</w:t>
        <w:br/>
        <w:t>examples from their own industry.”</w:t>
      </w:r>
    </w:p>
    <w:p>
      <w:pPr>
        <w:pStyle w:val="Style2"/>
        <w:framePr w:w="4992" w:h="10358" w:hRule="exact" w:wrap="none" w:vAnchor="page" w:hAnchor="page" w:x="761" w:y="4207"/>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Although Haney (now an Honorary member) says</w:t>
      </w:r>
    </w:p>
    <w:p>
      <w:pPr>
        <w:pStyle w:val="Style2"/>
        <w:framePr w:w="4992" w:h="10358" w:hRule="exact" w:wrap="none" w:vAnchor="page" w:hAnchor="page" w:x="761" w:y="420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that during his time with LIAC, things have been relatively</w:t>
        <w:br/>
        <w:t>quiet, it’s inception in 1963 stemmed from a conflict that pitted</w:t>
        <w:br/>
        <w:t>ALOA and the Greater Buffalo Locksmiths Association against the</w:t>
        <w:br/>
        <w:t>New York Locksmiths Association, The Connecticut Locksmiths</w:t>
        <w:br/>
        <w:t>Association and the long Island Locksmiths Guild.</w:t>
      </w:r>
    </w:p>
    <w:p>
      <w:pPr>
        <w:pStyle w:val="Style2"/>
        <w:framePr w:w="4992" w:h="10358" w:hRule="exact" w:wrap="none" w:vAnchor="page" w:hAnchor="page" w:x="761" w:y="4207"/>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The main argument arose as a result of a heated dispute that caused each feuding party to schedule a convention on the same date and within the same state.</w:t>
      </w:r>
    </w:p>
    <w:p>
      <w:pPr>
        <w:pStyle w:val="Style2"/>
        <w:framePr w:w="4992" w:h="10358" w:hRule="exact" w:wrap="none" w:vAnchor="page" w:hAnchor="page" w:x="761" w:y="4207"/>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In an attempt to uphold a sense of unity within the locksmith community, a neutral team was assembled to solve the problem. This group included Leon Koch, Harry C. Miller, Ben Silver, Duane Mowat and Leonard Singer. Each of the conflicting organizations sought advice from the committee and after many suggestions and</w:t>
      </w:r>
    </w:p>
    <w:p>
      <w:pPr>
        <w:pStyle w:val="Style2"/>
        <w:framePr w:w="5088" w:h="10113" w:hRule="exact" w:wrap="none" w:vAnchor="page" w:hAnchor="page" w:x="6051" w:y="4221"/>
        <w:widowControl w:val="0"/>
        <w:keepNext w:val="0"/>
        <w:keepLines w:val="0"/>
        <w:shd w:val="clear" w:color="auto" w:fill="auto"/>
        <w:bidi w:val="0"/>
        <w:jc w:val="left"/>
        <w:spacing w:before="0" w:after="0" w:line="238" w:lineRule="exact"/>
        <w:ind w:left="480" w:right="0" w:firstLine="0"/>
      </w:pPr>
      <w:r>
        <w:rPr>
          <w:lang w:val="en-US" w:eastAsia="en-US" w:bidi="en-US"/>
          <w:w w:val="100"/>
          <w:spacing w:val="0"/>
          <w:color w:val="000000"/>
          <w:position w:val="0"/>
        </w:rPr>
        <w:t>proposals, the matter was settled.</w:t>
      </w:r>
    </w:p>
    <w:p>
      <w:pPr>
        <w:pStyle w:val="Style2"/>
        <w:framePr w:w="5088" w:h="10113" w:hRule="exact" w:wrap="none" w:vAnchor="page" w:hAnchor="page" w:x="6051" w:y="4221"/>
        <w:widowControl w:val="0"/>
        <w:keepNext w:val="0"/>
        <w:keepLines w:val="0"/>
        <w:shd w:val="clear" w:color="auto" w:fill="auto"/>
        <w:bidi w:val="0"/>
        <w:jc w:val="left"/>
        <w:spacing w:before="0" w:after="0" w:line="238" w:lineRule="exact"/>
        <w:ind w:left="240" w:right="0" w:firstLine="0"/>
      </w:pPr>
      <w:r>
        <w:rPr>
          <w:lang w:val="en-US" w:eastAsia="en-US" w:bidi="en-US"/>
          <w:w w:val="100"/>
          <w:spacing w:val="0"/>
          <w:color w:val="000000"/>
          <w:position w:val="0"/>
        </w:rPr>
        <w:t>The solution was that the rival conventions be held a week</w:t>
        <w:br/>
        <w:t>apart from each other to lessen the strain and competition</w:t>
        <w:br/>
        <w:t>between the organizations</w:t>
      </w:r>
    </w:p>
    <w:p>
      <w:pPr>
        <w:pStyle w:val="Style2"/>
        <w:framePr w:w="5088" w:h="10113" w:hRule="exact" w:wrap="none" w:vAnchor="page" w:hAnchor="page" w:x="6051" w:y="4221"/>
        <w:widowControl w:val="0"/>
        <w:keepNext w:val="0"/>
        <w:keepLines w:val="0"/>
        <w:shd w:val="clear" w:color="auto" w:fill="auto"/>
        <w:bidi w:val="0"/>
        <w:jc w:val="left"/>
        <w:spacing w:before="0" w:after="0" w:line="238" w:lineRule="exact"/>
        <w:ind w:left="240" w:right="0" w:firstLine="0"/>
      </w:pPr>
      <w:r>
        <w:rPr>
          <w:lang w:val="en-US" w:eastAsia="en-US" w:bidi="en-US"/>
          <w:w w:val="100"/>
          <w:spacing w:val="0"/>
          <w:color w:val="000000"/>
          <w:position w:val="0"/>
        </w:rPr>
        <w:t>Later that year, the group sensed a need within the locksmith</w:t>
      </w:r>
    </w:p>
    <w:p>
      <w:pPr>
        <w:pStyle w:val="Style2"/>
        <w:framePr w:w="5088" w:h="10113" w:hRule="exact" w:wrap="none" w:vAnchor="page" w:hAnchor="page" w:x="6051" w:y="4221"/>
        <w:widowControl w:val="0"/>
        <w:keepNext w:val="0"/>
        <w:keepLines w:val="0"/>
        <w:shd w:val="clear" w:color="auto" w:fill="auto"/>
        <w:bidi w:val="0"/>
        <w:jc w:val="left"/>
        <w:spacing w:before="0" w:after="0" w:line="238" w:lineRule="exact"/>
        <w:ind w:left="327" w:right="0" w:firstLine="0"/>
      </w:pPr>
      <w:r>
        <w:rPr>
          <w:lang w:val="en-US" w:eastAsia="en-US" w:bidi="en-US"/>
          <w:w w:val="100"/>
          <w:spacing w:val="0"/>
          <w:color w:val="000000"/>
          <w:position w:val="0"/>
        </w:rPr>
        <w:t>industry to serve as a permanent committee. On August 26,</w:t>
        <w:br/>
        <w:t>1963, the official LIAC came into being.</w:t>
      </w:r>
    </w:p>
    <w:p>
      <w:pPr>
        <w:pStyle w:val="Style2"/>
        <w:framePr w:w="5088" w:h="10113" w:hRule="exact" w:wrap="none" w:vAnchor="page" w:hAnchor="page" w:x="6051" w:y="4221"/>
        <w:widowControl w:val="0"/>
        <w:keepNext w:val="0"/>
        <w:keepLines w:val="0"/>
        <w:shd w:val="clear" w:color="auto" w:fill="auto"/>
        <w:bidi w:val="0"/>
        <w:jc w:val="left"/>
        <w:spacing w:before="0" w:after="0" w:line="238" w:lineRule="exact"/>
        <w:ind w:left="327" w:right="0" w:firstLine="0"/>
      </w:pPr>
      <w:r>
        <w:rPr>
          <w:lang w:val="en-US" w:eastAsia="en-US" w:bidi="en-US"/>
          <w:w w:val="100"/>
          <w:spacing w:val="0"/>
          <w:color w:val="000000"/>
          <w:position w:val="0"/>
        </w:rPr>
        <w:t>Since that time, the group has utilized its diverse make</w:t>
        <w:br/>
        <w:t>up to accurately address situations in various aspects of the</w:t>
        <w:br/>
        <w:t>security industry.</w:t>
      </w:r>
    </w:p>
    <w:p>
      <w:pPr>
        <w:pStyle w:val="Style2"/>
        <w:framePr w:w="5088" w:h="10113" w:hRule="exact" w:wrap="none" w:vAnchor="page" w:hAnchor="page" w:x="6051" w:y="4221"/>
        <w:widowControl w:val="0"/>
        <w:keepNext w:val="0"/>
        <w:keepLines w:val="0"/>
        <w:shd w:val="clear" w:color="auto" w:fill="auto"/>
        <w:bidi w:val="0"/>
        <w:jc w:val="left"/>
        <w:spacing w:before="0" w:after="0" w:line="238" w:lineRule="exact"/>
        <w:ind w:left="327" w:right="0" w:firstLine="0"/>
      </w:pPr>
      <w:r>
        <w:rPr>
          <w:lang w:val="en-US" w:eastAsia="en-US" w:bidi="en-US"/>
          <w:w w:val="100"/>
          <w:spacing w:val="0"/>
          <w:color w:val="000000"/>
          <w:position w:val="0"/>
        </w:rPr>
        <w:t>“Everything is usually done behind the scenes,” says current</w:t>
        <w:br/>
        <w:t>member and ALOA member, Steve Engel. “If an issue is</w:t>
      </w:r>
    </w:p>
    <w:p>
      <w:pPr>
        <w:pStyle w:val="Style2"/>
        <w:framePr w:w="5088" w:h="10113" w:hRule="exact" w:wrap="none" w:vAnchor="page" w:hAnchor="page" w:x="6051" w:y="4221"/>
        <w:widowControl w:val="0"/>
        <w:keepNext w:val="0"/>
        <w:keepLines w:val="0"/>
        <w:shd w:val="clear" w:color="auto" w:fill="auto"/>
        <w:bidi w:val="0"/>
        <w:jc w:val="left"/>
        <w:spacing w:before="0" w:after="0" w:line="238" w:lineRule="exact"/>
        <w:ind w:left="1085" w:right="0" w:firstLine="0"/>
      </w:pPr>
      <w:r>
        <w:rPr>
          <w:lang w:val="en-US" w:eastAsia="en-US" w:bidi="en-US"/>
          <w:w w:val="100"/>
          <w:spacing w:val="0"/>
          <w:color w:val="000000"/>
          <w:position w:val="0"/>
        </w:rPr>
        <w:t>brought up, then the committee would perhaps take</w:t>
      </w:r>
    </w:p>
    <w:p>
      <w:pPr>
        <w:pStyle w:val="Style2"/>
        <w:framePr w:w="5088" w:h="10113" w:hRule="exact" w:wrap="none" w:vAnchor="page" w:hAnchor="page" w:x="6051" w:y="4221"/>
        <w:widowControl w:val="0"/>
        <w:keepNext w:val="0"/>
        <w:keepLines w:val="0"/>
        <w:shd w:val="clear" w:color="auto" w:fill="auto"/>
        <w:bidi w:val="0"/>
        <w:jc w:val="left"/>
        <w:spacing w:before="0" w:after="0" w:line="238" w:lineRule="exact"/>
        <w:ind w:left="1383" w:right="0" w:firstLine="0"/>
      </w:pPr>
      <w:r>
        <w:rPr>
          <w:lang w:val="en-US" w:eastAsia="en-US" w:bidi="en-US"/>
          <w:w w:val="100"/>
          <w:spacing w:val="0"/>
          <w:color w:val="000000"/>
          <w:position w:val="0"/>
        </w:rPr>
        <w:t>it to specific individuals and these people would</w:t>
      </w:r>
    </w:p>
    <w:p>
      <w:pPr>
        <w:pStyle w:val="Style2"/>
        <w:framePr w:w="5088" w:h="10113" w:hRule="exact" w:wrap="none" w:vAnchor="page" w:hAnchor="page" w:x="6051" w:y="4221"/>
        <w:widowControl w:val="0"/>
        <w:keepNext w:val="0"/>
        <w:keepLines w:val="0"/>
        <w:shd w:val="clear" w:color="auto" w:fill="auto"/>
        <w:bidi w:val="0"/>
        <w:jc w:val="left"/>
        <w:spacing w:before="0" w:after="0" w:line="238" w:lineRule="exact"/>
        <w:ind w:left="1594" w:right="0" w:firstLine="0"/>
      </w:pPr>
      <w:r>
        <w:rPr>
          <w:lang w:val="en-US" w:eastAsia="en-US" w:bidi="en-US"/>
          <w:w w:val="100"/>
          <w:spacing w:val="0"/>
          <w:color w:val="000000"/>
          <w:position w:val="0"/>
        </w:rPr>
        <w:t>communicate with the entities involved and</w:t>
        <w:br/>
        <w:t>make suggestions. They would not go in and</w:t>
      </w:r>
    </w:p>
    <w:p>
      <w:pPr>
        <w:pStyle w:val="Style2"/>
        <w:framePr w:w="5088" w:h="10113" w:hRule="exact" w:wrap="none" w:vAnchor="page" w:hAnchor="page" w:x="6051" w:y="4221"/>
        <w:widowControl w:val="0"/>
        <w:keepNext w:val="0"/>
        <w:keepLines w:val="0"/>
        <w:shd w:val="clear" w:color="auto" w:fill="auto"/>
        <w:bidi w:val="0"/>
        <w:jc w:val="left"/>
        <w:spacing w:before="0" w:after="0" w:line="238" w:lineRule="exact"/>
        <w:ind w:left="1901" w:right="0" w:firstLine="0"/>
      </w:pPr>
      <w:r>
        <w:rPr>
          <w:lang w:val="en-US" w:eastAsia="en-US" w:bidi="en-US"/>
          <w:w w:val="100"/>
          <w:spacing w:val="0"/>
          <w:color w:val="000000"/>
          <w:position w:val="0"/>
        </w:rPr>
        <w:t>say you have to do this or do that. Rather,</w:t>
        <w:br/>
        <w:t>they would offer recommendations. It’s a</w:t>
      </w:r>
    </w:p>
    <w:p>
      <w:pPr>
        <w:pStyle w:val="Style2"/>
        <w:framePr w:w="5088" w:h="10113" w:hRule="exact" w:wrap="none" w:vAnchor="page" w:hAnchor="page" w:x="6051" w:y="4221"/>
        <w:widowControl w:val="0"/>
        <w:keepNext w:val="0"/>
        <w:keepLines w:val="0"/>
        <w:shd w:val="clear" w:color="auto" w:fill="auto"/>
        <w:bidi w:val="0"/>
        <w:jc w:val="left"/>
        <w:spacing w:before="0" w:after="0" w:line="238" w:lineRule="exact"/>
        <w:ind w:left="1997" w:right="0" w:firstLine="0"/>
      </w:pPr>
      <w:r>
        <w:rPr>
          <w:lang w:val="en-US" w:eastAsia="en-US" w:bidi="en-US"/>
          <w:w w:val="100"/>
          <w:spacing w:val="0"/>
          <w:color w:val="000000"/>
          <w:position w:val="0"/>
        </w:rPr>
        <w:t>very soft approach but probably the</w:t>
        <w:br/>
        <w:t>most effective.</w:t>
      </w:r>
    </w:p>
    <w:p>
      <w:pPr>
        <w:pStyle w:val="Style2"/>
        <w:framePr w:w="5088" w:h="10113" w:hRule="exact" w:wrap="none" w:vAnchor="page" w:hAnchor="page" w:x="6051" w:y="4221"/>
        <w:widowControl w:val="0"/>
        <w:keepNext w:val="0"/>
        <w:keepLines w:val="0"/>
        <w:shd w:val="clear" w:color="auto" w:fill="auto"/>
        <w:bidi w:val="0"/>
        <w:jc w:val="left"/>
        <w:spacing w:before="0" w:after="0" w:line="238" w:lineRule="exact"/>
        <w:ind w:left="1997" w:right="0" w:firstLine="400"/>
      </w:pPr>
      <w:r>
        <w:rPr>
          <w:lang w:val="en-US" w:eastAsia="en-US" w:bidi="en-US"/>
          <w:w w:val="100"/>
          <w:spacing w:val="0"/>
          <w:color w:val="000000"/>
          <w:position w:val="0"/>
        </w:rPr>
        <w:t>“For example, a few years ago, there</w:t>
        <w:br/>
        <w:t>was an issue where there were too many</w:t>
        <w:br/>
        <w:t>conventions and shows. Several of the</w:t>
        <w:br/>
        <w:t>committee members talked to distribu</w:t>
        <w:t>-</w:t>
        <w:br/>
        <w:t>tors and asked if they could cut back on</w:t>
      </w:r>
    </w:p>
    <w:p>
      <w:pPr>
        <w:pStyle w:val="Style2"/>
        <w:framePr w:w="5088" w:h="10113" w:hRule="exact" w:wrap="none" w:vAnchor="page" w:hAnchor="page" w:x="6051" w:y="4221"/>
        <w:widowControl w:val="0"/>
        <w:keepNext w:val="0"/>
        <w:keepLines w:val="0"/>
        <w:shd w:val="clear" w:color="auto" w:fill="auto"/>
        <w:bidi w:val="0"/>
        <w:jc w:val="left"/>
        <w:spacing w:before="0" w:after="0" w:line="238" w:lineRule="exact"/>
        <w:ind w:left="1719" w:right="0" w:firstLine="0"/>
      </w:pPr>
      <w:r>
        <w:rPr>
          <w:lang w:val="en-US" w:eastAsia="en-US" w:bidi="en-US"/>
          <w:w w:val="100"/>
          <w:spacing w:val="0"/>
          <w:color w:val="000000"/>
          <w:position w:val="0"/>
        </w:rPr>
        <w:t>shows</w:t>
      </w:r>
    </w:p>
    <w:p>
      <w:pPr>
        <w:pStyle w:val="Style2"/>
        <w:framePr w:w="5088" w:h="10113" w:hRule="exact" w:wrap="none" w:vAnchor="page" w:hAnchor="page" w:x="6051" w:y="4221"/>
        <w:widowControl w:val="0"/>
        <w:keepNext w:val="0"/>
        <w:keepLines w:val="0"/>
        <w:shd w:val="clear" w:color="auto" w:fill="auto"/>
        <w:bidi w:val="0"/>
        <w:jc w:val="left"/>
        <w:spacing w:before="0" w:after="0" w:line="238" w:lineRule="exact"/>
        <w:ind w:left="1719" w:right="0" w:firstLine="0"/>
      </w:pPr>
      <w:r>
        <w:rPr>
          <w:lang w:val="en-US" w:eastAsia="en-US" w:bidi="en-US"/>
          <w:w w:val="100"/>
          <w:spacing w:val="0"/>
          <w:color w:val="000000"/>
          <w:position w:val="0"/>
        </w:rPr>
        <w:t>for a year or two. A majority of them actually</w:t>
      </w:r>
    </w:p>
    <w:p>
      <w:pPr>
        <w:pStyle w:val="Style2"/>
        <w:framePr w:w="5088" w:h="10113" w:hRule="exact" w:wrap="none" w:vAnchor="page" w:hAnchor="page" w:x="6051" w:y="4221"/>
        <w:widowControl w:val="0"/>
        <w:keepNext w:val="0"/>
        <w:keepLines w:val="0"/>
        <w:shd w:val="clear" w:color="auto" w:fill="auto"/>
        <w:bidi w:val="0"/>
        <w:jc w:val="left"/>
        <w:spacing w:before="0" w:after="0" w:line="238" w:lineRule="exact"/>
        <w:ind w:left="1460" w:right="0" w:firstLine="0"/>
      </w:pPr>
      <w:r>
        <w:rPr>
          <w:lang w:val="en-US" w:eastAsia="en-US" w:bidi="en-US"/>
          <w:w w:val="100"/>
          <w:spacing w:val="0"/>
          <w:color w:val="000000"/>
          <w:position w:val="0"/>
        </w:rPr>
        <w:t>did that.”</w:t>
      </w:r>
    </w:p>
    <w:p>
      <w:pPr>
        <w:pStyle w:val="Style2"/>
        <w:framePr w:w="5088" w:h="10113" w:hRule="exact" w:wrap="none" w:vAnchor="page" w:hAnchor="page" w:x="6051" w:y="4221"/>
        <w:widowControl w:val="0"/>
        <w:keepNext w:val="0"/>
        <w:keepLines w:val="0"/>
        <w:shd w:val="clear" w:color="auto" w:fill="auto"/>
        <w:bidi w:val="0"/>
        <w:jc w:val="left"/>
        <w:spacing w:before="0" w:after="0" w:line="238" w:lineRule="exact"/>
        <w:ind w:left="1460" w:right="0" w:firstLine="0"/>
      </w:pPr>
      <w:r>
        <w:rPr>
          <w:lang w:val="en-US" w:eastAsia="en-US" w:bidi="en-US"/>
          <w:w w:val="100"/>
          <w:spacing w:val="0"/>
          <w:color w:val="000000"/>
          <w:position w:val="0"/>
        </w:rPr>
        <w:t>Meetings are held every year at the ALOA</w:t>
      </w:r>
    </w:p>
    <w:p>
      <w:pPr>
        <w:pStyle w:val="Style2"/>
        <w:framePr w:w="5088" w:h="10113" w:hRule="exact" w:wrap="none" w:vAnchor="page" w:hAnchor="page" w:x="6051" w:y="4221"/>
        <w:widowControl w:val="0"/>
        <w:keepNext w:val="0"/>
        <w:keepLines w:val="0"/>
        <w:shd w:val="clear" w:color="auto" w:fill="auto"/>
        <w:bidi w:val="0"/>
        <w:jc w:val="left"/>
        <w:spacing w:before="0" w:after="0" w:line="238" w:lineRule="exact"/>
        <w:ind w:left="932" w:right="0" w:firstLine="0"/>
      </w:pPr>
      <w:r>
        <w:rPr>
          <w:lang w:val="en-US" w:eastAsia="en-US" w:bidi="en-US"/>
          <w:w w:val="100"/>
          <w:spacing w:val="0"/>
          <w:color w:val="000000"/>
          <w:position w:val="0"/>
        </w:rPr>
        <w:t>convention to discuss issues and developments that may</w:t>
      </w:r>
    </w:p>
    <w:p>
      <w:pPr>
        <w:pStyle w:val="Style2"/>
        <w:framePr w:w="5088" w:h="10113" w:hRule="exact" w:wrap="none" w:vAnchor="page" w:hAnchor="page" w:x="6051" w:y="422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affect a certain population of the locksmith/security community.</w:t>
        <w:br/>
        <w:t>“It’s a good mix of leaders who are there whenever there’s a need</w:t>
        <w:br/>
        <w:t>for any industry parties to come and speak their mind,” says Haney.</w:t>
      </w:r>
    </w:p>
    <w:p>
      <w:pPr>
        <w:pStyle w:val="Style2"/>
        <w:framePr w:w="5088" w:h="10113" w:hRule="exact" w:wrap="none" w:vAnchor="page" w:hAnchor="page" w:x="6051" w:y="4221"/>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Members are selected though a nominating committee that selects new members each year and are elected on the basis of leadership, fairness and honesty in their business dealings. Officers are elected by the members. Three to six additional members are brought in each year to replace departing members (who usually leave due to time constraints, professional obligations and other reasons).</w:t>
      </w:r>
    </w:p>
    <w:p>
      <w:pPr>
        <w:pStyle w:val="Style2"/>
        <w:framePr w:w="5088" w:h="10113" w:hRule="exact" w:wrap="none" w:vAnchor="page" w:hAnchor="page" w:x="6051" w:y="4221"/>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“This group is here to assist an assortment of industry professionals,” says Engel. “Not only ALOA, but other entities that deal with locksmithing as well.”</w:t>
      </w:r>
    </w:p>
    <w:p>
      <w:pPr>
        <w:pStyle w:val="Style105"/>
        <w:framePr w:wrap="none" w:vAnchor="page" w:hAnchor="page" w:x="156" w:y="1405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-4</w:t>
      </w:r>
    </w:p>
    <w:p>
      <w:pPr>
        <w:pStyle w:val="Style109"/>
        <w:framePr w:wrap="none" w:vAnchor="page" w:hAnchor="page" w:x="502" w:y="14856"/>
        <w:widowControl w:val="0"/>
        <w:keepNext w:val="0"/>
        <w:keepLines w:val="0"/>
        <w:shd w:val="clear" w:color="auto" w:fill="auto"/>
        <w:bidi w:val="0"/>
        <w:jc w:val="left"/>
        <w:spacing w:before="0" w:after="0" w:line="198" w:lineRule="exact"/>
        <w:ind w:left="0" w:right="0" w:firstLine="0"/>
      </w:pPr>
      <w:r>
        <w:rPr>
          <w:rStyle w:val="CharStyle247"/>
          <w:b w:val="0"/>
          <w:bCs w:val="0"/>
          <w:i w:val="0"/>
          <w:iCs w:val="0"/>
        </w:rPr>
        <w:t xml:space="preserve">141 </w:t>
      </w:r>
      <w:r>
        <w:rPr>
          <w:lang w:val="en-US" w:eastAsia="en-US" w:bidi="en-US"/>
          <w:w w:val="100"/>
          <w:spacing w:val="0"/>
          <w:color w:val="000000"/>
          <w:position w:val="0"/>
        </w:rPr>
        <w:t>Keynotes</w:t>
      </w:r>
    </w:p>
    <w:p>
      <w:pPr>
        <w:pStyle w:val="Style103"/>
        <w:framePr w:wrap="none" w:vAnchor="page" w:hAnchor="page" w:x="2393" w:y="148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9" type="#_x0000_t75" style="position:absolute;margin-left:183.95pt;margin-top:198.55pt;width:215.05pt;height:365.3pt;z-index:-251658726;mso-wrap-distance-left:5pt;mso-wrap-distance-right:5pt;mso-position-horizontal-relative:page;mso-position-vertical-relative:page" wrapcoords="0 0">
            <v:imagedata r:id="rId71" r:href="rId72"/>
            <w10:wrap anchorx="page" anchory="page"/>
          </v:shape>
        </w:pict>
      </w:r>
    </w:p>
    <w:p>
      <w:pPr>
        <w:widowControl w:val="0"/>
        <w:rPr>
          <w:sz w:val="2"/>
          <w:szCs w:val="2"/>
        </w:rPr>
      </w:pPr>
      <w:r>
        <w:pict>
          <v:rect style="position:absolute;margin-left:57.7pt;margin-top:20pt;width:510.7pt;height:350.9pt;z-index:-251658240;mso-position-horizontal-relative:page;mso-position-vertical-relative:page;z-index:-251658725" fillcolor="#0C0B0D" stroked="f"/>
        </w:pict>
      </w:r>
      <w:r>
        <w:pict>
          <v:shape o:spt="32" o:oned="1" path="m,l21600,21600e" style="position:absolute;margin-left:67.1pt;margin-top:392.45pt;width:494.85pt;height:0;z-index:-251658240;mso-position-horizontal-relative:page;mso-position-vertical-relative:page">
            <v:stroke weight="4.2pt"/>
          </v:shape>
        </w:pict>
      </w:r>
      <w:r>
        <w:pict>
          <v:shape o:spt="32" o:oned="1" path="m,l21600,21600e" style="position:absolute;margin-left:203.15pt;margin-top:740.7pt;width:358.1pt;height:0;z-index:-251658240;mso-position-horizontal-relative:page;mso-position-vertical-relative:page">
            <v:stroke weight="4.2pt"/>
          </v:shape>
        </w:pict>
      </w:r>
    </w:p>
    <w:p>
      <w:pPr>
        <w:pStyle w:val="Style103"/>
        <w:framePr w:wrap="none" w:vAnchor="page" w:hAnchor="page" w:x="215" w:y="4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17"/>
        <w:framePr w:w="9312" w:h="1476" w:hRule="exact" w:wrap="none" w:vAnchor="page" w:hAnchor="page" w:x="1611" w:y="413"/>
        <w:widowControl w:val="0"/>
        <w:keepNext w:val="0"/>
        <w:keepLines w:val="0"/>
        <w:shd w:val="clear" w:color="auto" w:fill="000000"/>
        <w:bidi w:val="0"/>
        <w:spacing w:before="0" w:after="0" w:line="762" w:lineRule="exact"/>
        <w:ind w:left="300" w:right="0" w:firstLine="0"/>
      </w:pPr>
      <w:r>
        <w:rPr>
          <w:rStyle w:val="CharStyle248"/>
        </w:rPr>
        <w:t>THE SOURCE FOR...</w:t>
      </w:r>
    </w:p>
    <w:p>
      <w:pPr>
        <w:pStyle w:val="Style36"/>
        <w:framePr w:w="9312" w:h="1476" w:hRule="exact" w:wrap="none" w:vAnchor="page" w:hAnchor="page" w:x="1611" w:y="413"/>
        <w:widowControl w:val="0"/>
        <w:keepNext w:val="0"/>
        <w:keepLines w:val="0"/>
        <w:shd w:val="clear" w:color="auto" w:fill="000000"/>
        <w:bidi w:val="0"/>
        <w:jc w:val="center"/>
        <w:spacing w:before="0" w:after="0"/>
        <w:ind w:left="300" w:right="0" w:firstLine="0"/>
      </w:pPr>
      <w:r>
        <w:rPr>
          <w:rStyle w:val="CharStyle249"/>
        </w:rPr>
        <w:t>Sargent &amp; Greenleaf</w:t>
      </w:r>
    </w:p>
    <w:p>
      <w:pPr>
        <w:framePr w:wrap="none" w:vAnchor="page" w:hAnchor="page" w:x="1443" w:y="2306"/>
        <w:widowControl w:val="0"/>
        <w:rPr>
          <w:sz w:val="2"/>
          <w:szCs w:val="2"/>
        </w:rPr>
      </w:pPr>
      <w:r>
        <w:pict>
          <v:shape id="_x0000_s1060" type="#_x0000_t75" style="width:262pt;height:128pt;">
            <v:imagedata r:id="rId73" r:href="rId74"/>
          </v:shape>
        </w:pict>
      </w:r>
    </w:p>
    <w:p>
      <w:pPr>
        <w:pStyle w:val="Style250"/>
        <w:framePr w:w="3120" w:h="2984" w:hRule="exact" w:wrap="none" w:vAnchor="page" w:hAnchor="page" w:x="6723" w:y="2013"/>
        <w:widowControl w:val="0"/>
        <w:keepNext w:val="0"/>
        <w:keepLines w:val="0"/>
        <w:shd w:val="clear" w:color="auto" w:fill="000000"/>
        <w:bidi w:val="0"/>
        <w:jc w:val="left"/>
        <w:spacing w:before="0" w:after="0"/>
        <w:ind w:left="0" w:right="0" w:firstLine="0"/>
      </w:pPr>
      <w:r>
        <w:rPr>
          <w:rStyle w:val="CharStyle252"/>
        </w:rPr>
        <w:t>Comptronic Model 6123 Features:</w:t>
      </w:r>
    </w:p>
    <w:p>
      <w:pPr>
        <w:pStyle w:val="Style253"/>
        <w:framePr w:w="3120" w:h="2984" w:hRule="exact" w:wrap="none" w:vAnchor="page" w:hAnchor="page" w:x="6723" w:y="2013"/>
        <w:widowControl w:val="0"/>
        <w:keepNext w:val="0"/>
        <w:keepLines w:val="0"/>
        <w:shd w:val="clear" w:color="auto" w:fill="000000"/>
        <w:bidi w:val="0"/>
        <w:spacing w:before="0" w:after="0"/>
        <w:ind w:left="0" w:right="0" w:firstLine="0"/>
      </w:pPr>
      <w:r>
        <w:rPr>
          <w:rStyle w:val="CharStyle255"/>
        </w:rPr>
        <w:t>multiple user</w:t>
      </w:r>
    </w:p>
    <w:p>
      <w:pPr>
        <w:pStyle w:val="Style253"/>
        <w:framePr w:w="3120" w:h="2984" w:hRule="exact" w:wrap="none" w:vAnchor="page" w:hAnchor="page" w:x="6723" w:y="2013"/>
        <w:widowControl w:val="0"/>
        <w:keepNext w:val="0"/>
        <w:keepLines w:val="0"/>
        <w:shd w:val="clear" w:color="auto" w:fill="000000"/>
        <w:bidi w:val="0"/>
        <w:spacing w:before="0" w:after="0"/>
        <w:ind w:left="0" w:right="0" w:firstLine="0"/>
      </w:pPr>
      <w:r>
        <w:rPr>
          <w:rStyle w:val="CharStyle255"/>
        </w:rPr>
        <w:t>dual custody 0-99 minute time delay timelock interface*</w:t>
      </w:r>
    </w:p>
    <w:p>
      <w:pPr>
        <w:pStyle w:val="Style253"/>
        <w:framePr w:w="3120" w:h="2984" w:hRule="exact" w:wrap="none" w:vAnchor="page" w:hAnchor="page" w:x="6723" w:y="2013"/>
        <w:widowControl w:val="0"/>
        <w:keepNext w:val="0"/>
        <w:keepLines w:val="0"/>
        <w:shd w:val="clear" w:color="auto" w:fill="000000"/>
        <w:bidi w:val="0"/>
        <w:spacing w:before="0" w:after="0"/>
        <w:ind w:left="0" w:right="0" w:firstLine="0"/>
      </w:pPr>
      <w:r>
        <w:rPr>
          <w:rStyle w:val="CharStyle256"/>
        </w:rPr>
        <w:t>Regular price S 187.</w:t>
      </w:r>
      <w:r>
        <w:rPr>
          <w:rStyle w:val="CharStyle255"/>
        </w:rPr>
        <w:t>4</w:t>
      </w:r>
      <w:r>
        <w:rPr>
          <w:rStyle w:val="CharStyle256"/>
        </w:rPr>
        <w:t>0</w:t>
      </w:r>
    </w:p>
    <w:p>
      <w:pPr>
        <w:pStyle w:val="Style250"/>
        <w:framePr w:w="3120" w:h="2984" w:hRule="exact" w:wrap="none" w:vAnchor="page" w:hAnchor="page" w:x="6723" w:y="2013"/>
        <w:widowControl w:val="0"/>
        <w:keepNext w:val="0"/>
        <w:keepLines w:val="0"/>
        <w:shd w:val="clear" w:color="auto" w:fill="000000"/>
        <w:bidi w:val="0"/>
        <w:jc w:val="left"/>
        <w:spacing w:before="0" w:after="0" w:line="496" w:lineRule="exact"/>
        <w:ind w:left="0" w:right="0" w:firstLine="0"/>
      </w:pPr>
      <w:r>
        <w:rPr>
          <w:rStyle w:val="CharStyle252"/>
        </w:rPr>
        <w:t>Sale $134.95</w:t>
      </w:r>
    </w:p>
    <w:p>
      <w:pPr>
        <w:pStyle w:val="Style257"/>
        <w:framePr w:wrap="none" w:vAnchor="page" w:hAnchor="page" w:x="1482" w:y="4881"/>
        <w:widowControl w:val="0"/>
        <w:keepNext w:val="0"/>
        <w:keepLines w:val="0"/>
        <w:shd w:val="clear" w:color="auto" w:fill="000000"/>
        <w:bidi w:val="0"/>
        <w:jc w:val="left"/>
        <w:spacing w:before="0" w:after="0"/>
        <w:ind w:left="0" w:right="0" w:firstLine="0"/>
      </w:pPr>
      <w:r>
        <w:rPr>
          <w:rStyle w:val="CharStyle259"/>
          <w:b/>
          <w:bCs/>
        </w:rPr>
        <w:t>' requires an optional module and Time Commander II timelock</w:t>
      </w:r>
    </w:p>
    <w:p>
      <w:pPr>
        <w:pStyle w:val="Style260"/>
        <w:framePr w:w="9312" w:h="754" w:hRule="exact" w:wrap="none" w:vAnchor="page" w:hAnchor="page" w:x="1611" w:y="6451"/>
        <w:tabs>
          <w:tab w:leader="none" w:pos="2004" w:val="left"/>
        </w:tabs>
        <w:widowControl w:val="0"/>
        <w:keepNext w:val="0"/>
        <w:keepLines w:val="0"/>
        <w:shd w:val="clear" w:color="auto" w:fill="auto"/>
        <w:bidi w:val="0"/>
        <w:spacing w:before="0" w:after="0"/>
        <w:ind w:left="619" w:right="2750" w:firstLine="0"/>
      </w:pPr>
      <w:r>
        <w:rPr>
          <w:rStyle w:val="CharStyle262"/>
        </w:rPr>
        <w:t>IM E</w:t>
        <w:tab/>
      </w:r>
      <w:r>
        <w:rPr>
          <w:rStyle w:val="CharStyle263"/>
        </w:rPr>
        <w:t xml:space="preserve">Time-Masler.tom (web) • </w:t>
      </w:r>
      <w:r>
        <w:fldChar w:fldCharType="begin"/>
      </w:r>
      <w:r>
        <w:rPr/>
        <w:instrText> HYPERLINK "mailto:TIMSm@ool.com" </w:instrText>
      </w:r>
      <w:r>
        <w:fldChar w:fldCharType="separate"/>
      </w:r>
      <w:r>
        <w:rPr>
          <w:rStyle w:val="CharStyle263"/>
        </w:rPr>
        <w:t>TIMSm@ool.com</w:t>
      </w:r>
      <w:r>
        <w:fldChar w:fldCharType="end"/>
      </w:r>
      <w:r>
        <w:rPr>
          <w:rStyle w:val="CharStyle263"/>
        </w:rPr>
        <w:t xml:space="preserve"> (email)</w:t>
      </w:r>
    </w:p>
    <w:p>
      <w:pPr>
        <w:pStyle w:val="Style260"/>
        <w:framePr w:w="9312" w:h="754" w:hRule="exact" w:wrap="none" w:vAnchor="page" w:hAnchor="page" w:x="1611" w:y="6451"/>
        <w:widowControl w:val="0"/>
        <w:keepNext w:val="0"/>
        <w:keepLines w:val="0"/>
        <w:shd w:val="clear" w:color="auto" w:fill="000000"/>
        <w:bidi w:val="0"/>
        <w:spacing w:before="0" w:after="0"/>
        <w:ind w:left="831" w:right="2750" w:firstLine="0"/>
      </w:pPr>
      <w:r>
        <w:rPr>
          <w:rStyle w:val="CharStyle262"/>
          <w:color w:val="FFFFFF"/>
        </w:rPr>
        <w:t xml:space="preserve">ASTER </w:t>
      </w:r>
      <w:r>
        <w:rPr>
          <w:rStyle w:val="CharStyle263"/>
          <w:color w:val="FFFFFF"/>
        </w:rPr>
        <w:t>888 798 8464/Fox 800 798 TIME(8463)• 785 232 8705/Fox 785 232 2603</w:t>
      </w:r>
    </w:p>
    <w:p>
      <w:pPr>
        <w:pStyle w:val="Style105"/>
        <w:framePr w:wrap="none" w:vAnchor="page" w:hAnchor="page" w:x="1151" w:y="13566"/>
        <w:widowControl w:val="0"/>
        <w:keepNext w:val="0"/>
        <w:keepLines w:val="0"/>
        <w:shd w:val="clear" w:color="auto" w:fill="auto"/>
        <w:bidi w:val="0"/>
        <w:jc w:val="left"/>
        <w:spacing w:before="0" w:after="0"/>
        <w:ind w:left="0" w:right="0" w:firstLine="0"/>
      </w:pPr>
      <w:r>
        <w:rPr>
          <w:rStyle w:val="CharStyle264"/>
          <w:b/>
          <w:bCs/>
        </w:rPr>
        <w:t>I</w:t>
      </w:r>
    </w:p>
    <w:p>
      <w:pPr>
        <w:framePr w:wrap="none" w:vAnchor="page" w:hAnchor="page" w:x="1535" w:y="13605"/>
        <w:widowControl w:val="0"/>
        <w:rPr>
          <w:sz w:val="2"/>
          <w:szCs w:val="2"/>
        </w:rPr>
      </w:pPr>
      <w:r>
        <w:pict>
          <v:shape id="_x0000_s1061" type="#_x0000_t75" style="width:66pt;height:24pt;">
            <v:imagedata r:id="rId75" r:href="rId76"/>
          </v:shape>
        </w:pict>
      </w:r>
    </w:p>
    <w:p>
      <w:pPr>
        <w:pStyle w:val="Style265"/>
        <w:framePr w:w="9312" w:h="4861" w:hRule="exact" w:wrap="none" w:vAnchor="page" w:hAnchor="page" w:x="1611" w:y="8129"/>
        <w:widowControl w:val="0"/>
        <w:keepNext w:val="0"/>
        <w:keepLines w:val="0"/>
        <w:shd w:val="clear" w:color="auto" w:fill="auto"/>
        <w:bidi w:val="0"/>
        <w:spacing w:before="0" w:after="0"/>
        <w:ind w:left="0" w:right="9" w:firstLine="0"/>
      </w:pPr>
      <w:r>
        <w:rPr>
          <w:rStyle w:val="CharStyle267"/>
          <w:b/>
          <w:bCs/>
        </w:rPr>
        <w:t>BE A PART OF 1-800-LOCKSMITH!</w:t>
        <w:br/>
        <w:t>USE THIS NUMBER IN YOUR CITY</w:t>
        <w:br/>
        <w:t>&amp; OWN THE MARKET!</w:t>
      </w:r>
    </w:p>
    <w:p>
      <w:pPr>
        <w:pStyle w:val="Style42"/>
        <w:framePr w:w="9312" w:h="4861" w:hRule="exact" w:wrap="none" w:vAnchor="page" w:hAnchor="page" w:x="1611" w:y="8129"/>
        <w:widowControl w:val="0"/>
        <w:keepNext w:val="0"/>
        <w:keepLines w:val="0"/>
        <w:shd w:val="clear" w:color="auto" w:fill="auto"/>
        <w:bidi w:val="0"/>
        <w:jc w:val="both"/>
        <w:spacing w:before="0" w:after="0" w:line="355" w:lineRule="exact"/>
        <w:ind w:left="0" w:right="9" w:firstLine="0"/>
      </w:pPr>
      <w:r>
        <w:rPr>
          <w:rStyle w:val="CharStyle268"/>
        </w:rPr>
        <w:t>We are looking for qualified locksmiths who want to expand their business</w:t>
      </w:r>
    </w:p>
    <w:p>
      <w:pPr>
        <w:pStyle w:val="Style42"/>
        <w:framePr w:w="9312" w:h="4861" w:hRule="exact" w:wrap="none" w:vAnchor="page" w:hAnchor="page" w:x="1611" w:y="8129"/>
        <w:widowControl w:val="0"/>
        <w:keepNext w:val="0"/>
        <w:keepLines w:val="0"/>
        <w:shd w:val="clear" w:color="auto" w:fill="auto"/>
        <w:bidi w:val="0"/>
        <w:jc w:val="both"/>
        <w:spacing w:before="0" w:after="0" w:line="355" w:lineRule="exact"/>
        <w:ind w:left="0" w:right="1344" w:firstLine="0"/>
      </w:pPr>
      <w:r>
        <w:rPr>
          <w:rStyle w:val="CharStyle268"/>
        </w:rPr>
        <w:t>and develop themselves into one of the largest locksmith operations</w:t>
      </w:r>
    </w:p>
    <w:p>
      <w:pPr>
        <w:pStyle w:val="Style42"/>
        <w:framePr w:w="9312" w:h="4861" w:hRule="exact" w:wrap="none" w:vAnchor="page" w:hAnchor="page" w:x="1611" w:y="8129"/>
        <w:widowControl w:val="0"/>
        <w:keepNext w:val="0"/>
        <w:keepLines w:val="0"/>
        <w:shd w:val="clear" w:color="auto" w:fill="auto"/>
        <w:bidi w:val="0"/>
        <w:jc w:val="both"/>
        <w:spacing w:before="0" w:after="0" w:line="355" w:lineRule="exact"/>
        <w:ind w:left="0" w:right="2246" w:firstLine="0"/>
      </w:pPr>
      <w:r>
        <w:rPr>
          <w:rStyle w:val="CharStyle268"/>
        </w:rPr>
        <w:t>in their city. You will be authorized to use our logo and name</w:t>
      </w:r>
    </w:p>
    <w:p>
      <w:pPr>
        <w:pStyle w:val="Style42"/>
        <w:framePr w:w="9312" w:h="4861" w:hRule="exact" w:wrap="none" w:vAnchor="page" w:hAnchor="page" w:x="1611" w:y="8129"/>
        <w:widowControl w:val="0"/>
        <w:keepNext w:val="0"/>
        <w:keepLines w:val="0"/>
        <w:shd w:val="clear" w:color="auto" w:fill="auto"/>
        <w:bidi w:val="0"/>
        <w:jc w:val="both"/>
        <w:spacing w:before="0" w:after="0" w:line="355" w:lineRule="exact"/>
        <w:ind w:left="0" w:right="3158" w:firstLine="0"/>
      </w:pPr>
      <w:r>
        <w:rPr>
          <w:rStyle w:val="CharStyle268"/>
        </w:rPr>
        <w:t>and we will advertise for you on radio and television.</w:t>
      </w:r>
    </w:p>
    <w:p>
      <w:pPr>
        <w:pStyle w:val="Style42"/>
        <w:framePr w:w="9312" w:h="4861" w:hRule="exact" w:wrap="none" w:vAnchor="page" w:hAnchor="page" w:x="1611" w:y="8129"/>
        <w:widowControl w:val="0"/>
        <w:keepNext w:val="0"/>
        <w:keepLines w:val="0"/>
        <w:shd w:val="clear" w:color="auto" w:fill="auto"/>
        <w:bidi w:val="0"/>
        <w:jc w:val="both"/>
        <w:spacing w:before="0" w:after="0" w:line="355" w:lineRule="exact"/>
        <w:ind w:left="0" w:right="4032" w:firstLine="0"/>
      </w:pPr>
      <w:r>
        <w:rPr>
          <w:rStyle w:val="CharStyle268"/>
        </w:rPr>
        <w:t>Interested locksmiths will be able to "secure"</w:t>
      </w:r>
    </w:p>
    <w:p>
      <w:pPr>
        <w:pStyle w:val="Style42"/>
        <w:framePr w:w="9312" w:h="4861" w:hRule="exact" w:wrap="none" w:vAnchor="page" w:hAnchor="page" w:x="1611" w:y="8129"/>
        <w:widowControl w:val="0"/>
        <w:keepNext w:val="0"/>
        <w:keepLines w:val="0"/>
        <w:shd w:val="clear" w:color="auto" w:fill="auto"/>
        <w:bidi w:val="0"/>
        <w:jc w:val="both"/>
        <w:spacing w:before="0" w:after="0" w:line="355" w:lineRule="exact"/>
        <w:ind w:left="0" w:right="4809" w:firstLine="0"/>
      </w:pPr>
      <w:r>
        <w:rPr>
          <w:rStyle w:val="CharStyle268"/>
        </w:rPr>
        <w:t>as large or as small a territory as they</w:t>
      </w:r>
    </w:p>
    <w:p>
      <w:pPr>
        <w:pStyle w:val="Style42"/>
        <w:framePr w:w="9312" w:h="4861" w:hRule="exact" w:wrap="none" w:vAnchor="page" w:hAnchor="page" w:x="1611" w:y="8129"/>
        <w:widowControl w:val="0"/>
        <w:keepNext w:val="0"/>
        <w:keepLines w:val="0"/>
        <w:shd w:val="clear" w:color="auto" w:fill="auto"/>
        <w:bidi w:val="0"/>
        <w:jc w:val="both"/>
        <w:spacing w:before="0" w:after="0" w:line="355" w:lineRule="exact"/>
        <w:ind w:left="0" w:right="5587" w:firstLine="0"/>
      </w:pPr>
      <w:r>
        <w:rPr>
          <w:rStyle w:val="CharStyle268"/>
        </w:rPr>
        <w:t>desire. Territories will be based</w:t>
      </w:r>
    </w:p>
    <w:p>
      <w:pPr>
        <w:pStyle w:val="Style42"/>
        <w:framePr w:w="9312" w:h="4861" w:hRule="exact" w:wrap="none" w:vAnchor="page" w:hAnchor="page" w:x="1611" w:y="8129"/>
        <w:widowControl w:val="0"/>
        <w:keepNext w:val="0"/>
        <w:keepLines w:val="0"/>
        <w:shd w:val="clear" w:color="auto" w:fill="auto"/>
        <w:bidi w:val="0"/>
        <w:jc w:val="both"/>
        <w:spacing w:before="0" w:after="0" w:line="355" w:lineRule="exact"/>
        <w:ind w:left="0" w:right="6633" w:firstLine="0"/>
      </w:pPr>
      <w:r>
        <w:rPr>
          <w:rStyle w:val="CharStyle268"/>
        </w:rPr>
        <w:t>on zip codes.</w:t>
      </w:r>
    </w:p>
    <w:p>
      <w:pPr>
        <w:framePr w:wrap="none" w:vAnchor="page" w:hAnchor="page" w:x="2879" w:y="13388"/>
        <w:widowControl w:val="0"/>
      </w:pPr>
    </w:p>
    <w:p>
      <w:pPr>
        <w:pStyle w:val="Style269"/>
        <w:framePr w:w="9312" w:h="1169" w:hRule="exact" w:wrap="none" w:vAnchor="page" w:hAnchor="page" w:x="1611" w:y="13444"/>
        <w:widowControl w:val="0"/>
        <w:keepNext w:val="0"/>
        <w:keepLines w:val="0"/>
        <w:shd w:val="clear" w:color="auto" w:fill="auto"/>
        <w:bidi w:val="0"/>
        <w:jc w:val="left"/>
        <w:spacing w:before="0" w:after="0"/>
        <w:ind w:left="6375" w:right="0" w:firstLine="0"/>
      </w:pPr>
      <w:r>
        <w:rPr>
          <w:rStyle w:val="CharStyle271"/>
          <w:b/>
          <w:bCs/>
        </w:rPr>
        <w:t>Call today for</w:t>
        <w:br/>
        <w:t>more information</w:t>
        <w:br/>
        <w:t>or to sign up!</w:t>
      </w:r>
    </w:p>
    <w:p>
      <w:pPr>
        <w:pStyle w:val="Style103"/>
        <w:framePr w:wrap="none" w:vAnchor="page" w:hAnchor="page" w:x="8936" w:y="150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1999</w:t>
      </w:r>
    </w:p>
    <w:p>
      <w:pPr>
        <w:pStyle w:val="Style109"/>
        <w:framePr w:wrap="none" w:vAnchor="page" w:hAnchor="page" w:x="10731" w:y="1508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Keynotes</w:t>
      </w:r>
      <w:r>
        <w:rPr>
          <w:rStyle w:val="CharStyle150"/>
          <w:b w:val="0"/>
          <w:bCs w:val="0"/>
          <w:i w:val="0"/>
          <w:iCs w:val="0"/>
        </w:rPr>
        <w:t xml:space="preserve"> I 15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2" type="#_x0000_t75" style="position:absolute;margin-left:71.65pt;margin-top:296.2pt;width:60pt;height:60pt;z-index:-251658724;mso-wrap-distance-left:5pt;mso-wrap-distance-right:5pt;mso-position-horizontal-relative:page;mso-position-vertical-relative:page" wrapcoords="0 0">
            <v:imagedata r:id="rId77" r:href="rId78"/>
            <w10:wrap anchorx="page" anchory="page"/>
          </v:shape>
        </w:pict>
      </w:r>
      <w:r>
        <w:pict>
          <v:shape id="_x0000_s1063" type="#_x0000_t75" style="position:absolute;margin-left:162.6pt;margin-top:388.85pt;width:407.05pt;height:341.75pt;z-index:-251658723;mso-wrap-distance-left:5pt;mso-wrap-distance-right:5pt;mso-position-horizontal-relative:page;mso-position-vertical-relative:page" wrapcoords="0 0">
            <v:imagedata r:id="rId79" r:href="rId80"/>
            <w10:wrap anchorx="page" anchory="page"/>
          </v:shape>
        </w:pict>
      </w:r>
      <w:r>
        <w:pict>
          <v:shape id="_x0000_s1064" type="#_x0000_t75" style="position:absolute;margin-left:573.5pt;margin-top:747.9pt;width:27.85pt;height:36pt;z-index:-251658722;mso-wrap-distance-left:5pt;mso-wrap-distance-right:5pt;mso-position-horizontal-relative:page;mso-position-vertical-relative:page" wrapcoords="0 0">
            <v:imagedata r:id="rId81" r:href="rId82"/>
            <w10:wrap anchorx="page" anchory="page"/>
          </v:shape>
        </w:pict>
      </w:r>
    </w:p>
    <w:p>
      <w:pPr>
        <w:framePr w:wrap="none" w:vAnchor="page" w:hAnchor="page" w:x="4964" w:y="536"/>
        <w:widowControl w:val="0"/>
        <w:rPr>
          <w:sz w:val="2"/>
          <w:szCs w:val="2"/>
        </w:rPr>
      </w:pPr>
      <w:r>
        <w:pict>
          <v:shape id="_x0000_s1065" type="#_x0000_t75" style="width:112pt;height:62pt;">
            <v:imagedata r:id="rId83" r:href="rId84"/>
          </v:shape>
        </w:pict>
      </w:r>
    </w:p>
    <w:p>
      <w:pPr>
        <w:pStyle w:val="Style272"/>
        <w:framePr w:w="10603" w:h="2959" w:hRule="exact" w:wrap="none" w:vAnchor="page" w:hAnchor="page" w:x="524" w:y="798"/>
        <w:widowControl w:val="0"/>
        <w:keepNext w:val="0"/>
        <w:keepLines w:val="0"/>
        <w:shd w:val="clear" w:color="auto" w:fill="000000"/>
        <w:bidi w:val="0"/>
        <w:jc w:val="left"/>
        <w:spacing w:before="0" w:after="0"/>
        <w:ind w:left="2280" w:right="1704" w:firstLine="0"/>
      </w:pPr>
      <w:bookmarkStart w:id="64" w:name="bookmark64"/>
      <w:r>
        <w:rPr>
          <w:rStyle w:val="CharStyle274"/>
        </w:rPr>
        <w:t>aboard!</w:t>
      </w:r>
      <w:bookmarkEnd w:id="64"/>
    </w:p>
    <w:p>
      <w:pPr>
        <w:pStyle w:val="Style275"/>
        <w:framePr w:w="10603" w:h="2959" w:hRule="exact" w:wrap="none" w:vAnchor="page" w:hAnchor="page" w:x="524" w:y="798"/>
        <w:widowControl w:val="0"/>
        <w:keepNext w:val="0"/>
        <w:keepLines w:val="0"/>
        <w:shd w:val="clear" w:color="auto" w:fill="000000"/>
        <w:bidi w:val="0"/>
        <w:jc w:val="left"/>
        <w:spacing w:before="0" w:after="0"/>
        <w:ind w:left="2280" w:right="1704" w:firstLine="0"/>
      </w:pPr>
      <w:r>
        <w:rPr>
          <w:rStyle w:val="CharStyle277"/>
          <w:b/>
          <w:bCs/>
        </w:rPr>
        <w:t>Steve Young is riding high with Tech-Train!</w:t>
      </w:r>
    </w:p>
    <w:p>
      <w:pPr>
        <w:framePr w:wrap="none" w:vAnchor="page" w:hAnchor="page" w:x="4777" w:y="4074"/>
        <w:widowControl w:val="0"/>
        <w:rPr>
          <w:sz w:val="2"/>
          <w:szCs w:val="2"/>
        </w:rPr>
      </w:pPr>
      <w:r>
        <w:pict>
          <v:shape id="_x0000_s1066" type="#_x0000_t75" style="width:129pt;height:199pt;">
            <v:imagedata r:id="rId85" r:href="rId86"/>
          </v:shape>
        </w:pict>
      </w:r>
    </w:p>
    <w:p>
      <w:pPr>
        <w:pStyle w:val="Style278"/>
        <w:framePr w:w="10603" w:h="4734" w:hRule="exact" w:wrap="none" w:vAnchor="page" w:hAnchor="page" w:x="524" w:y="10606"/>
        <w:widowControl w:val="0"/>
        <w:keepNext w:val="0"/>
        <w:keepLines w:val="0"/>
        <w:shd w:val="clear" w:color="auto" w:fill="000000"/>
        <w:bidi w:val="0"/>
        <w:jc w:val="left"/>
        <w:spacing w:before="0" w:after="602"/>
        <w:ind w:left="4300" w:right="0" w:firstLine="0"/>
      </w:pPr>
      <w:r>
        <w:rPr>
          <w:rStyle w:val="CharStyle280"/>
          <w:b/>
          <w:bCs/>
        </w:rPr>
        <w:t>Intel view by Don Dennis. CPL</w:t>
      </w:r>
    </w:p>
    <w:p>
      <w:pPr>
        <w:pStyle w:val="Style167"/>
        <w:framePr w:w="10603" w:h="4734" w:hRule="exact" w:wrap="none" w:vAnchor="page" w:hAnchor="page" w:x="524" w:y="10606"/>
        <w:widowControl w:val="0"/>
        <w:keepNext w:val="0"/>
        <w:keepLines w:val="0"/>
        <w:shd w:val="clear" w:color="auto" w:fill="000000"/>
        <w:bidi w:val="0"/>
        <w:spacing w:before="0" w:after="0" w:line="554" w:lineRule="exact"/>
        <w:ind w:left="360" w:right="0" w:firstLine="180"/>
      </w:pPr>
      <w:r>
        <w:rPr>
          <w:rStyle w:val="CharStyle169"/>
          <w:color w:val="FFFFFF"/>
        </w:rPr>
        <w:t>The following interview took place compliments of the World Wide Web. With Steve’s busy schedule, this was the best way. Not only does it give us insight but it is very accurate since the answers are just as Steve wrote them. I am always curious about successful individuals, especially 47-year-old entrepre</w:t>
        <w:softHyphen/>
        <w:t>neurs. I wanted to know more of Steve’s background and a little bit of how he came upon his success. I wanted to understand his sacrifice and some of his joys. The following biographical sketch was furnished by Steve and I applaud him and his success:</w:t>
      </w:r>
    </w:p>
    <w:p>
      <w:pPr>
        <w:pStyle w:val="Style78"/>
        <w:framePr w:w="10603" w:h="4734" w:hRule="exact" w:wrap="none" w:vAnchor="page" w:hAnchor="page" w:x="524" w:y="10606"/>
        <w:tabs>
          <w:tab w:leader="underscore" w:pos="1910" w:val="left"/>
          <w:tab w:leader="underscore" w:pos="3581" w:val="left"/>
        </w:tabs>
        <w:widowControl w:val="0"/>
        <w:keepNext w:val="0"/>
        <w:keepLines w:val="0"/>
        <w:shd w:val="clear" w:color="auto" w:fill="000000"/>
        <w:bidi w:val="0"/>
        <w:jc w:val="both"/>
        <w:spacing w:before="0" w:after="0" w:line="268" w:lineRule="exact"/>
        <w:ind w:left="0" w:right="0" w:firstLine="0"/>
      </w:pPr>
      <w:r>
        <w:rPr>
          <w:rStyle w:val="CharStyle281"/>
          <w:b/>
          <w:bCs/>
        </w:rPr>
        <w:t>16</w:t>
      </w:r>
      <w:r>
        <w:rPr>
          <w:rStyle w:val="CharStyle282"/>
          <w:b w:val="0"/>
          <w:bCs w:val="0"/>
        </w:rPr>
        <w:t xml:space="preserve">1 </w:t>
      </w:r>
      <w:r>
        <w:rPr>
          <w:rStyle w:val="CharStyle283"/>
          <w:b/>
          <w:bCs/>
        </w:rPr>
        <w:t>Keynotes</w:t>
      </w:r>
      <w:r>
        <w:rPr>
          <w:rStyle w:val="CharStyle281"/>
          <w:b/>
          <w:bCs/>
        </w:rPr>
        <w:tab/>
        <w:t>October 1999</w:t>
        <w:tab/>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
        <w:framePr w:w="3312" w:h="14195" w:hRule="exact" w:wrap="none" w:vAnchor="page" w:hAnchor="page" w:x="953" w:y="60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began my career as a locksmith in</w:t>
        <w:br/>
        <w:t>1973, working for a company known as Lock</w:t>
        <w:br/>
        <w:t>&amp; Gunsmith, Inc. I worked there until 1977</w:t>
        <w:br/>
        <w:t>doing residential, commercial and</w:t>
        <w:br/>
        <w:t>automotive locksmithing. In 1977,1</w:t>
        <w:br/>
        <w:t>returned to college at the University of</w:t>
        <w:br/>
        <w:t>Florida and graduated in 1979 with a</w:t>
        <w:br/>
        <w:t>Bachelor’s Degree in Zoology. During this</w:t>
        <w:br/>
        <w:t>period I put myself through college by</w:t>
        <w:br/>
        <w:t>working full-time as a locksmith and safe</w:t>
        <w:br/>
        <w:t>technician at the oldest and largest locksmith</w:t>
        <w:br/>
        <w:t>shop in the area, Rice Hardware. I returned</w:t>
        <w:br/>
        <w:t>to Pensacola and to Lock &amp; Gunsmith, Inc.</w:t>
        <w:br/>
        <w:t>in 1979, where I became the manager. In</w:t>
        <w:br/>
        <w:t>1983,1 took a position as a Civil Service</w:t>
        <w:br/>
        <w:t>Locksmith at the Naval Air Station in</w:t>
      </w:r>
    </w:p>
    <w:p>
      <w:pPr>
        <w:pStyle w:val="Style2"/>
        <w:framePr w:w="3312" w:h="14195" w:hRule="exact" w:wrap="none" w:vAnchor="page" w:hAnchor="page" w:x="953" w:y="60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Pensacola. While working for the</w:t>
        <w:br/>
        <w:t>Navy, I spent most of my time</w:t>
        <w:br/>
        <w:t>servicing GSA security containers</w:t>
        <w:br/>
        <w:t>and other types of safes.</w:t>
      </w:r>
    </w:p>
    <w:p>
      <w:pPr>
        <w:pStyle w:val="Style2"/>
        <w:framePr w:w="3312" w:h="14195" w:hRule="exact" w:wrap="none" w:vAnchor="page" w:hAnchor="page" w:x="953" w:y="60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late 1987,1 began Tech-</w:t>
        <w:br/>
        <w:t>Train Productions as a part-time</w:t>
        <w:br/>
        <w:t>venture with the goal of leaving</w:t>
        <w:br/>
        <w:t>civil service as quickly as possible.</w:t>
      </w:r>
    </w:p>
    <w:p>
      <w:pPr>
        <w:pStyle w:val="Style2"/>
        <w:framePr w:w="3312" w:h="14195" w:hRule="exact" w:wrap="none" w:vAnchor="page" w:hAnchor="page" w:x="953" w:y="60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eventually left the civil service</w:t>
        <w:br/>
        <w:t>system in January of 1989 to</w:t>
        <w:br/>
        <w:t>devote myself to Tech-Train on a</w:t>
        <w:br/>
        <w:t>full-time basis. Tech-Train</w:t>
        <w:br/>
        <w:t>Productions was originally set up</w:t>
        <w:br/>
        <w:t>to produce a series of videotapes</w:t>
        <w:br/>
        <w:t>for the locksmith industry that I</w:t>
        <w:br/>
        <w:t>had planned to use as the basis of</w:t>
        <w:br/>
        <w:t>a correspondence school. As Tech-</w:t>
        <w:br/>
        <w:t>Train grew, the idea of a corre</w:t>
        <w:t>-</w:t>
        <w:br/>
        <w:t>spondence school was dropped as I</w:t>
        <w:br/>
        <w:t>focused more on producing videos</w:t>
        <w:br/>
        <w:t>for the correspondence schools</w:t>
        <w:br/>
        <w:t>that already existed. I personally</w:t>
        <w:br/>
        <w:t>produce, direct and edit each of</w:t>
        <w:br/>
        <w:t>the Tech-Train videos.</w:t>
      </w:r>
    </w:p>
    <w:p>
      <w:pPr>
        <w:pStyle w:val="Style2"/>
        <w:framePr w:w="3312" w:h="14195" w:hRule="exact" w:wrap="none" w:vAnchor="page" w:hAnchor="page" w:x="953" w:y="60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gained my experience in</w:t>
        <w:br/>
        <w:t>video production through a</w:t>
      </w:r>
    </w:p>
    <w:p>
      <w:pPr>
        <w:pStyle w:val="Style2"/>
        <w:framePr w:w="3312" w:h="14195" w:hRule="exact" w:wrap="none" w:vAnchor="page" w:hAnchor="page" w:x="953" w:y="60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combination of on-the-job training and</w:t>
        <w:br/>
        <w:t>classes at Pensacola Junior College. Tech-</w:t>
        <w:br/>
        <w:t>Train Productions now offers 32 different</w:t>
        <w:br/>
        <w:t>video tapes which cover subjects such as basic</w:t>
        <w:br/>
        <w:t>locksmithing, car opening, steering column</w:t>
        <w:br/>
        <w:t>servicing, safe deposit lock servicing, VATS,</w:t>
        <w:br/>
        <w:t>door panel servicing, impressioning and air</w:t>
        <w:br/>
        <w:t>bag steering columns.</w:t>
      </w:r>
    </w:p>
    <w:p>
      <w:pPr>
        <w:pStyle w:val="Style2"/>
        <w:framePr w:w="3312" w:h="14195" w:hRule="exact" w:wrap="none" w:vAnchor="page" w:hAnchor="page" w:x="953" w:y="60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“Our line of tools began as a spin-off from our car opening videotapes. As Tech-Train has grown, so has our tool line. We now distribute a wide variety of tools from other manufacturers in addition to our own tools.</w:t>
      </w:r>
    </w:p>
    <w:p>
      <w:pPr>
        <w:pStyle w:val="Style2"/>
        <w:framePr w:w="3312" w:h="14195" w:hRule="exact" w:wrap="none" w:vAnchor="page" w:hAnchor="page" w:x="953" w:y="608"/>
        <w:widowControl w:val="0"/>
        <w:keepNext w:val="0"/>
        <w:keepLines w:val="0"/>
        <w:shd w:val="clear" w:color="auto" w:fill="auto"/>
        <w:bidi w:val="0"/>
        <w:spacing w:before="0" w:after="0" w:line="238" w:lineRule="exact"/>
        <w:ind w:left="0" w:right="300" w:firstLine="240"/>
      </w:pPr>
      <w:r>
        <w:rPr>
          <w:lang w:val="en-US" w:eastAsia="en-US" w:bidi="en-US"/>
          <w:w w:val="100"/>
          <w:spacing w:val="0"/>
          <w:color w:val="000000"/>
          <w:position w:val="0"/>
        </w:rPr>
        <w:t>“From 1988 until September of 1999,1 traveled the country as an instmctor along with Bill Reed. In 1996, Bill and Caroline Reed moved to Pensacola, and together we</w:t>
      </w:r>
    </w:p>
    <w:p>
      <w:pPr>
        <w:pStyle w:val="Style2"/>
        <w:framePr w:w="3312" w:h="3905" w:hRule="exact" w:wrap="none" w:vAnchor="page" w:hAnchor="page" w:x="4433" w:y="601"/>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founded Security Resources. Since Bill’s untimely death on September 30, 1998,</w:t>
      </w:r>
    </w:p>
    <w:p>
      <w:pPr>
        <w:pStyle w:val="Style2"/>
        <w:framePr w:w="3312" w:h="3905" w:hRule="exact" w:wrap="none" w:vAnchor="page" w:hAnchor="page" w:x="4433" w:y="601"/>
        <w:widowControl w:val="0"/>
        <w:keepNext w:val="0"/>
        <w:keepLines w:val="0"/>
        <w:shd w:val="clear" w:color="auto" w:fill="auto"/>
        <w:bidi w:val="0"/>
        <w:jc w:val="left"/>
        <w:spacing w:before="0" w:after="220" w:line="240" w:lineRule="exact"/>
        <w:ind w:left="0" w:right="0" w:firstLine="0"/>
      </w:pPr>
      <w:r>
        <w:rPr>
          <w:lang w:val="en-US" w:eastAsia="en-US" w:bidi="en-US"/>
          <w:w w:val="100"/>
          <w:spacing w:val="0"/>
          <w:color w:val="000000"/>
          <w:position w:val="0"/>
        </w:rPr>
        <w:t>I have tried to continue his program of bringing free education to locksmiths throughout the country.”</w:t>
      </w:r>
    </w:p>
    <w:p>
      <w:pPr>
        <w:pStyle w:val="Style284"/>
        <w:framePr w:w="3312" w:h="3905" w:hRule="exact" w:wrap="none" w:vAnchor="page" w:hAnchor="page" w:x="4433" w:y="601"/>
        <w:widowControl w:val="0"/>
        <w:keepNext w:val="0"/>
        <w:keepLines w:val="0"/>
        <w:shd w:val="clear" w:color="auto" w:fill="auto"/>
        <w:bidi w:val="0"/>
        <w:jc w:val="left"/>
        <w:spacing w:before="0"/>
        <w:ind w:left="0" w:right="0" w:firstLine="0"/>
      </w:pPr>
      <w:r>
        <w:rPr>
          <w:rStyle w:val="CharStyle286"/>
          <w:i/>
          <w:iCs/>
        </w:rPr>
        <w:t xml:space="preserve">Keynotes: </w:t>
      </w:r>
      <w:r>
        <w:rPr>
          <w:lang w:val="en-US" w:eastAsia="en-US" w:bidi="en-US"/>
          <w:w w:val="100"/>
          <w:spacing w:val="0"/>
          <w:color w:val="000000"/>
          <w:position w:val="0"/>
        </w:rPr>
        <w:t>There is still a lot of confusion on the opening of the Toyota Camry. This is especially true in the 97-99 models. Have you developed anything new that will help in a speedier effort?</w:t>
      </w:r>
    </w:p>
    <w:p>
      <w:pPr>
        <w:pStyle w:val="Style2"/>
        <w:framePr w:w="3312" w:h="3905" w:hRule="exact" w:wrap="none" w:vAnchor="page" w:hAnchor="page" w:x="4433" w:y="601"/>
        <w:widowControl w:val="0"/>
        <w:keepNext w:val="0"/>
        <w:keepLines w:val="0"/>
        <w:shd w:val="clear" w:color="auto" w:fill="auto"/>
        <w:bidi w:val="0"/>
        <w:jc w:val="left"/>
        <w:spacing w:before="0" w:after="0" w:line="240" w:lineRule="exact"/>
        <w:ind w:left="0" w:right="0" w:firstLine="0"/>
      </w:pPr>
      <w:r>
        <w:rPr>
          <w:rStyle w:val="CharStyle138"/>
        </w:rPr>
        <w:t xml:space="preserve">Steve: </w:t>
      </w:r>
      <w:r>
        <w:rPr>
          <w:lang w:val="en-US" w:eastAsia="en-US" w:bidi="en-US"/>
          <w:w w:val="100"/>
          <w:spacing w:val="0"/>
          <w:color w:val="000000"/>
          <w:position w:val="0"/>
        </w:rPr>
        <w:t>The Camry has always been a very challenging vehicle to unlock. The newest Camry, introduced in 1997, is the worst ever. Many locksmiths dread getting a call for one of the new Camrys. In 1997, we introduced a</w:t>
      </w:r>
    </w:p>
    <w:p>
      <w:pPr>
        <w:pStyle w:val="Style2"/>
        <w:framePr w:w="3312" w:h="4108" w:hRule="exact" w:wrap="none" w:vAnchor="page" w:hAnchor="page" w:x="4433" w:y="1069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tool for this car, the TT-1021, that works very well, but requires a great deal of patience. It even takes me a while to unlock a Camry with the TT-1021. With that in mind and with the advent of side-impact airbag systems, I have been experimenting with different opening methods that do not involve going into the door cavity.</w:t>
      </w:r>
    </w:p>
    <w:p>
      <w:pPr>
        <w:pStyle w:val="Style2"/>
        <w:framePr w:w="3312" w:h="4108" w:hRule="exact" w:wrap="none" w:vAnchor="page" w:hAnchor="page" w:x="4433" w:y="1069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result is our new “Jiffy-Jak Vehicle Entry System.” Basically, the Jiffy-Jak uses a system of levers made from a space-age poly</w:t>
        <w:softHyphen/>
        <w:t>carbonate resin to open a gap between the door and the doorframe. Once the gap has been opened, it’s child’s play to unlock most vehicles with a long rod tool. At the recent ALOA show in Cincinnati, we had a 1999 Camry in our booth. I spent the entire show</w:t>
      </w:r>
    </w:p>
    <w:p>
      <w:pPr>
        <w:pStyle w:val="Style2"/>
        <w:framePr w:w="3336" w:h="14204" w:hRule="exact" w:wrap="none" w:vAnchor="page" w:hAnchor="page" w:x="7908" w:y="58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repeatedly unlocking this car with the Jiffy-</w:t>
        <w:br/>
        <w:t>Jak. During the show, I unlocked that car</w:t>
      </w:r>
    </w:p>
    <w:p>
      <w:pPr>
        <w:pStyle w:val="Style2"/>
        <w:framePr w:w="3336" w:h="14204" w:hRule="exact" w:wrap="none" w:vAnchor="page" w:hAnchor="page" w:x="7908" w:y="589"/>
        <w:widowControl w:val="0"/>
        <w:keepNext w:val="0"/>
        <w:keepLines w:val="0"/>
        <w:shd w:val="clear" w:color="auto" w:fill="auto"/>
        <w:bidi w:val="0"/>
        <w:jc w:val="left"/>
        <w:spacing w:before="0" w:after="238" w:line="240" w:lineRule="exact"/>
        <w:ind w:left="24" w:right="0" w:firstLine="0"/>
      </w:pPr>
      <w:r>
        <w:rPr>
          <w:lang w:val="en-US" w:eastAsia="en-US" w:bidi="en-US"/>
          <w:w w:val="100"/>
          <w:spacing w:val="0"/>
          <w:color w:val="000000"/>
          <w:position w:val="0"/>
        </w:rPr>
        <w:t>more than 300 times with no damage to the</w:t>
        <w:br/>
        <w:t>car; my average opening time was about 30</w:t>
        <w:br/>
        <w:t>seconds. The Jiffy-Jak can be used in the</w:t>
        <w:br/>
        <w:t>same way to unlock about 80% of the</w:t>
        <w:br/>
        <w:t>vehicles on the road today.</w:t>
      </w:r>
    </w:p>
    <w:p>
      <w:pPr>
        <w:pStyle w:val="Style284"/>
        <w:framePr w:w="3336" w:h="14204" w:hRule="exact" w:wrap="none" w:vAnchor="page" w:hAnchor="page" w:x="7908" w:y="589"/>
        <w:widowControl w:val="0"/>
        <w:keepNext w:val="0"/>
        <w:keepLines w:val="0"/>
        <w:shd w:val="clear" w:color="auto" w:fill="auto"/>
        <w:bidi w:val="0"/>
        <w:jc w:val="left"/>
        <w:spacing w:before="0" w:after="242" w:line="242" w:lineRule="exact"/>
        <w:ind w:left="24" w:right="0" w:firstLine="0"/>
      </w:pPr>
      <w:r>
        <w:rPr>
          <w:rStyle w:val="CharStyle286"/>
          <w:i/>
          <w:iCs/>
        </w:rPr>
        <w:t xml:space="preserve">Keynotes: </w:t>
      </w:r>
      <w:r>
        <w:rPr>
          <w:lang w:val="en-US" w:eastAsia="en-US" w:bidi="en-US"/>
          <w:w w:val="100"/>
          <w:spacing w:val="0"/>
          <w:color w:val="000000"/>
          <w:position w:val="0"/>
        </w:rPr>
        <w:t>Does this mean that the Jiffy-Jak</w:t>
        <w:br/>
        <w:t>will be replacing more traditional car opening</w:t>
        <w:br/>
        <w:t>tools?</w:t>
      </w:r>
    </w:p>
    <w:p>
      <w:pPr>
        <w:pStyle w:val="Style2"/>
        <w:framePr w:w="3336" w:h="14204" w:hRule="exact" w:wrap="none" w:vAnchor="page" w:hAnchor="page" w:x="7908" w:y="589"/>
        <w:widowControl w:val="0"/>
        <w:keepNext w:val="0"/>
        <w:keepLines w:val="0"/>
        <w:shd w:val="clear" w:color="auto" w:fill="auto"/>
        <w:bidi w:val="0"/>
        <w:jc w:val="left"/>
        <w:spacing w:before="0" w:after="0" w:line="240" w:lineRule="exact"/>
        <w:ind w:left="24" w:right="0" w:firstLine="0"/>
      </w:pPr>
      <w:r>
        <w:rPr>
          <w:rStyle w:val="CharStyle138"/>
        </w:rPr>
        <w:t>Steve:</w:t>
      </w:r>
      <w:r>
        <w:rPr>
          <w:lang w:val="en-US" w:eastAsia="en-US" w:bidi="en-US"/>
          <w:w w:val="100"/>
          <w:spacing w:val="0"/>
          <w:color w:val="000000"/>
          <w:position w:val="0"/>
        </w:rPr>
        <w:t>I don’t see the Jiffy-Jak as a replace</w:t>
        <w:t>-</w:t>
        <w:br/>
        <w:t>ment for traditional car-opening tools.</w:t>
        <w:br/>
        <w:t>Instead, I see it as another weapon in the</w:t>
        <w:br/>
        <w:t>locksmith’s arsenal of tools. With all the</w:t>
      </w:r>
    </w:p>
    <w:p>
      <w:pPr>
        <w:pStyle w:val="Style2"/>
        <w:framePr w:w="3336" w:h="14204" w:hRule="exact" w:wrap="none" w:vAnchor="page" w:hAnchor="page" w:x="7908" w:y="589"/>
        <w:widowControl w:val="0"/>
        <w:keepNext w:val="0"/>
        <w:keepLines w:val="0"/>
        <w:shd w:val="clear" w:color="auto" w:fill="auto"/>
        <w:bidi w:val="0"/>
        <w:jc w:val="left"/>
        <w:spacing w:before="0" w:after="240" w:line="240" w:lineRule="exact"/>
        <w:ind w:left="783" w:right="0" w:firstLine="0"/>
      </w:pPr>
      <w:r>
        <w:rPr>
          <w:lang w:val="en-US" w:eastAsia="en-US" w:bidi="en-US"/>
          <w:w w:val="100"/>
          <w:spacing w:val="0"/>
          <w:color w:val="000000"/>
          <w:position w:val="0"/>
        </w:rPr>
        <w:t>concern about side-impact airbags,</w:t>
        <w:br/>
        <w:t>plus all of the wires, cables and</w:t>
        <w:br/>
        <w:t>fiber-optic leads that are now used</w:t>
        <w:br/>
        <w:t>inside of car doors, there are</w:t>
        <w:br/>
        <w:t>compelling reasons to avoid using</w:t>
        <w:br/>
        <w:t>tools that go into the door itself.</w:t>
        <w:br/>
        <w:t>The Jiffy-Jak provides a safe,</w:t>
        <w:br/>
        <w:t>simple and effective way of</w:t>
        <w:br/>
        <w:t>unlocking most vehicles very</w:t>
        <w:br/>
        <w:t>quickly and without damage.</w:t>
      </w:r>
    </w:p>
    <w:p>
      <w:pPr>
        <w:pStyle w:val="Style284"/>
        <w:framePr w:w="3336" w:h="14204" w:hRule="exact" w:wrap="none" w:vAnchor="page" w:hAnchor="page" w:x="7908" w:y="589"/>
        <w:widowControl w:val="0"/>
        <w:keepNext w:val="0"/>
        <w:keepLines w:val="0"/>
        <w:shd w:val="clear" w:color="auto" w:fill="auto"/>
        <w:bidi w:val="0"/>
        <w:jc w:val="left"/>
        <w:spacing w:before="0" w:after="240"/>
        <w:ind w:left="783" w:right="0" w:firstLine="0"/>
      </w:pPr>
      <w:r>
        <w:rPr>
          <w:rStyle w:val="CharStyle286"/>
          <w:i/>
          <w:iCs/>
        </w:rPr>
        <w:t xml:space="preserve">Keynotes: </w:t>
      </w:r>
      <w:r>
        <w:rPr>
          <w:lang w:val="en-US" w:eastAsia="en-US" w:bidi="en-US"/>
          <w:w w:val="100"/>
          <w:spacing w:val="0"/>
          <w:color w:val="000000"/>
          <w:position w:val="0"/>
        </w:rPr>
        <w:t>Key head transponders</w:t>
        <w:br/>
        <w:t>are becoming more and more popular</w:t>
        <w:br/>
        <w:t>with the manufacturers. Will you be</w:t>
        <w:br/>
        <w:t>coming out with any tools to help in</w:t>
        <w:br/>
        <w:t>the reading and programming of these</w:t>
        <w:br/>
        <w:t>items?</w:t>
      </w:r>
    </w:p>
    <w:p>
      <w:pPr>
        <w:pStyle w:val="Style2"/>
        <w:framePr w:w="3336" w:h="14204" w:hRule="exact" w:wrap="none" w:vAnchor="page" w:hAnchor="page" w:x="7908" w:y="589"/>
        <w:widowControl w:val="0"/>
        <w:keepNext w:val="0"/>
        <w:keepLines w:val="0"/>
        <w:shd w:val="clear" w:color="auto" w:fill="auto"/>
        <w:bidi w:val="0"/>
        <w:jc w:val="left"/>
        <w:spacing w:before="0" w:after="0" w:line="240" w:lineRule="exact"/>
        <w:ind w:left="783" w:right="0" w:firstLine="0"/>
      </w:pPr>
      <w:r>
        <w:rPr>
          <w:rStyle w:val="CharStyle138"/>
        </w:rPr>
        <w:t xml:space="preserve">Steve: </w:t>
      </w:r>
      <w:r>
        <w:rPr>
          <w:lang w:val="en-US" w:eastAsia="en-US" w:bidi="en-US"/>
          <w:w w:val="100"/>
          <w:spacing w:val="0"/>
          <w:color w:val="000000"/>
          <w:position w:val="0"/>
        </w:rPr>
        <w:t>I have no plans at present</w:t>
        <w:br/>
        <w:t>to market any tools of my own for</w:t>
        <w:br/>
        <w:t>these systems. We do market the</w:t>
        <w:br/>
        <w:t>“ETD-1 Transponder Decoder and</w:t>
        <w:br/>
        <w:t>Duplicator,” manufactured by Jet,</w:t>
        <w:br/>
        <w:t>which allows the locksmith to</w:t>
        <w:br/>
        <w:t>duplicate many different types of</w:t>
        <w:br/>
        <w:t>transponder keys in much the</w:t>
      </w:r>
    </w:p>
    <w:p>
      <w:pPr>
        <w:pStyle w:val="Style2"/>
        <w:framePr w:w="3336" w:h="14204" w:hRule="exact" w:wrap="none" w:vAnchor="page" w:hAnchor="page" w:x="7908" w:y="589"/>
        <w:widowControl w:val="0"/>
        <w:keepNext w:val="0"/>
        <w:keepLines w:val="0"/>
        <w:shd w:val="clear" w:color="auto" w:fill="auto"/>
        <w:bidi w:val="0"/>
        <w:jc w:val="left"/>
        <w:spacing w:before="0" w:after="0" w:line="240" w:lineRule="exact"/>
        <w:ind w:left="24" w:right="0" w:firstLine="0"/>
      </w:pPr>
      <w:r>
        <w:rPr>
          <w:lang w:val="en-US" w:eastAsia="en-US" w:bidi="en-US"/>
          <w:w w:val="100"/>
          <w:spacing w:val="0"/>
          <w:color w:val="000000"/>
          <w:position w:val="0"/>
        </w:rPr>
        <w:t>same way as regular keys are duplicated.</w:t>
      </w:r>
    </w:p>
    <w:p>
      <w:pPr>
        <w:pStyle w:val="Style2"/>
        <w:framePr w:w="3336" w:h="14204" w:hRule="exact" w:wrap="none" w:vAnchor="page" w:hAnchor="page" w:x="7908" w:y="589"/>
        <w:widowControl w:val="0"/>
        <w:keepNext w:val="0"/>
        <w:keepLines w:val="0"/>
        <w:shd w:val="clear" w:color="auto" w:fill="auto"/>
        <w:bidi w:val="0"/>
        <w:jc w:val="left"/>
        <w:spacing w:before="0" w:after="0" w:line="238" w:lineRule="exact"/>
        <w:ind w:left="24" w:right="0" w:firstLine="260"/>
      </w:pPr>
      <w:r>
        <w:rPr>
          <w:lang w:val="en-US" w:eastAsia="en-US" w:bidi="en-US"/>
          <w:w w:val="100"/>
          <w:spacing w:val="0"/>
          <w:color w:val="000000"/>
          <w:position w:val="0"/>
        </w:rPr>
        <w:t>The transponder systems are changing so</w:t>
        <w:br/>
        <w:t>rapidly that it’s just not practical for me to</w:t>
        <w:br/>
        <w:t>try to devise my own programming tools.</w:t>
        <w:br/>
        <w:t>Because the programming systems are all</w:t>
        <w:br/>
        <w:t>computer-based, it’s the software rather than</w:t>
        <w:br/>
        <w:t>the hardware that really makes the difference.</w:t>
        <w:br/>
        <w:t>In the case of Ford, the programming</w:t>
        <w:br/>
        <w:t>software changes at least twice per</w:t>
        <w:br/>
        <w:t>model year.</w:t>
      </w:r>
    </w:p>
    <w:p>
      <w:pPr>
        <w:pStyle w:val="Style2"/>
        <w:framePr w:w="3336" w:h="14204" w:hRule="exact" w:wrap="none" w:vAnchor="page" w:hAnchor="page" w:x="7908" w:y="589"/>
        <w:widowControl w:val="0"/>
        <w:keepNext w:val="0"/>
        <w:keepLines w:val="0"/>
        <w:shd w:val="clear" w:color="auto" w:fill="auto"/>
        <w:bidi w:val="0"/>
        <w:jc w:val="left"/>
        <w:spacing w:before="0" w:after="0" w:line="238" w:lineRule="exact"/>
        <w:ind w:left="24" w:right="0" w:firstLine="260"/>
      </w:pPr>
      <w:r>
        <w:rPr>
          <w:lang w:val="en-US" w:eastAsia="en-US" w:bidi="en-US"/>
          <w:w w:val="100"/>
          <w:spacing w:val="0"/>
          <w:color w:val="000000"/>
          <w:position w:val="0"/>
        </w:rPr>
        <w:t>Since the programming code itself is</w:t>
        <w:br/>
        <w:t>protected by copyrights, it’s virtually</w:t>
        <w:br/>
        <w:t>impossible for anyone to legally market a</w:t>
        <w:br/>
        <w:t>product for the Ford system without Ford’s</w:t>
        <w:br/>
        <w:t>help and approval. At this time, Ford has</w:t>
        <w:br/>
        <w:t>neither an incentive nor a desire to work</w:t>
        <w:br/>
        <w:t>with anyone in the security industry on such</w:t>
      </w:r>
    </w:p>
    <w:p>
      <w:pPr>
        <w:framePr w:wrap="none" w:vAnchor="page" w:hAnchor="page" w:x="3584" w:y="4607"/>
        <w:widowControl w:val="0"/>
        <w:rPr>
          <w:sz w:val="2"/>
          <w:szCs w:val="2"/>
        </w:rPr>
      </w:pPr>
      <w:r>
        <w:pict>
          <v:shape id="_x0000_s1067" type="#_x0000_t75" style="width:252pt;height:269pt;">
            <v:imagedata r:id="rId87" r:href="rId88"/>
          </v:shape>
        </w:pict>
      </w:r>
    </w:p>
    <w:p>
      <w:pPr>
        <w:pStyle w:val="Style136"/>
        <w:framePr w:wrap="none" w:vAnchor="page" w:hAnchor="page" w:x="3564" w:y="99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Dynamic Duo: Steve Young and the late Bill Reed founded Security Resources.</w:t>
      </w:r>
    </w:p>
    <w:p>
      <w:pPr>
        <w:pStyle w:val="Style103"/>
        <w:framePr w:wrap="none" w:vAnchor="page" w:hAnchor="page" w:x="8816" w:y="15061"/>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 xml:space="preserve">October </w:t>
      </w:r>
      <w:r>
        <w:rPr>
          <w:rStyle w:val="CharStyle287"/>
        </w:rPr>
        <w:t>1999</w:t>
      </w:r>
    </w:p>
    <w:p>
      <w:pPr>
        <w:pStyle w:val="Style109"/>
        <w:framePr w:wrap="none" w:vAnchor="page" w:hAnchor="page" w:x="10611" w:y="15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1.6pt;margin-top:111.15pt;width:8.15pt;height:28.8pt;z-index:-251658240;mso-position-horizontal-relative:page;mso-position-vertical-relative:page;z-index:-251658721" fillcolor="#0D0D0D" stroked="f"/>
        </w:pict>
      </w:r>
      <w:r>
        <w:pict>
          <v:rect style="position:absolute;margin-left:310.9pt;margin-top:29.1pt;width:251.5pt;height:168.25pt;z-index:-251658240;mso-position-horizontal-relative:page;mso-position-vertical-relative:page;z-index:-251658720" fillcolor="#0D0B0D" stroked="f"/>
        </w:pict>
      </w:r>
    </w:p>
    <w:p>
      <w:pPr>
        <w:pStyle w:val="Style2"/>
        <w:framePr w:w="3341" w:h="14449" w:hRule="exact" w:wrap="none" w:vAnchor="page" w:hAnchor="page" w:x="944" w:y="60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 project. Fords official policy on transponder systems is that they should always be brought back to the dealership for any service—including duplicate keys.</w:t>
      </w:r>
    </w:p>
    <w:p>
      <w:pPr>
        <w:pStyle w:val="Style2"/>
        <w:framePr w:w="3341" w:h="14449" w:hRule="exact" w:wrap="none" w:vAnchor="page" w:hAnchor="page" w:x="944" w:y="605"/>
        <w:widowControl w:val="0"/>
        <w:keepNext w:val="0"/>
        <w:keepLines w:val="0"/>
        <w:shd w:val="clear" w:color="auto" w:fill="auto"/>
        <w:bidi w:val="0"/>
        <w:jc w:val="left"/>
        <w:spacing w:before="0" w:after="242" w:line="240" w:lineRule="exact"/>
        <w:ind w:left="0" w:right="0" w:firstLine="260"/>
      </w:pPr>
      <w:r>
        <w:rPr>
          <w:lang w:val="en-US" w:eastAsia="en-US" w:bidi="en-US"/>
          <w:w w:val="100"/>
          <w:spacing w:val="0"/>
          <w:color w:val="000000"/>
          <w:position w:val="0"/>
        </w:rPr>
        <w:t>So far we have heard very little from the public regarding the inconveniences caused by transponder systems. I personally think that is about to change. There are already isolated news stories cropping up in the media of some of the “horror stories” that some owners have endured because of the lack of available service for these systems. I suspect that like the problems with airbag injuries and fatalities, eventually we will reach a point of “critical mass”, and suddenly, the negative side of transponder systems will become a hot news item. Hopefully, a little public backlash will convince the manufac</w:t>
        <w:softHyphen/>
        <w:t>turers to make service information and equipment more readily available to security professionals.</w:t>
      </w:r>
    </w:p>
    <w:p>
      <w:pPr>
        <w:pStyle w:val="Style284"/>
        <w:framePr w:w="3341" w:h="14449" w:hRule="exact" w:wrap="none" w:vAnchor="page" w:hAnchor="page" w:x="944" w:y="605"/>
        <w:widowControl w:val="0"/>
        <w:keepNext w:val="0"/>
        <w:keepLines w:val="0"/>
        <w:shd w:val="clear" w:color="auto" w:fill="auto"/>
        <w:bidi w:val="0"/>
        <w:jc w:val="left"/>
        <w:spacing w:before="0" w:after="238" w:line="238" w:lineRule="exact"/>
        <w:ind w:left="0" w:right="0" w:firstLine="0"/>
      </w:pPr>
      <w:r>
        <w:rPr>
          <w:rStyle w:val="CharStyle286"/>
          <w:i/>
          <w:iCs/>
        </w:rPr>
        <w:t xml:space="preserve">Keynotes: </w:t>
      </w:r>
      <w:r>
        <w:rPr>
          <w:lang w:val="en-US" w:eastAsia="en-US" w:bidi="en-US"/>
          <w:w w:val="100"/>
          <w:spacing w:val="0"/>
          <w:color w:val="000000"/>
          <w:position w:val="0"/>
        </w:rPr>
        <w:t>What tools will you he adding to your opening kit for this coming year?</w:t>
      </w:r>
    </w:p>
    <w:p>
      <w:pPr>
        <w:pStyle w:val="Style2"/>
        <w:framePr w:w="3341" w:h="14449" w:hRule="exact" w:wrap="none" w:vAnchor="page" w:hAnchor="page" w:x="944" w:y="605"/>
        <w:widowControl w:val="0"/>
        <w:keepNext w:val="0"/>
        <w:keepLines w:val="0"/>
        <w:shd w:val="clear" w:color="auto" w:fill="auto"/>
        <w:bidi w:val="0"/>
        <w:spacing w:before="0" w:after="0" w:line="240" w:lineRule="exact"/>
        <w:ind w:left="0" w:right="0" w:firstLine="0"/>
      </w:pPr>
      <w:r>
        <w:rPr>
          <w:rStyle w:val="CharStyle138"/>
        </w:rPr>
        <w:t xml:space="preserve">Steve: </w:t>
      </w:r>
      <w:r>
        <w:rPr>
          <w:lang w:val="en-US" w:eastAsia="en-US" w:bidi="en-US"/>
          <w:w w:val="100"/>
          <w:spacing w:val="0"/>
          <w:color w:val="000000"/>
          <w:position w:val="0"/>
        </w:rPr>
        <w:t>At this time I don’t have any idea. Because I only introduce new tools when I feel that they are essential, I v/on’t know if any new tools will be needed until I have a chance to take the 2000 models apart. We survey all the new vehicles as they are introduced, but most of the new cars for the 2000 model year won’t be out until December or January.</w:t>
      </w:r>
    </w:p>
    <w:p>
      <w:pPr>
        <w:pStyle w:val="Style2"/>
        <w:framePr w:w="3341" w:h="14449" w:hRule="exact" w:wrap="none" w:vAnchor="page" w:hAnchor="page" w:x="944" w:y="605"/>
        <w:widowControl w:val="0"/>
        <w:keepNext w:val="0"/>
        <w:keepLines w:val="0"/>
        <w:shd w:val="clear" w:color="auto" w:fill="auto"/>
        <w:bidi w:val="0"/>
        <w:jc w:val="left"/>
        <w:spacing w:before="0" w:after="240" w:line="238" w:lineRule="exact"/>
        <w:ind w:left="0" w:right="0" w:firstLine="260"/>
      </w:pPr>
      <w:r>
        <w:rPr>
          <w:lang w:val="en-US" w:eastAsia="en-US" w:bidi="en-US"/>
          <w:w w:val="100"/>
          <w:spacing w:val="0"/>
          <w:color w:val="000000"/>
          <w:position w:val="0"/>
        </w:rPr>
        <w:t>In fact, the two biggest auto shows in the world are held during the first two weeks of January each year. It is then that the majority of the new cars are introduced. I spend a great deal of time at the auto shows, dealing with the engineers and factory reps in order to get access to these vehicles as soon as they are announced. For that reason, when our manual is published, it traditionally covers vehicles that won’t be available to the public for six to 10 months. For instance, our 1999 manual covers the 2000 Chevrolet Impala, Nissan X-terra, Toyota Echo, Ford Focus and several other vehicles that didn’t go on sale until mid to late summer. As far as new tools for 2000 are concerned, if any are necessary I’ll be announcing them near the end of January.</w:t>
      </w:r>
    </w:p>
    <w:p>
      <w:pPr>
        <w:pStyle w:val="Style284"/>
        <w:framePr w:w="3341" w:h="14449" w:hRule="exact" w:wrap="none" w:vAnchor="page" w:hAnchor="page" w:x="944" w:y="605"/>
        <w:widowControl w:val="0"/>
        <w:keepNext w:val="0"/>
        <w:keepLines w:val="0"/>
        <w:shd w:val="clear" w:color="auto" w:fill="auto"/>
        <w:bidi w:val="0"/>
        <w:jc w:val="left"/>
        <w:spacing w:before="0" w:after="242" w:line="238" w:lineRule="exact"/>
        <w:ind w:left="0" w:right="0" w:firstLine="0"/>
      </w:pPr>
      <w:r>
        <w:rPr>
          <w:rStyle w:val="CharStyle286"/>
          <w:i/>
          <w:iCs/>
        </w:rPr>
        <w:t xml:space="preserve">Keynotes: </w:t>
      </w:r>
      <w:r>
        <w:rPr>
          <w:lang w:val="en-US" w:eastAsia="en-US" w:bidi="en-US"/>
          <w:w w:val="100"/>
          <w:spacing w:val="0"/>
          <w:color w:val="000000"/>
          <w:position w:val="0"/>
        </w:rPr>
        <w:t>Are side impact air bags in our future for all models and manufacturers?</w:t>
      </w:r>
    </w:p>
    <w:p>
      <w:pPr>
        <w:pStyle w:val="Style2"/>
        <w:framePr w:w="3341" w:h="14449" w:hRule="exact" w:wrap="none" w:vAnchor="page" w:hAnchor="page" w:x="944" w:y="605"/>
        <w:widowControl w:val="0"/>
        <w:keepNext w:val="0"/>
        <w:keepLines w:val="0"/>
        <w:shd w:val="clear" w:color="auto" w:fill="auto"/>
        <w:bidi w:val="0"/>
        <w:jc w:val="left"/>
        <w:spacing w:before="0" w:after="0" w:line="235" w:lineRule="exact"/>
        <w:ind w:left="0" w:right="0" w:firstLine="0"/>
      </w:pPr>
      <w:r>
        <w:rPr>
          <w:rStyle w:val="CharStyle138"/>
        </w:rPr>
        <w:t xml:space="preserve">Steve: </w:t>
      </w:r>
      <w:r>
        <w:rPr>
          <w:lang w:val="en-US" w:eastAsia="en-US" w:bidi="en-US"/>
          <w:w w:val="100"/>
          <w:spacing w:val="0"/>
          <w:color w:val="000000"/>
          <w:position w:val="0"/>
        </w:rPr>
        <w:t>They may never become standard equipment on all cars, but they are definitely here to stay. I expect to see some type of passive side-impact protection system on all</w:t>
      </w:r>
    </w:p>
    <w:p>
      <w:pPr>
        <w:framePr w:wrap="none" w:vAnchor="page" w:hAnchor="page" w:x="6219" w:y="583"/>
        <w:widowControl w:val="0"/>
        <w:rPr>
          <w:sz w:val="2"/>
          <w:szCs w:val="2"/>
        </w:rPr>
      </w:pPr>
      <w:r>
        <w:pict>
          <v:shape id="_x0000_s1068" type="#_x0000_t75" style="width:252pt;height:169pt;">
            <v:imagedata r:id="rId89" r:href="rId90"/>
          </v:shape>
        </w:pict>
      </w:r>
    </w:p>
    <w:p>
      <w:pPr>
        <w:pStyle w:val="Style136"/>
        <w:framePr w:w="4762" w:h="535" w:hRule="exact" w:wrap="none" w:vAnchor="page" w:hAnchor="page" w:x="6195" w:y="3930"/>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A winning team: Thanks to friends, supporters and partners, Steve Young keeps Tech Train a rollin’.</w:t>
      </w:r>
    </w:p>
    <w:p>
      <w:pPr>
        <w:pStyle w:val="Style2"/>
        <w:framePr w:w="3302" w:h="14444" w:hRule="exact" w:wrap="none" w:vAnchor="page" w:hAnchor="page" w:x="4438" w:y="614"/>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but the lowest priced</w:t>
        <w:br/>
        <w:t>vehicles within a</w:t>
        <w:br/>
        <w:t>matter of a few years.</w:t>
      </w:r>
    </w:p>
    <w:p>
      <w:pPr>
        <w:pStyle w:val="Style284"/>
        <w:framePr w:w="3302" w:h="14444" w:hRule="exact" w:wrap="none" w:vAnchor="page" w:hAnchor="page" w:x="4438" w:y="614"/>
        <w:widowControl w:val="0"/>
        <w:keepNext w:val="0"/>
        <w:keepLines w:val="0"/>
        <w:shd w:val="clear" w:color="auto" w:fill="auto"/>
        <w:bidi w:val="0"/>
        <w:jc w:val="left"/>
        <w:spacing w:before="0" w:after="240"/>
        <w:ind w:left="0" w:right="0" w:firstLine="0"/>
      </w:pPr>
      <w:r>
        <w:rPr>
          <w:rStyle w:val="CharStyle286"/>
          <w:i/>
          <w:iCs/>
        </w:rPr>
        <w:t xml:space="preserve">Keynotes: </w:t>
      </w:r>
      <w:r>
        <w:rPr>
          <w:lang w:val="en-US" w:eastAsia="en-US" w:bidi="en-US"/>
          <w:w w:val="100"/>
          <w:spacing w:val="0"/>
          <w:color w:val="000000"/>
          <w:position w:val="0"/>
        </w:rPr>
        <w:t>In working</w:t>
        <w:br/>
        <w:t>with the side impact air</w:t>
        <w:br/>
        <w:t>bags, will you or do you</w:t>
        <w:br/>
        <w:t>have any tools for making</w:t>
        <w:br/>
        <w:t>this effort easier?</w:t>
      </w:r>
    </w:p>
    <w:p>
      <w:pPr>
        <w:pStyle w:val="Style2"/>
        <w:framePr w:w="3302" w:h="14444" w:hRule="exact" w:wrap="none" w:vAnchor="page" w:hAnchor="page" w:x="4438" w:y="614"/>
        <w:widowControl w:val="0"/>
        <w:keepNext w:val="0"/>
        <w:keepLines w:val="0"/>
        <w:shd w:val="clear" w:color="auto" w:fill="auto"/>
        <w:bidi w:val="0"/>
        <w:jc w:val="left"/>
        <w:spacing w:before="0" w:after="0" w:line="240" w:lineRule="exact"/>
        <w:ind w:left="0" w:right="0" w:firstLine="0"/>
      </w:pPr>
      <w:r>
        <w:rPr>
          <w:rStyle w:val="CharStyle138"/>
        </w:rPr>
        <w:t xml:space="preserve">Steve: </w:t>
      </w:r>
      <w:r>
        <w:rPr>
          <w:lang w:val="en-US" w:eastAsia="en-US" w:bidi="en-US"/>
          <w:w w:val="100"/>
          <w:spacing w:val="0"/>
          <w:color w:val="000000"/>
          <w:position w:val="0"/>
        </w:rPr>
        <w:t>As I said</w:t>
        <w:br/>
        <w:t>earlier, our new</w:t>
        <w:br/>
        <w:t>Jiffy-Jak allows the</w:t>
        <w:br/>
        <w:t>locksmith to unlock</w:t>
        <w:br/>
        <w:t>most cars without the</w:t>
        <w:br/>
        <w:t>danger of inserting</w:t>
        <w:br/>
        <w:t>tools into the door</w:t>
        <w:br/>
        <w:t>cavity. I personally feel</w:t>
      </w:r>
    </w:p>
    <w:p>
      <w:pPr>
        <w:pStyle w:val="Style2"/>
        <w:framePr w:w="3302" w:h="14444" w:hRule="exact" w:wrap="none" w:vAnchor="page" w:hAnchor="page" w:x="4438" w:y="614"/>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that it is very unlikely that a competent</w:t>
        <w:br/>
        <w:t>locksmith would actually damage a side-</w:t>
        <w:br/>
        <w:t>impact airbag system. The main danger, as I</w:t>
        <w:br/>
        <w:t>see it, comes from the possibility of a</w:t>
        <w:br/>
        <w:t>locksmith getting stuck with the blame for</w:t>
        <w:br/>
        <w:t>damages caused by an amateur car-opener.</w:t>
        <w:br/>
        <w:t>When we answer a call for a lock-out, for all</w:t>
        <w:br/>
        <w:t>we know the car owner may have had</w:t>
        <w:br/>
        <w:t>someone “working” on the car for hours</w:t>
        <w:br/>
        <w:t>before calling in a professional. Using a car</w:t>
        <w:br/>
        <w:t>opening method that doesn’t require</w:t>
        <w:br/>
        <w:t>inserting a tool into the door cavity effec</w:t>
        <w:t>-</w:t>
        <w:br/>
        <w:t>tively eliminates a locksmith’s liability for</w:t>
        <w:br/>
        <w:t>damage to airbag components contained</w:t>
        <w:br/>
        <w:t>inside of the door.</w:t>
      </w:r>
    </w:p>
    <w:p>
      <w:pPr>
        <w:pStyle w:val="Style284"/>
        <w:framePr w:w="3302" w:h="14444" w:hRule="exact" w:wrap="none" w:vAnchor="page" w:hAnchor="page" w:x="4438" w:y="614"/>
        <w:widowControl w:val="0"/>
        <w:keepNext w:val="0"/>
        <w:keepLines w:val="0"/>
        <w:shd w:val="clear" w:color="auto" w:fill="auto"/>
        <w:bidi w:val="0"/>
        <w:jc w:val="left"/>
        <w:spacing w:before="0" w:after="242"/>
        <w:ind w:left="0" w:right="0" w:firstLine="0"/>
      </w:pPr>
      <w:r>
        <w:rPr>
          <w:rStyle w:val="CharStyle286"/>
          <w:i/>
          <w:iCs/>
        </w:rPr>
        <w:t xml:space="preserve">Keynotes: </w:t>
      </w:r>
      <w:r>
        <w:rPr>
          <w:lang w:val="en-US" w:eastAsia="en-US" w:bidi="en-US"/>
          <w:w w:val="100"/>
          <w:spacing w:val="0"/>
          <w:color w:val="000000"/>
          <w:position w:val="0"/>
        </w:rPr>
        <w:t>The after market in the auto industry is getting more expensive to operate in. We have overcome the requirements of VATS and now we are fighting the woes of the transponder. Some locksmiths are joining forces to have the machinery to work in this field. Is there anything that your company can offer to help in reducing the problems of cost?</w:t>
      </w:r>
    </w:p>
    <w:p>
      <w:pPr>
        <w:pStyle w:val="Style2"/>
        <w:framePr w:w="3302" w:h="14444" w:hRule="exact" w:wrap="none" w:vAnchor="page" w:hAnchor="page" w:x="4438" w:y="614"/>
        <w:widowControl w:val="0"/>
        <w:keepNext w:val="0"/>
        <w:keepLines w:val="0"/>
        <w:shd w:val="clear" w:color="auto" w:fill="auto"/>
        <w:bidi w:val="0"/>
        <w:jc w:val="left"/>
        <w:spacing w:before="0" w:after="240" w:line="238" w:lineRule="exact"/>
        <w:ind w:left="0" w:right="0" w:firstLine="0"/>
      </w:pPr>
      <w:r>
        <w:rPr>
          <w:rStyle w:val="CharStyle138"/>
        </w:rPr>
        <w:t xml:space="preserve">Steve: </w:t>
      </w:r>
      <w:r>
        <w:rPr>
          <w:lang w:val="en-US" w:eastAsia="en-US" w:bidi="en-US"/>
          <w:w w:val="100"/>
          <w:spacing w:val="0"/>
          <w:color w:val="000000"/>
          <w:position w:val="0"/>
        </w:rPr>
        <w:t>Not at this time. However, I do plan to put out as much information as possible in both print and video formats to help locksmiths as they deal with these new systems.</w:t>
      </w:r>
    </w:p>
    <w:p>
      <w:pPr>
        <w:pStyle w:val="Style284"/>
        <w:framePr w:w="3302" w:h="14444" w:hRule="exact" w:wrap="none" w:vAnchor="page" w:hAnchor="page" w:x="4438" w:y="614"/>
        <w:widowControl w:val="0"/>
        <w:keepNext w:val="0"/>
        <w:keepLines w:val="0"/>
        <w:shd w:val="clear" w:color="auto" w:fill="auto"/>
        <w:bidi w:val="0"/>
        <w:jc w:val="left"/>
        <w:spacing w:before="0" w:after="240" w:line="238" w:lineRule="exact"/>
        <w:ind w:left="0" w:right="0" w:firstLine="0"/>
      </w:pPr>
      <w:r>
        <w:rPr>
          <w:rStyle w:val="CharStyle286"/>
          <w:i/>
          <w:iCs/>
        </w:rPr>
        <w:t xml:space="preserve">Keynotes: </w:t>
      </w:r>
      <w:r>
        <w:rPr>
          <w:lang w:val="en-US" w:eastAsia="en-US" w:bidi="en-US"/>
          <w:w w:val="100"/>
          <w:spacing w:val="0"/>
          <w:color w:val="000000"/>
          <w:position w:val="0"/>
        </w:rPr>
        <w:t>What direction will Tech-Train be taking in the near future? Will there be any special videos for this year or for 2000? Will you be giving any educational classes? Is there a schedule?</w:t>
      </w:r>
    </w:p>
    <w:p>
      <w:pPr>
        <w:pStyle w:val="Style2"/>
        <w:framePr w:w="3302" w:h="14444" w:hRule="exact" w:wrap="none" w:vAnchor="page" w:hAnchor="page" w:x="4438" w:y="614"/>
        <w:widowControl w:val="0"/>
        <w:keepNext w:val="0"/>
        <w:keepLines w:val="0"/>
        <w:shd w:val="clear" w:color="auto" w:fill="auto"/>
        <w:bidi w:val="0"/>
        <w:jc w:val="left"/>
        <w:spacing w:before="0" w:after="0" w:line="238" w:lineRule="exact"/>
        <w:ind w:left="0" w:right="0" w:firstLine="260"/>
      </w:pPr>
      <w:r>
        <w:rPr>
          <w:rStyle w:val="CharStyle138"/>
        </w:rPr>
        <w:t xml:space="preserve">Steve: </w:t>
      </w:r>
      <w:r>
        <w:rPr>
          <w:lang w:val="en-US" w:eastAsia="en-US" w:bidi="en-US"/>
          <w:w w:val="100"/>
          <w:spacing w:val="0"/>
          <w:color w:val="000000"/>
          <w:position w:val="0"/>
        </w:rPr>
        <w:t>I have several videos in various stages of completion right now. Two of the most eagerly anticipated are our tapes on picking and on the two and four-track Mercedes lock systems. Both of those tapes</w:t>
      </w:r>
    </w:p>
    <w:p>
      <w:pPr>
        <w:pStyle w:val="Style2"/>
        <w:framePr w:w="3312" w:h="10112" w:hRule="exact" w:wrap="none" w:vAnchor="page" w:hAnchor="page" w:x="7942" w:y="494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should be out before spring. In addition, we plan to offer our video library in a DVD format very soon. That will allow a locksmith with a properly configured laptop to view the information in our videos at the job site.</w:t>
      </w:r>
    </w:p>
    <w:p>
      <w:pPr>
        <w:pStyle w:val="Style2"/>
        <w:framePr w:w="3312" w:h="10112" w:hRule="exact" w:wrap="none" w:vAnchor="page" w:hAnchor="page" w:x="7942" w:y="4949"/>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 xml:space="preserve">As I write this, I’m in the process of planning our seminar schedule for 2000. Once again, I expect to be teaching a free seminar or attending a trade show at least twice a month. If any associations want to schedule a free Steve Young seminar, they need to contact me as soon as possible at (800) 356-0136. I’ll be posting a schedule on our web site at hyperlink </w:t>
      </w:r>
      <w:r>
        <w:fldChar w:fldCharType="begin"/>
      </w:r>
      <w:r>
        <w:rPr/>
        <w:instrText> HYPERLINK "http://www.techtrainproductions.com" </w:instrText>
      </w:r>
      <w:r>
        <w:fldChar w:fldCharType="separate"/>
      </w:r>
      <w:r>
        <w:rPr>
          <w:lang w:val="en-US" w:eastAsia="en-US" w:bidi="en-US"/>
          <w:w w:val="100"/>
          <w:spacing w:val="0"/>
          <w:color w:val="000000"/>
          <w:position w:val="0"/>
        </w:rPr>
        <w:t>http://www.techtrainproductions.com</w:t>
      </w:r>
      <w:r>
        <w:fldChar w:fldCharType="end"/>
      </w:r>
      <w:r>
        <w:rPr>
          <w:lang w:val="en-US" w:eastAsia="en-US" w:bidi="en-US"/>
          <w:w w:val="100"/>
          <w:spacing w:val="0"/>
          <w:color w:val="000000"/>
          <w:position w:val="0"/>
        </w:rPr>
        <w:t xml:space="preserve"> as soon as I have it ready.</w:t>
      </w:r>
    </w:p>
    <w:p>
      <w:pPr>
        <w:pStyle w:val="Style284"/>
        <w:framePr w:w="3312" w:h="10112" w:hRule="exact" w:wrap="none" w:vAnchor="page" w:hAnchor="page" w:x="7942" w:y="4949"/>
        <w:widowControl w:val="0"/>
        <w:keepNext w:val="0"/>
        <w:keepLines w:val="0"/>
        <w:shd w:val="clear" w:color="auto" w:fill="auto"/>
        <w:bidi w:val="0"/>
        <w:jc w:val="left"/>
        <w:spacing w:before="0" w:after="242"/>
        <w:ind w:left="0" w:right="0" w:firstLine="0"/>
      </w:pPr>
      <w:r>
        <w:rPr>
          <w:rStyle w:val="CharStyle286"/>
          <w:i/>
          <w:iCs/>
        </w:rPr>
        <w:t xml:space="preserve">Keynotes: </w:t>
      </w:r>
      <w:r>
        <w:rPr>
          <w:lang w:val="en-US" w:eastAsia="en-US" w:bidi="en-US"/>
          <w:w w:val="100"/>
          <w:spacing w:val="0"/>
          <w:color w:val="000000"/>
          <w:position w:val="0"/>
        </w:rPr>
        <w:t>Do you see any trends in the automotive market that the locksmith needs to pay special attention to? This would be in cost as well as education.</w:t>
      </w:r>
    </w:p>
    <w:p>
      <w:pPr>
        <w:pStyle w:val="Style2"/>
        <w:framePr w:w="3312" w:h="10112" w:hRule="exact" w:wrap="none" w:vAnchor="page" w:hAnchor="page" w:x="7942" w:y="4949"/>
        <w:widowControl w:val="0"/>
        <w:keepNext w:val="0"/>
        <w:keepLines w:val="0"/>
        <w:shd w:val="clear" w:color="auto" w:fill="auto"/>
        <w:bidi w:val="0"/>
        <w:jc w:val="left"/>
        <w:spacing w:before="0" w:after="0" w:line="238" w:lineRule="exact"/>
        <w:ind w:left="0" w:right="0" w:firstLine="0"/>
      </w:pPr>
      <w:r>
        <w:rPr>
          <w:rStyle w:val="CharStyle138"/>
        </w:rPr>
        <w:t xml:space="preserve">Steve: </w:t>
      </w:r>
      <w:r>
        <w:rPr>
          <w:lang w:val="en-US" w:eastAsia="en-US" w:bidi="en-US"/>
          <w:w w:val="100"/>
          <w:spacing w:val="0"/>
          <w:color w:val="000000"/>
          <w:position w:val="0"/>
        </w:rPr>
        <w:t>From where I sit, I expect to see the division between automotive and non</w:t>
        <w:softHyphen/>
        <w:t>automotive locksmiths widen. As the sheer volume of information that is needed by an automotive locksmiths grows, there are going to be fewer locksmiths willing to make the considerable investment in both time and money that it will take to be successful in the automotive field. But for those who are willing to put in the effort to stay abreast of the new trends in automotive security, the rewards will be well worth the effort. More than ever before, education is the key to higher earnings in the locksmith industry. I plan to keep providing the highest possible quality in educational videos, books and software so that my customers can prosper in the brave new world of high-tech automotive lock systems.</w:t>
      </w:r>
    </w:p>
    <w:p>
      <w:pPr>
        <w:pStyle w:val="Style109"/>
        <w:framePr w:wrap="none" w:vAnchor="page" w:hAnchor="page" w:x="972" w:y="151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03"/>
        <w:framePr w:wrap="none" w:vAnchor="page" w:hAnchor="page" w:x="2600" w:y="150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
        <w:framePr w:w="237" w:h="355" w:hRule="exact" w:wrap="none" w:vAnchor="page" w:hAnchor="page" w:x="1227" w:y="3203"/>
        <w:widowControl w:val="0"/>
        <w:keepNext w:val="0"/>
        <w:keepLines w:val="0"/>
        <w:shd w:val="clear" w:color="auto" w:fill="auto"/>
        <w:bidi w:val="0"/>
        <w:jc w:val="left"/>
        <w:textDirection w:val="btLr"/>
        <w:spacing w:before="0" w:after="0"/>
        <w:ind w:left="0" w:right="0" w:firstLine="0"/>
      </w:pPr>
      <w:r>
        <w:rPr>
          <w:rStyle w:val="CharStyle288"/>
        </w:rPr>
        <w:t>gjaBjlB</w:t>
      </w:r>
    </w:p>
    <w:p>
      <w:pPr>
        <w:pStyle w:val="Style139"/>
        <w:framePr w:wrap="none" w:vAnchor="page" w:hAnchor="page" w:x="6413" w:y="296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By Michael Ferrill</w:t>
      </w:r>
    </w:p>
    <w:p>
      <w:pPr>
        <w:pStyle w:val="Style2"/>
        <w:framePr w:w="5059" w:h="3845" w:hRule="exact" w:wrap="none" w:vAnchor="page" w:hAnchor="page" w:x="6413" w:y="3751"/>
        <w:widowControl w:val="0"/>
        <w:keepNext w:val="0"/>
        <w:keepLines w:val="0"/>
        <w:shd w:val="clear" w:color="auto" w:fill="auto"/>
        <w:bidi w:val="0"/>
        <w:jc w:val="left"/>
        <w:spacing w:before="0" w:after="0" w:line="269" w:lineRule="exact"/>
        <w:ind w:left="0" w:right="0" w:firstLine="220"/>
      </w:pPr>
      <w:r>
        <w:rPr>
          <w:lang w:val="en-US" w:eastAsia="en-US" w:bidi="en-US"/>
          <w:w w:val="100"/>
          <w:spacing w:val="0"/>
          <w:color w:val="000000"/>
          <w:position w:val="0"/>
        </w:rPr>
        <w:t>As Americans, we assume because of our national makeup that we have produced some of the finest lock sets in the world. To be truthful, we have indeed. However, because of our world becoming smaller through the use of telecommunications, and the Internet we are finding out there are indeed other lock makers in the world that can stand alone on pride of workmanship and make similar claims to producing some of the finest locks in the world today.</w:t>
      </w:r>
    </w:p>
    <w:p>
      <w:pPr>
        <w:pStyle w:val="Style2"/>
        <w:framePr w:w="5059" w:h="3845" w:hRule="exact" w:wrap="none" w:vAnchor="page" w:hAnchor="page" w:x="6413" w:y="3751"/>
        <w:widowControl w:val="0"/>
        <w:keepNext w:val="0"/>
        <w:keepLines w:val="0"/>
        <w:shd w:val="clear" w:color="auto" w:fill="auto"/>
        <w:bidi w:val="0"/>
        <w:jc w:val="left"/>
        <w:spacing w:before="0" w:after="0" w:line="269" w:lineRule="exact"/>
        <w:ind w:left="0" w:right="0" w:firstLine="220"/>
      </w:pPr>
      <w:r>
        <w:rPr>
          <w:lang w:val="en-US" w:eastAsia="en-US" w:bidi="en-US"/>
          <w:w w:val="100"/>
          <w:spacing w:val="0"/>
          <w:color w:val="000000"/>
          <w:position w:val="0"/>
        </w:rPr>
        <w:t>With that in mind, I would like to profile the Jackson Lock Company, manufacturers of quality locks in the country of Australia since 1883.</w:t>
      </w:r>
    </w:p>
    <w:p>
      <w:pPr>
        <w:pStyle w:val="Style2"/>
        <w:framePr w:w="5059" w:h="3845" w:hRule="exact" w:wrap="none" w:vAnchor="page" w:hAnchor="page" w:x="6413" w:y="3751"/>
        <w:widowControl w:val="0"/>
        <w:keepNext w:val="0"/>
        <w:keepLines w:val="0"/>
        <w:shd w:val="clear" w:color="auto" w:fill="auto"/>
        <w:bidi w:val="0"/>
        <w:jc w:val="left"/>
        <w:spacing w:before="0" w:after="0" w:line="269" w:lineRule="exact"/>
        <w:ind w:left="0" w:right="0" w:firstLine="220"/>
      </w:pPr>
      <w:r>
        <w:rPr>
          <w:lang w:val="en-US" w:eastAsia="en-US" w:bidi="en-US"/>
          <w:w w:val="100"/>
          <w:spacing w:val="0"/>
          <w:color w:val="000000"/>
          <w:position w:val="0"/>
        </w:rPr>
        <w:t>Francis Jackson, the founder of the lock manufacturing industry in Australia, was born in Wolverhampton, England in 1851. He served his apprenticeship as a locksmith with Mr. B. Smith in that city, and was later employed as a foreman locksmith with Chubb (England’s</w:t>
      </w:r>
    </w:p>
    <w:p>
      <w:pPr>
        <w:pStyle w:val="Style289"/>
        <w:framePr w:w="5059" w:h="208" w:hRule="exact" w:wrap="none" w:vAnchor="page" w:hAnchor="page" w:x="6413" w:y="1514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9" type="#_x0000_t75" style="position:absolute;margin-left:9.8pt;margin-top:7.9pt;width:592.3pt;height:776.15pt;z-index:-251658719;mso-wrap-distance-left:5pt;mso-wrap-distance-right:5pt;mso-position-horizontal-relative:page;mso-position-vertical-relative:page" wrapcoords="0 0">
            <v:imagedata r:id="rId91" r:href="rId92"/>
            <w10:wrap anchorx="page" anchory="page"/>
          </v:shape>
        </w:pict>
      </w:r>
    </w:p>
    <w:p>
      <w:pPr>
        <w:pStyle w:val="Style2"/>
        <w:framePr w:w="3360" w:h="14090" w:hRule="exact" w:wrap="none" w:vAnchor="page" w:hAnchor="page" w:x="869" w:y="744"/>
        <w:widowControl w:val="0"/>
        <w:keepNext w:val="0"/>
        <w:keepLines w:val="0"/>
        <w:shd w:val="clear" w:color="auto" w:fill="FAD68E"/>
        <w:bidi w:val="0"/>
        <w:jc w:val="left"/>
        <w:spacing w:before="0" w:after="0" w:line="269" w:lineRule="exact"/>
        <w:ind w:left="0" w:right="20" w:firstLine="0"/>
      </w:pPr>
      <w:r>
        <w:rPr>
          <w:rStyle w:val="CharStyle291"/>
        </w:rPr>
        <w:t>premier lock manufacturer). In 1879, he was</w:t>
        <w:br/>
        <w:t>accepted by the Japanese Government to</w:t>
        <w:br/>
        <w:t>travel to Japan to teach artisans in Tokyo the</w:t>
        <w:br/>
        <w:t>art of lockmaking and the manufacture of</w:t>
        <w:br/>
        <w:t>brass fittings. He arrived in Japan in January</w:t>
        <w:br/>
        <w:t>1880 and completed his contract in</w:t>
        <w:br/>
        <w:t>December 1882. Instead of returning to</w:t>
        <w:br/>
        <w:t>England, Francis sailed to Australia, and</w:t>
        <w:br/>
        <w:t>settled in Launceston, Tasmania. He sent for</w:t>
        <w:br/>
        <w:t>his wife and four children to join him. They</w:t>
        <w:br/>
        <w:t xml:space="preserve">arrived in 1883 on the sailing ship </w:t>
      </w:r>
      <w:r>
        <w:rPr>
          <w:rStyle w:val="CharStyle292"/>
        </w:rPr>
        <w:t>Glen Goil</w:t>
        <w:br/>
      </w:r>
      <w:r>
        <w:rPr>
          <w:rStyle w:val="CharStyle291"/>
        </w:rPr>
        <w:t>after ten weeks at sea.</w:t>
      </w:r>
    </w:p>
    <w:p>
      <w:pPr>
        <w:pStyle w:val="Style2"/>
        <w:framePr w:w="3360" w:h="14090" w:hRule="exact" w:wrap="none" w:vAnchor="page" w:hAnchor="page" w:x="869" w:y="744"/>
        <w:widowControl w:val="0"/>
        <w:keepNext w:val="0"/>
        <w:keepLines w:val="0"/>
        <w:shd w:val="clear" w:color="auto" w:fill="FAD68E"/>
        <w:bidi w:val="0"/>
        <w:jc w:val="left"/>
        <w:spacing w:before="0" w:after="0" w:line="269" w:lineRule="exact"/>
        <w:ind w:left="0" w:right="20" w:firstLine="280"/>
      </w:pPr>
      <w:r>
        <w:rPr>
          <w:rStyle w:val="CharStyle291"/>
        </w:rPr>
        <w:t>In 1883, Launceston with a population of</w:t>
        <w:br/>
        <w:t>12,000 was in the grip of a depression, with</w:t>
        <w:br/>
        <w:t>wages at 50 cents a day. Francis rented a shop</w:t>
        <w:br/>
        <w:t>at 74 Charles Street, for the sum of $1.00 a</w:t>
        <w:br/>
        <w:t>week rent. Shortly thereafter after a</w:t>
        <w:br/>
        <w:t>period of six months, his first</w:t>
      </w:r>
    </w:p>
    <w:p>
      <w:pPr>
        <w:pStyle w:val="Style2"/>
        <w:framePr w:w="3360" w:h="14090" w:hRule="exact" w:wrap="none" w:vAnchor="page" w:hAnchor="page" w:x="869" w:y="744"/>
        <w:widowControl w:val="0"/>
        <w:keepNext w:val="0"/>
        <w:keepLines w:val="0"/>
        <w:shd w:val="clear" w:color="auto" w:fill="FAD68E"/>
        <w:bidi w:val="0"/>
        <w:jc w:val="left"/>
        <w:spacing w:before="0" w:after="0" w:line="269" w:lineRule="exact"/>
        <w:ind w:left="0" w:right="519" w:firstLine="0"/>
      </w:pPr>
      <w:r>
        <w:rPr>
          <w:rStyle w:val="CharStyle291"/>
        </w:rPr>
        <w:t>opportunity to sell his</w:t>
        <w:br/>
        <w:t>manufactured locks came when one</w:t>
      </w:r>
    </w:p>
    <w:p>
      <w:pPr>
        <w:pStyle w:val="Style2"/>
        <w:framePr w:w="3360" w:h="14090" w:hRule="exact" w:wrap="none" w:vAnchor="page" w:hAnchor="page" w:x="869" w:y="744"/>
        <w:widowControl w:val="0"/>
        <w:keepNext w:val="0"/>
        <w:keepLines w:val="0"/>
        <w:shd w:val="clear" w:color="auto" w:fill="FAD68E"/>
        <w:bidi w:val="0"/>
        <w:jc w:val="left"/>
        <w:spacing w:before="0" w:after="0" w:line="269" w:lineRule="exact"/>
        <w:ind w:left="0" w:right="720" w:firstLine="0"/>
      </w:pPr>
      <w:r>
        <w:rPr>
          <w:rStyle w:val="CharStyle291"/>
        </w:rPr>
        <w:t>of the local railroad companies</w:t>
        <w:br/>
        <w:t>ordered point locks (large padlocks)</w:t>
        <w:br/>
        <w:t>from him. These were priced at 68</w:t>
        <w:br/>
        <w:t>cents each. His prestige grew</w:t>
        <w:br/>
        <w:t>within his community when the</w:t>
        <w:br/>
        <w:t>Beaconsfield Bank asked for his</w:t>
        <w:br/>
        <w:t>assistance to open a “unpickable”</w:t>
        <w:br/>
        <w:t>lock on their safe, after a bank</w:t>
        <w:br/>
        <w:t>robber had thrown the keys away.</w:t>
      </w:r>
    </w:p>
    <w:p>
      <w:pPr>
        <w:pStyle w:val="Style2"/>
        <w:framePr w:w="3360" w:h="14090" w:hRule="exact" w:wrap="none" w:vAnchor="page" w:hAnchor="page" w:x="869" w:y="744"/>
        <w:widowControl w:val="0"/>
        <w:keepNext w:val="0"/>
        <w:keepLines w:val="0"/>
        <w:shd w:val="clear" w:color="auto" w:fill="FAD68E"/>
        <w:bidi w:val="0"/>
        <w:jc w:val="left"/>
        <w:spacing w:before="0" w:after="0" w:line="269" w:lineRule="exact"/>
        <w:ind w:left="0" w:right="720" w:firstLine="0"/>
      </w:pPr>
      <w:r>
        <w:rPr>
          <w:rStyle w:val="CharStyle291"/>
        </w:rPr>
        <w:t>Francis opened the lock to</w:t>
        <w:br/>
        <w:t>everyone’s astonishment. He was</w:t>
        <w:br/>
        <w:t>immediately ask to provide</w:t>
        <w:br/>
        <w:t>additional locksmithing services to</w:t>
        <w:br/>
        <w:t>several other banks within the</w:t>
      </w:r>
    </w:p>
    <w:p>
      <w:pPr>
        <w:pStyle w:val="Style2"/>
        <w:framePr w:w="3360" w:h="14090" w:hRule="exact" w:wrap="none" w:vAnchor="page" w:hAnchor="page" w:x="869" w:y="744"/>
        <w:widowControl w:val="0"/>
        <w:keepNext w:val="0"/>
        <w:keepLines w:val="0"/>
        <w:shd w:val="clear" w:color="auto" w:fill="FAD68E"/>
        <w:bidi w:val="0"/>
        <w:jc w:val="left"/>
        <w:spacing w:before="0" w:after="0" w:line="269" w:lineRule="exact"/>
        <w:ind w:left="0" w:right="0" w:firstLine="0"/>
      </w:pPr>
      <w:r>
        <w:rPr>
          <w:rStyle w:val="CharStyle291"/>
        </w:rPr>
        <w:t>community. His reputation as a locksmith</w:t>
        <w:br/>
        <w:t>and lock maker grew.</w:t>
      </w:r>
    </w:p>
    <w:p>
      <w:pPr>
        <w:pStyle w:val="Style2"/>
        <w:framePr w:w="3360" w:h="14090" w:hRule="exact" w:wrap="none" w:vAnchor="page" w:hAnchor="page" w:x="869" w:y="744"/>
        <w:widowControl w:val="0"/>
        <w:keepNext w:val="0"/>
        <w:keepLines w:val="0"/>
        <w:shd w:val="clear" w:color="auto" w:fill="FAD68E"/>
        <w:bidi w:val="0"/>
        <w:jc w:val="left"/>
        <w:spacing w:before="0" w:after="0" w:line="269" w:lineRule="exact"/>
        <w:ind w:left="0" w:right="0" w:firstLine="280"/>
      </w:pPr>
      <w:r>
        <w:rPr>
          <w:rStyle w:val="CharStyle291"/>
        </w:rPr>
        <w:t>Being a gifted tradesman in this field, he continued to develop lock manufacturing and provided lock repairs. He also carried out all types of repairs to household and office goods. He installed electric bells (early entry alarm systems), repaired sewing machines, repaired and service guns, being an accomplished gunsmith.</w:t>
      </w:r>
    </w:p>
    <w:p>
      <w:pPr>
        <w:pStyle w:val="Style2"/>
        <w:framePr w:w="3360" w:h="14090" w:hRule="exact" w:wrap="none" w:vAnchor="page" w:hAnchor="page" w:x="869" w:y="744"/>
        <w:widowControl w:val="0"/>
        <w:keepNext w:val="0"/>
        <w:keepLines w:val="0"/>
        <w:shd w:val="clear" w:color="auto" w:fill="FAD68E"/>
        <w:bidi w:val="0"/>
        <w:jc w:val="left"/>
        <w:spacing w:before="0" w:after="0" w:line="269" w:lineRule="exact"/>
        <w:ind w:left="0" w:right="0" w:firstLine="280"/>
      </w:pPr>
      <w:r>
        <w:rPr>
          <w:rStyle w:val="CharStyle291"/>
        </w:rPr>
        <w:t>Francis Jackson was responsible for the preparation of two display cases of hand made cabinet, safe and padlocks in the 1880s and won medals for their quality at Exhibitions in the Melbourne, Launceston and Wembley (England). The company still has these two display cases in their showroom today.</w:t>
      </w:r>
    </w:p>
    <w:p>
      <w:pPr>
        <w:pStyle w:val="Style2"/>
        <w:framePr w:w="3408" w:h="4392" w:hRule="exact" w:wrap="none" w:vAnchor="page" w:hAnchor="page" w:x="4344" w:y="749"/>
        <w:widowControl w:val="0"/>
        <w:keepNext w:val="0"/>
        <w:keepLines w:val="0"/>
        <w:shd w:val="clear" w:color="auto" w:fill="FAD68E"/>
        <w:bidi w:val="0"/>
        <w:jc w:val="left"/>
        <w:spacing w:before="0" w:after="0" w:line="269" w:lineRule="exact"/>
        <w:ind w:left="0" w:right="0" w:firstLine="300"/>
      </w:pPr>
      <w:r>
        <w:rPr>
          <w:rStyle w:val="CharStyle291"/>
        </w:rPr>
        <w:t>Mr. Jackson’s company continued to grow with much success. His son, Davis Sydney Jackson came into the business in 1910, and “Syd” was later to become managing Director. Syd also became a member of the Australian Federal Parliament at its foundation in 1919- He spent much of his time in Parliament, and assisting with many local charitable and business organizations within his community. During the coming years, James Eric Scott (Eric) managed the business, and when Syd Jackson died in 1941, ownership of the company was passed to Eric Scott. Eric died in 1956 and the company was passed on to his four sons, Eric, Herbert, Bruce, and Neil, who were all</w:t>
      </w:r>
    </w:p>
    <w:p>
      <w:pPr>
        <w:pStyle w:val="Style36"/>
        <w:framePr w:w="4714" w:h="3319" w:hRule="exact" w:wrap="none" w:vAnchor="page" w:hAnchor="page" w:x="3711" w:y="5791"/>
        <w:widowControl w:val="0"/>
        <w:keepNext w:val="0"/>
        <w:keepLines w:val="0"/>
        <w:shd w:val="clear" w:color="auto" w:fill="FAD68E"/>
        <w:bidi w:val="0"/>
        <w:jc w:val="both"/>
        <w:spacing w:before="0" w:after="0" w:line="458" w:lineRule="exact"/>
        <w:ind w:left="0" w:right="0" w:firstLine="720"/>
      </w:pPr>
      <w:r>
        <w:rPr>
          <w:rStyle w:val="CharStyle293"/>
        </w:rPr>
        <w:t>“In 1883...HIS prestige grew within his community when the Beaconsfield Bank asked for his assistance to open an ‘unpickable' lock on their safe after the hank robber had thrown the keys away."</w:t>
      </w:r>
    </w:p>
    <w:p>
      <w:pPr>
        <w:pStyle w:val="Style2"/>
        <w:framePr w:w="3408" w:h="4894" w:hRule="exact" w:wrap="none" w:vAnchor="page" w:hAnchor="page" w:x="4344" w:y="9948"/>
        <w:widowControl w:val="0"/>
        <w:keepNext w:val="0"/>
        <w:keepLines w:val="0"/>
        <w:shd w:val="clear" w:color="auto" w:fill="FAD68E"/>
        <w:bidi w:val="0"/>
        <w:jc w:val="left"/>
        <w:spacing w:before="0" w:after="0" w:line="266" w:lineRule="exact"/>
        <w:ind w:left="0" w:right="0" w:firstLine="0"/>
      </w:pPr>
      <w:r>
        <w:rPr>
          <w:rStyle w:val="CharStyle291"/>
        </w:rPr>
        <w:t>working for the Jackson’s.</w:t>
      </w:r>
    </w:p>
    <w:p>
      <w:pPr>
        <w:pStyle w:val="Style2"/>
        <w:framePr w:w="3408" w:h="4894" w:hRule="exact" w:wrap="none" w:vAnchor="page" w:hAnchor="page" w:x="4344" w:y="9948"/>
        <w:widowControl w:val="0"/>
        <w:keepNext w:val="0"/>
        <w:keepLines w:val="0"/>
        <w:shd w:val="clear" w:color="auto" w:fill="FAD68E"/>
        <w:bidi w:val="0"/>
        <w:jc w:val="left"/>
        <w:spacing w:before="0" w:after="0" w:line="266" w:lineRule="exact"/>
        <w:ind w:left="0" w:right="0" w:firstLine="300"/>
      </w:pPr>
      <w:r>
        <w:rPr>
          <w:rStyle w:val="CharStyle291"/>
        </w:rPr>
        <w:t>The business at this time was located at 106 Cameron Street in Launceston, and working space became scarce. Aside from manufacturing all types of locks, the company also had a motor spring shop and provided general repairs to a number of mechanical devices, gunsmithing and general locksmithing. In 1966, a factory was built at 169 Ravenswood Road, Launceston for the manufacture of locks only. In 1991, it was decided to divide the old Jackson’s Lock &amp; Brass Works PTY, LTD. into companies related to their specific type of activities. The lock factory was named Jackson’s Lock Manufacturing PTY. Ltd. and the owners are Michael and Wendy Scott, and Neil Scott</w:t>
      </w:r>
    </w:p>
    <w:p>
      <w:pPr>
        <w:pStyle w:val="Style2"/>
        <w:framePr w:w="3408" w:h="4894" w:hRule="exact" w:wrap="none" w:vAnchor="page" w:hAnchor="page" w:x="4344" w:y="9948"/>
        <w:widowControl w:val="0"/>
        <w:keepNext w:val="0"/>
        <w:keepLines w:val="0"/>
        <w:shd w:val="clear" w:color="auto" w:fill="FAD68E"/>
        <w:bidi w:val="0"/>
        <w:jc w:val="left"/>
        <w:spacing w:before="0" w:after="0" w:line="266" w:lineRule="exact"/>
        <w:ind w:left="0" w:right="0" w:firstLine="300"/>
      </w:pPr>
      <w:r>
        <w:rPr>
          <w:rStyle w:val="CharStyle291"/>
        </w:rPr>
        <w:t>Like most companies, which have</w:t>
      </w:r>
    </w:p>
    <w:p>
      <w:pPr>
        <w:pStyle w:val="Style2"/>
        <w:framePr w:w="3350" w:h="14076" w:hRule="exact" w:wrap="none" w:vAnchor="page" w:hAnchor="page" w:x="7906" w:y="758"/>
        <w:widowControl w:val="0"/>
        <w:keepNext w:val="0"/>
        <w:keepLines w:val="0"/>
        <w:shd w:val="clear" w:color="auto" w:fill="FAD68E"/>
        <w:bidi w:val="0"/>
        <w:jc w:val="left"/>
        <w:spacing w:before="0" w:after="0" w:line="269" w:lineRule="exact"/>
        <w:ind w:left="0" w:right="0" w:firstLine="0"/>
      </w:pPr>
      <w:r>
        <w:rPr>
          <w:rStyle w:val="CharStyle291"/>
        </w:rPr>
        <w:t>survived over 100 years, change has been the</w:t>
        <w:br/>
        <w:t>continuing secret to their success. In the</w:t>
        <w:br/>
        <w:t>early post war years, the Jackson Lock</w:t>
        <w:br/>
        <w:t>Company manufactured large quantities of</w:t>
        <w:br/>
        <w:t>cabinet and padlocks. With the increase of</w:t>
        <w:br/>
        <w:t>competition from developing countries and</w:t>
        <w:br/>
        <w:t>the lowering of tariffs special locks were</w:t>
        <w:br/>
        <w:t>developed and changes are continuing being</w:t>
        <w:br/>
        <w:t>made in the production of fine quality locks</w:t>
        <w:br/>
        <w:t>by the Jackson Lock Manufacturing</w:t>
        <w:br/>
        <w:t>Company. Michael Scott has been responsible</w:t>
        <w:br/>
        <w:t>for the development and quality</w:t>
        <w:br/>
        <w:t>workmanship of the Jackson Lock company</w:t>
        <w:br/>
        <w:t>for the past twenty years.</w:t>
      </w:r>
    </w:p>
    <w:p>
      <w:pPr>
        <w:pStyle w:val="Style2"/>
        <w:framePr w:w="3350" w:h="14076" w:hRule="exact" w:wrap="none" w:vAnchor="page" w:hAnchor="page" w:x="7906" w:y="758"/>
        <w:widowControl w:val="0"/>
        <w:keepNext w:val="0"/>
        <w:keepLines w:val="0"/>
        <w:shd w:val="clear" w:color="auto" w:fill="FAD68E"/>
        <w:bidi w:val="0"/>
        <w:jc w:val="left"/>
        <w:spacing w:before="0" w:after="0" w:line="269" w:lineRule="exact"/>
        <w:ind w:left="0" w:right="0" w:firstLine="220"/>
      </w:pPr>
      <w:r>
        <w:rPr>
          <w:rStyle w:val="CharStyle291"/>
        </w:rPr>
        <w:t>This story could be repeated over time</w:t>
        <w:br/>
        <w:t>and time again, because it mirrors the early</w:t>
        <w:br/>
        <w:t>start up of so many of our fine</w:t>
        <w:br/>
        <w:t>American lock companies. In</w:t>
      </w:r>
    </w:p>
    <w:p>
      <w:pPr>
        <w:pStyle w:val="Style2"/>
        <w:framePr w:w="3350" w:h="14076" w:hRule="exact" w:wrap="none" w:vAnchor="page" w:hAnchor="page" w:x="7906" w:y="758"/>
        <w:widowControl w:val="0"/>
        <w:keepNext w:val="0"/>
        <w:keepLines w:val="0"/>
        <w:shd w:val="clear" w:color="auto" w:fill="FAD68E"/>
        <w:bidi w:val="0"/>
        <w:jc w:val="left"/>
        <w:spacing w:before="0" w:after="0" w:line="269" w:lineRule="exact"/>
        <w:ind w:left="519" w:right="0" w:firstLine="0"/>
      </w:pPr>
      <w:r>
        <w:rPr>
          <w:rStyle w:val="CharStyle291"/>
        </w:rPr>
        <w:t>America our lock industry</w:t>
        <w:br/>
        <w:t>continues to face the same</w:t>
      </w:r>
    </w:p>
    <w:p>
      <w:pPr>
        <w:pStyle w:val="Style2"/>
        <w:framePr w:w="3350" w:h="14076" w:hRule="exact" w:wrap="none" w:vAnchor="page" w:hAnchor="page" w:x="7906" w:y="758"/>
        <w:widowControl w:val="0"/>
        <w:keepNext w:val="0"/>
        <w:keepLines w:val="0"/>
        <w:shd w:val="clear" w:color="auto" w:fill="FAD68E"/>
        <w:bidi w:val="0"/>
        <w:jc w:val="left"/>
        <w:spacing w:before="0" w:after="0" w:line="269" w:lineRule="exact"/>
        <w:ind w:left="672" w:right="0" w:firstLine="0"/>
      </w:pPr>
      <w:r>
        <w:rPr>
          <w:rStyle w:val="CharStyle291"/>
        </w:rPr>
        <w:t>challenges in the manufacturing</w:t>
        <w:br/>
        <w:t>and reproductions of our locks</w:t>
        <w:br/>
        <w:t>throughout the world today.</w:t>
        <w:br/>
        <w:t>Competition in the world market</w:t>
        <w:br/>
        <w:t>today is healthy because it promotes</w:t>
        <w:br/>
        <w:t>and requires change.</w:t>
      </w:r>
    </w:p>
    <w:p>
      <w:pPr>
        <w:pStyle w:val="Style2"/>
        <w:framePr w:w="3350" w:h="14076" w:hRule="exact" w:wrap="none" w:vAnchor="page" w:hAnchor="page" w:x="7906" w:y="758"/>
        <w:widowControl w:val="0"/>
        <w:keepNext w:val="0"/>
        <w:keepLines w:val="0"/>
        <w:shd w:val="clear" w:color="auto" w:fill="FAD68E"/>
        <w:bidi w:val="0"/>
        <w:jc w:val="left"/>
        <w:spacing w:before="0" w:after="0" w:line="269" w:lineRule="exact"/>
        <w:ind w:left="672" w:right="0" w:firstLine="220"/>
      </w:pPr>
      <w:r>
        <w:rPr>
          <w:rStyle w:val="CharStyle291"/>
        </w:rPr>
        <w:t>In our industry today, the old</w:t>
        <w:br/>
        <w:t>world craftsman the “locksmith” is</w:t>
        <w:br/>
        <w:t>now expected to become</w:t>
        <w:br/>
        <w:t>knowledgeable in a number of</w:t>
        <w:br/>
        <w:t>various new and innovating fields</w:t>
        <w:br/>
        <w:t>within this trade. Today the</w:t>
        <w:br/>
        <w:t>overseas market continues to make</w:t>
        <w:br/>
        <w:t>inroads within our country as well</w:t>
      </w:r>
    </w:p>
    <w:p>
      <w:pPr>
        <w:pStyle w:val="Style2"/>
        <w:framePr w:w="3350" w:h="14076" w:hRule="exact" w:wrap="none" w:vAnchor="page" w:hAnchor="page" w:x="7906" w:y="758"/>
        <w:widowControl w:val="0"/>
        <w:keepNext w:val="0"/>
        <w:keepLines w:val="0"/>
        <w:shd w:val="clear" w:color="auto" w:fill="FAD68E"/>
        <w:bidi w:val="0"/>
        <w:jc w:val="left"/>
        <w:spacing w:before="0" w:after="0" w:line="269" w:lineRule="exact"/>
        <w:ind w:left="10" w:right="0" w:firstLine="0"/>
      </w:pPr>
      <w:r>
        <w:rPr>
          <w:rStyle w:val="CharStyle291"/>
        </w:rPr>
        <w:t>as other countries. They can offer numerous</w:t>
        <w:br/>
        <w:t>types of locks at cheaper prices, yet they are</w:t>
        <w:br/>
        <w:t>manufacturing good quality locksets. We</w:t>
        <w:br/>
        <w:t>frowned upon the Japanese in the early ’50s</w:t>
        <w:br/>
        <w:t>and ’60s with their reproductions of our</w:t>
        <w:br/>
        <w:t>goods. Yet they learned about our market</w:t>
        <w:br/>
        <w:t>and developed outstanding goods at</w:t>
        <w:br/>
        <w:t>reasonable prices that we as American</w:t>
        <w:br/>
        <w:t>purchased based upon quality, and quantity.</w:t>
        <w:br/>
        <w:t>Lets not forgot the quality of craftsmanship,</w:t>
        <w:br/>
        <w:t>that will always attract the consumers</w:t>
        <w:br/>
        <w:t>interest and buying power. The Chinese and</w:t>
        <w:br/>
        <w:t>Taiwanese are becoming more proficient in</w:t>
        <w:br/>
        <w:t>the reproduction and manufacturing of good</w:t>
        <w:br/>
        <w:t>reliable and quality locks. We should not</w:t>
        <w:br/>
        <w:t>become complacent within our industry as</w:t>
        <w:br/>
        <w:t>locksmiths or as manufacturers of locks in</w:t>
        <w:br/>
        <w:t>our country, or in the world today. Made in</w:t>
      </w:r>
    </w:p>
    <w:p>
      <w:pPr>
        <w:pStyle w:val="Style109"/>
        <w:framePr w:wrap="none" w:vAnchor="page" w:hAnchor="page" w:x="932" w:y="14999"/>
        <w:widowControl w:val="0"/>
        <w:keepNext w:val="0"/>
        <w:keepLines w:val="0"/>
        <w:shd w:val="clear" w:color="auto" w:fill="FAD68E"/>
        <w:bidi w:val="0"/>
        <w:jc w:val="left"/>
        <w:spacing w:before="0" w:after="0"/>
        <w:ind w:left="0" w:right="0" w:firstLine="0"/>
      </w:pPr>
      <w:r>
        <w:rPr>
          <w:lang w:val="en-US" w:eastAsia="en-US" w:bidi="en-US"/>
          <w:w w:val="100"/>
          <w:spacing w:val="0"/>
          <w:color w:val="000000"/>
          <w:position w:val="0"/>
        </w:rPr>
        <w:t>Keynotes</w:t>
      </w:r>
    </w:p>
    <w:p>
      <w:pPr>
        <w:pStyle w:val="Style103"/>
        <w:framePr w:wrap="none" w:vAnchor="page" w:hAnchor="page" w:x="2554" w:y="14971"/>
        <w:widowControl w:val="0"/>
        <w:keepNext w:val="0"/>
        <w:keepLines w:val="0"/>
        <w:shd w:val="clear" w:color="auto" w:fill="FAD68E"/>
        <w:bidi w:val="0"/>
        <w:jc w:val="left"/>
        <w:spacing w:before="0" w:after="0"/>
        <w:ind w:left="0" w:right="0" w:firstLine="0"/>
      </w:pPr>
      <w:r>
        <w:rPr>
          <w:rStyle w:val="CharStyle294"/>
        </w:rPr>
        <w:t>October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
        <w:framePr w:w="3302" w:h="10860" w:hRule="exact" w:wrap="none" w:vAnchor="page" w:hAnchor="page" w:x="917" w:y="1032"/>
        <w:widowControl w:val="0"/>
        <w:keepNext w:val="0"/>
        <w:keepLines w:val="0"/>
        <w:shd w:val="clear" w:color="auto" w:fill="FAD68E"/>
        <w:bidi w:val="0"/>
        <w:jc w:val="left"/>
        <w:spacing w:before="0" w:after="0" w:line="269" w:lineRule="exact"/>
        <w:ind w:left="0" w:right="0" w:firstLine="0"/>
      </w:pPr>
      <w:r>
        <w:rPr>
          <w:lang w:val="en-US" w:eastAsia="en-US" w:bidi="en-US"/>
          <w:w w:val="100"/>
          <w:spacing w:val="0"/>
          <w:color w:val="000000"/>
          <w:position w:val="0"/>
        </w:rPr>
        <w:t>American simply means just that.</w:t>
      </w:r>
    </w:p>
    <w:p>
      <w:pPr>
        <w:pStyle w:val="Style2"/>
        <w:framePr w:w="3302" w:h="10860" w:hRule="exact" w:wrap="none" w:vAnchor="page" w:hAnchor="page" w:x="917" w:y="1032"/>
        <w:widowControl w:val="0"/>
        <w:keepNext w:val="0"/>
        <w:keepLines w:val="0"/>
        <w:shd w:val="clear" w:color="auto" w:fill="FAD68E"/>
        <w:bidi w:val="0"/>
        <w:jc w:val="left"/>
        <w:spacing w:before="0" w:after="0" w:line="269" w:lineRule="exact"/>
        <w:ind w:left="0" w:right="0" w:firstLine="0"/>
      </w:pPr>
      <w:r>
        <w:rPr>
          <w:lang w:val="en-US" w:eastAsia="en-US" w:bidi="en-US"/>
          <w:w w:val="100"/>
          <w:spacing w:val="0"/>
          <w:color w:val="000000"/>
          <w:position w:val="0"/>
        </w:rPr>
        <w:t>Investment now and for our future is needed and necessary. Investment now in the manufacturing of better locks, will maintain market share. Most importantly what is now needed today in our industry is the establishment and development of educational programs, for our locksmiths, by all American Lock Companies. This will improve product knowledge and certification in your company products. With this additional training established by major lock makers, and manufacturers of locks and hardware products our locksmiths will continue to improve upon the quality of standards of your companies, and enhance our trade and professionalism and industry stature within the world.</w:t>
      </w:r>
    </w:p>
    <w:p>
      <w:pPr>
        <w:pStyle w:val="Style2"/>
        <w:framePr w:w="3302" w:h="10860" w:hRule="exact" w:wrap="none" w:vAnchor="page" w:hAnchor="page" w:x="917" w:y="1032"/>
        <w:widowControl w:val="0"/>
        <w:keepNext w:val="0"/>
        <w:keepLines w:val="0"/>
        <w:shd w:val="clear" w:color="auto" w:fill="FAD68E"/>
        <w:bidi w:val="0"/>
        <w:jc w:val="left"/>
        <w:spacing w:before="0" w:after="0" w:line="269" w:lineRule="exact"/>
        <w:ind w:left="0" w:right="0" w:firstLine="240"/>
      </w:pPr>
      <w:r>
        <w:rPr>
          <w:lang w:val="en-US" w:eastAsia="en-US" w:bidi="en-US"/>
          <w:w w:val="100"/>
          <w:spacing w:val="0"/>
          <w:color w:val="000000"/>
          <w:position w:val="0"/>
        </w:rPr>
        <w:t>We should continue to remember within the world today there will always be good manufacturers of locks though out the world. Like the Jackson Lock Manufacturing Company in Australia, we should continue to provide outstanding quality locks to the consumer, based upon product designs, development and reliability. Please don’t forget the consumer is now the world, and if we are to maintain and manufacture locks in this new and expanding world economy we should continue to ensure our success by developing and producing better locks. Also don’t forget the additional training and certification required by our locksmiths that will continue to enhance their experience, training and professionalism. And finally lets not forget the quality of craftsmanship that we pride ourselves on. Like other nations throughout the world they will also continue to pride themselves on the quality of their products, as well.</w:t>
      </w:r>
    </w:p>
    <w:p>
      <w:pPr>
        <w:framePr w:wrap="none" w:vAnchor="page" w:hAnchor="page" w:x="4412" w:y="306"/>
        <w:widowControl w:val="0"/>
        <w:rPr>
          <w:sz w:val="2"/>
          <w:szCs w:val="2"/>
        </w:rPr>
      </w:pPr>
      <w:r>
        <w:pict>
          <v:shape id="_x0000_s1070" type="#_x0000_t75" style="width:341pt;height:258pt;">
            <v:imagedata r:id="rId93" r:href="rId94"/>
          </v:shape>
        </w:pict>
      </w:r>
    </w:p>
    <w:p>
      <w:pPr>
        <w:pStyle w:val="Style213"/>
        <w:framePr w:wrap="none" w:vAnchor="page" w:hAnchor="page" w:x="4416" w:y="5553"/>
        <w:widowControl w:val="0"/>
        <w:keepNext w:val="0"/>
        <w:keepLines w:val="0"/>
        <w:shd w:val="clear" w:color="auto" w:fill="FAD68E"/>
        <w:bidi w:val="0"/>
        <w:jc w:val="left"/>
        <w:spacing w:before="0" w:after="0" w:line="146" w:lineRule="exact"/>
        <w:ind w:left="0" w:right="0" w:firstLine="0"/>
      </w:pPr>
      <w:r>
        <w:rPr>
          <w:lang w:val="en-US" w:eastAsia="en-US" w:bidi="en-US"/>
          <w:w w:val="100"/>
          <w:spacing w:val="0"/>
          <w:color w:val="000000"/>
          <w:position w:val="0"/>
        </w:rPr>
        <w:t>Devout craftsmen have long been a part of the Jackson tradition</w:t>
      </w:r>
      <w:r>
        <w:rPr>
          <w:rStyle w:val="CharStyle295"/>
          <w:b/>
          <w:bCs/>
          <w:i w:val="0"/>
          <w:iCs w:val="0"/>
        </w:rPr>
        <w:t>.</w:t>
      </w:r>
    </w:p>
    <w:p>
      <w:pPr>
        <w:framePr w:wrap="none" w:vAnchor="page" w:hAnchor="page" w:x="4426" w:y="6095"/>
        <w:widowControl w:val="0"/>
        <w:rPr>
          <w:sz w:val="2"/>
          <w:szCs w:val="2"/>
        </w:rPr>
      </w:pPr>
      <w:r>
        <w:pict>
          <v:shape id="_x0000_s1071" type="#_x0000_t75" style="width:340pt;height:283pt;">
            <v:imagedata r:id="rId95" r:href="rId96"/>
          </v:shape>
        </w:pict>
      </w:r>
    </w:p>
    <w:p>
      <w:pPr>
        <w:pStyle w:val="Style213"/>
        <w:framePr w:wrap="none" w:vAnchor="page" w:hAnchor="page" w:x="4421" w:y="11860"/>
        <w:widowControl w:val="0"/>
        <w:keepNext w:val="0"/>
        <w:keepLines w:val="0"/>
        <w:shd w:val="clear" w:color="auto" w:fill="FAD68E"/>
        <w:bidi w:val="0"/>
        <w:jc w:val="left"/>
        <w:spacing w:before="0" w:after="0" w:line="146" w:lineRule="exact"/>
        <w:ind w:left="0" w:right="0" w:firstLine="0"/>
      </w:pPr>
      <w:r>
        <w:rPr>
          <w:lang w:val="en-US" w:eastAsia="en-US" w:bidi="en-US"/>
          <w:w w:val="100"/>
          <w:spacing w:val="0"/>
          <w:color w:val="000000"/>
          <w:position w:val="0"/>
        </w:rPr>
        <w:t>Samples of Jackson's Lock Manufacturers' fine work.</w:t>
      </w:r>
    </w:p>
    <w:p>
      <w:pPr>
        <w:pStyle w:val="Style213"/>
        <w:framePr w:w="4642" w:h="1978" w:hRule="exact" w:wrap="none" w:vAnchor="page" w:hAnchor="page" w:x="1157" w:y="12856"/>
        <w:widowControl w:val="0"/>
        <w:keepNext w:val="0"/>
        <w:keepLines w:val="0"/>
        <w:shd w:val="clear" w:color="auto" w:fill="D83228"/>
        <w:bidi w:val="0"/>
        <w:jc w:val="left"/>
        <w:spacing w:before="0" w:after="0" w:line="218" w:lineRule="exact"/>
        <w:ind w:left="0" w:right="0" w:firstLine="0"/>
      </w:pPr>
      <w:r>
        <w:rPr>
          <w:rStyle w:val="CharStyle215"/>
          <w:b/>
          <w:bCs/>
          <w:i/>
          <w:iCs/>
        </w:rPr>
        <w:t>To contact the Jackson Lock Manufacturing PTY LTD,</w:t>
      </w:r>
    </w:p>
    <w:p>
      <w:pPr>
        <w:pStyle w:val="Style213"/>
        <w:framePr w:w="4642" w:h="1978" w:hRule="exact" w:wrap="none" w:vAnchor="page" w:hAnchor="page" w:x="1157" w:y="12856"/>
        <w:widowControl w:val="0"/>
        <w:keepNext w:val="0"/>
        <w:keepLines w:val="0"/>
        <w:shd w:val="clear" w:color="auto" w:fill="D83228"/>
        <w:bidi w:val="0"/>
        <w:jc w:val="left"/>
        <w:spacing w:before="0" w:after="0" w:line="218" w:lineRule="exact"/>
        <w:ind w:left="0" w:right="0" w:firstLine="0"/>
      </w:pPr>
      <w:r>
        <w:rPr>
          <w:rStyle w:val="CharStyle215"/>
          <w:b/>
          <w:bCs/>
          <w:i/>
          <w:iCs/>
        </w:rPr>
        <w:t>you can email:</w:t>
      </w:r>
    </w:p>
    <w:p>
      <w:pPr>
        <w:pStyle w:val="Style139"/>
        <w:framePr w:w="4642" w:h="1978" w:hRule="exact" w:wrap="none" w:vAnchor="page" w:hAnchor="page" w:x="1157" w:y="12856"/>
        <w:widowControl w:val="0"/>
        <w:keepNext w:val="0"/>
        <w:keepLines w:val="0"/>
        <w:shd w:val="clear" w:color="auto" w:fill="D83228"/>
        <w:bidi w:val="0"/>
        <w:jc w:val="left"/>
        <w:spacing w:before="0" w:after="82" w:line="218" w:lineRule="exact"/>
        <w:ind w:left="0" w:right="0" w:firstLine="0"/>
      </w:pPr>
      <w:r>
        <w:fldChar w:fldCharType="begin"/>
      </w:r>
      <w:r>
        <w:rPr/>
        <w:instrText> HYPERLINK "mailto:jacksco@microtech.com.au" </w:instrText>
      </w:r>
      <w:r>
        <w:fldChar w:fldCharType="separate"/>
      </w:r>
      <w:r>
        <w:rPr>
          <w:rStyle w:val="CharStyle296"/>
          <w:b/>
          <w:bCs/>
        </w:rPr>
        <w:t>jacksco@microtech.com.au</w:t>
      </w:r>
      <w:r>
        <w:fldChar w:fldCharType="end"/>
      </w:r>
    </w:p>
    <w:p>
      <w:pPr>
        <w:pStyle w:val="Style139"/>
        <w:framePr w:w="4642" w:h="1978" w:hRule="exact" w:wrap="none" w:vAnchor="page" w:hAnchor="page" w:x="1157" w:y="12856"/>
        <w:widowControl w:val="0"/>
        <w:keepNext w:val="0"/>
        <w:keepLines w:val="0"/>
        <w:shd w:val="clear" w:color="auto" w:fill="D83228"/>
        <w:bidi w:val="0"/>
        <w:jc w:val="left"/>
        <w:spacing w:before="0" w:after="78" w:line="216" w:lineRule="exact"/>
        <w:ind w:left="0" w:right="0" w:firstLine="0"/>
      </w:pPr>
      <w:r>
        <w:rPr>
          <w:rStyle w:val="CharStyle297"/>
          <w:b/>
          <w:bCs/>
        </w:rPr>
        <w:t xml:space="preserve">or use their Internet address: </w:t>
      </w:r>
      <w:r>
        <w:fldChar w:fldCharType="begin"/>
      </w:r>
      <w:r>
        <w:rPr/>
        <w:instrText> HYPERLINK "http://www.microtech.com.au/jacksonsJocks" </w:instrText>
      </w:r>
      <w:r>
        <w:fldChar w:fldCharType="separate"/>
      </w:r>
      <w:r>
        <w:rPr>
          <w:rStyle w:val="CharStyle296"/>
          <w:b/>
          <w:bCs/>
        </w:rPr>
        <w:t>http://www.microtech.com.au/jacksonsJocks</w:t>
      </w:r>
      <w:r>
        <w:fldChar w:fldCharType="end"/>
      </w:r>
    </w:p>
    <w:p>
      <w:pPr>
        <w:pStyle w:val="Style213"/>
        <w:framePr w:w="4642" w:h="1978" w:hRule="exact" w:wrap="none" w:vAnchor="page" w:hAnchor="page" w:x="1157" w:y="12856"/>
        <w:widowControl w:val="0"/>
        <w:keepNext w:val="0"/>
        <w:keepLines w:val="0"/>
        <w:shd w:val="clear" w:color="auto" w:fill="D83228"/>
        <w:bidi w:val="0"/>
        <w:jc w:val="left"/>
        <w:spacing w:before="0" w:after="0" w:line="218" w:lineRule="exact"/>
        <w:ind w:left="0" w:right="0" w:firstLine="0"/>
      </w:pPr>
      <w:r>
        <w:rPr>
          <w:rStyle w:val="CharStyle215"/>
          <w:b/>
          <w:bCs/>
          <w:i/>
          <w:iCs/>
        </w:rPr>
        <w:t>You can also write direct to:</w:t>
      </w:r>
    </w:p>
    <w:p>
      <w:pPr>
        <w:pStyle w:val="Style139"/>
        <w:framePr w:w="4642" w:h="1978" w:hRule="exact" w:wrap="none" w:vAnchor="page" w:hAnchor="page" w:x="1157" w:y="12856"/>
        <w:widowControl w:val="0"/>
        <w:keepNext w:val="0"/>
        <w:keepLines w:val="0"/>
        <w:shd w:val="clear" w:color="auto" w:fill="D83228"/>
        <w:bidi w:val="0"/>
        <w:jc w:val="left"/>
        <w:spacing w:before="0" w:after="0" w:line="218" w:lineRule="exact"/>
        <w:ind w:left="0" w:right="0" w:firstLine="0"/>
      </w:pPr>
      <w:r>
        <w:rPr>
          <w:rStyle w:val="CharStyle296"/>
          <w:b/>
          <w:bCs/>
        </w:rPr>
        <w:t>PO Box 522,171 Ravenswood Road Launceston, Tasmania, 7250, Australia</w:t>
      </w:r>
    </w:p>
    <w:p>
      <w:pPr>
        <w:pStyle w:val="Style139"/>
        <w:framePr w:w="4704" w:h="492" w:hRule="exact" w:wrap="none" w:vAnchor="page" w:hAnchor="page" w:x="6173" w:y="12854"/>
        <w:widowControl w:val="0"/>
        <w:keepNext w:val="0"/>
        <w:keepLines w:val="0"/>
        <w:shd w:val="clear" w:color="auto" w:fill="D83228"/>
        <w:bidi w:val="0"/>
        <w:jc w:val="left"/>
        <w:spacing w:before="0" w:after="0" w:line="218" w:lineRule="exact"/>
        <w:ind w:left="0" w:right="1760" w:firstLine="0"/>
      </w:pPr>
      <w:r>
        <w:rPr>
          <w:rStyle w:val="CharStyle296"/>
          <w:b/>
          <w:bCs/>
        </w:rPr>
        <w:t>Or reach them by telephone at: 03.6339.1662, FAX 03.6339.3444</w:t>
      </w:r>
    </w:p>
    <w:p>
      <w:pPr>
        <w:pStyle w:val="Style139"/>
        <w:framePr w:w="4704" w:h="933" w:hRule="exact" w:wrap="none" w:vAnchor="page" w:hAnchor="page" w:x="6173" w:y="13905"/>
        <w:widowControl w:val="0"/>
        <w:keepNext w:val="0"/>
        <w:keepLines w:val="0"/>
        <w:shd w:val="clear" w:color="auto" w:fill="D83228"/>
        <w:bidi w:val="0"/>
        <w:jc w:val="left"/>
        <w:spacing w:before="0" w:after="0" w:line="218" w:lineRule="exact"/>
        <w:ind w:left="0" w:right="0" w:firstLine="0"/>
      </w:pPr>
      <w:r>
        <w:rPr>
          <w:rStyle w:val="CharStyle296"/>
          <w:b/>
          <w:bCs/>
        </w:rPr>
        <w:t>Locksmiths would be wise to add this fine lock company to their list of available lock manufacturers, based upon quality and exceptional customer service to this industry.</w:t>
      </w:r>
    </w:p>
    <w:p>
      <w:pPr>
        <w:pStyle w:val="Style103"/>
        <w:framePr w:wrap="none" w:vAnchor="page" w:hAnchor="page" w:x="8789" w:y="15230"/>
        <w:widowControl w:val="0"/>
        <w:keepNext w:val="0"/>
        <w:keepLines w:val="0"/>
        <w:shd w:val="clear" w:color="auto" w:fill="FAD68E"/>
        <w:bidi w:val="0"/>
        <w:jc w:val="left"/>
        <w:spacing w:before="0" w:after="0"/>
        <w:ind w:left="0" w:right="0" w:firstLine="0"/>
      </w:pPr>
      <w:r>
        <w:rPr>
          <w:rStyle w:val="CharStyle294"/>
        </w:rPr>
        <w:t>October 1999</w:t>
      </w:r>
    </w:p>
    <w:p>
      <w:pPr>
        <w:pStyle w:val="Style109"/>
        <w:framePr w:wrap="none" w:vAnchor="page" w:hAnchor="page" w:x="10584" w:y="15237"/>
        <w:widowControl w:val="0"/>
        <w:keepNext w:val="0"/>
        <w:keepLines w:val="0"/>
        <w:shd w:val="clear" w:color="auto" w:fill="FAD68E"/>
        <w:bidi w:val="0"/>
        <w:jc w:val="left"/>
        <w:spacing w:before="0" w:after="0" w:line="216" w:lineRule="exact"/>
        <w:ind w:left="0" w:right="0" w:firstLine="0"/>
      </w:pPr>
      <w:r>
        <w:rPr>
          <w:lang w:val="en-US" w:eastAsia="en-US" w:bidi="en-US"/>
          <w:w w:val="100"/>
          <w:spacing w:val="0"/>
          <w:color w:val="000000"/>
          <w:position w:val="0"/>
        </w:rPr>
        <w:t>Keynotes</w:t>
      </w:r>
      <w:r>
        <w:rPr>
          <w:rStyle w:val="CharStyle150"/>
          <w:b w:val="0"/>
          <w:bCs w:val="0"/>
          <w:i w:val="0"/>
          <w:iCs w:val="0"/>
        </w:rPr>
        <w:t xml:space="preserve"> 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98"/>
        <w:framePr w:w="5030" w:h="235" w:hRule="exact" w:wrap="none" w:vAnchor="page" w:hAnchor="page" w:x="6186" w:y="2718"/>
        <w:widowControl w:val="0"/>
        <w:keepNext w:val="0"/>
        <w:keepLines w:val="0"/>
        <w:shd w:val="clear" w:color="auto" w:fill="auto"/>
        <w:bidi w:val="0"/>
        <w:spacing w:before="0" w:after="0"/>
        <w:ind w:left="0" w:right="0" w:firstLine="0"/>
      </w:pPr>
      <w:r>
        <w:rPr>
          <w:rStyle w:val="CharStyle300"/>
          <w:b/>
          <w:bCs/>
        </w:rPr>
        <w:t>by Sal Dulcamara, CML</w:t>
      </w:r>
    </w:p>
    <w:p>
      <w:pPr>
        <w:pStyle w:val="Style2"/>
        <w:framePr w:w="5030" w:h="6761" w:hRule="exact" w:wrap="none" w:vAnchor="page" w:hAnchor="page" w:x="6186" w:y="4251"/>
        <w:widowControl w:val="0"/>
        <w:keepNext w:val="0"/>
        <w:keepLines w:val="0"/>
        <w:shd w:val="clear" w:color="auto" w:fill="auto"/>
        <w:bidi w:val="0"/>
        <w:jc w:val="left"/>
        <w:spacing w:before="0" w:after="0" w:line="223" w:lineRule="exact"/>
        <w:ind w:left="0" w:right="0" w:firstLine="220"/>
      </w:pPr>
      <w:r>
        <w:rPr>
          <w:lang w:val="en-US" w:eastAsia="en-US" w:bidi="en-US"/>
          <w:w w:val="100"/>
          <w:spacing w:val="0"/>
          <w:color w:val="000000"/>
          <w:position w:val="0"/>
        </w:rPr>
        <w:t>The Determinator. It seems to be a somewhat ominous name for a tool. It is, however, a clever and effective tool. It works on the principle of disc tumbler reading, but it doesn’t cause eye strain. It is a specially modified key blank that acts as a feeler gage. Photo 1 shows a set of three Chrysler Determinators. Surprisingly, you don’t use all three on the same set of locks. For 4-depth disc tumbler locks (like Chrysler and many others), only one tool is needed. The first time I looked at it, the exact principle of operation didn’t register. There are four depths, I thought, why wouldn’t there be a set of four keys? Then everything clicked when I realized that they took advantage of the tolerances of disc tumbler locks and worked in half depths.</w:t>
      </w:r>
    </w:p>
    <w:p>
      <w:pPr>
        <w:pStyle w:val="Style2"/>
        <w:framePr w:w="5030" w:h="6761" w:hRule="exact" w:wrap="none" w:vAnchor="page" w:hAnchor="page" w:x="6186" w:y="4251"/>
        <w:widowControl w:val="0"/>
        <w:keepNext w:val="0"/>
        <w:keepLines w:val="0"/>
        <w:shd w:val="clear" w:color="auto" w:fill="auto"/>
        <w:bidi w:val="0"/>
        <w:jc w:val="left"/>
        <w:spacing w:before="0" w:after="0" w:line="223" w:lineRule="exact"/>
        <w:ind w:left="0" w:right="0" w:firstLine="220"/>
      </w:pPr>
      <w:r>
        <w:rPr>
          <w:lang w:val="en-US" w:eastAsia="en-US" w:bidi="en-US"/>
          <w:w w:val="100"/>
          <w:spacing w:val="0"/>
          <w:color w:val="000000"/>
          <w:position w:val="0"/>
        </w:rPr>
        <w:t>Except for the positions of the notched cutouts of the keys in photo 1, they are otherwise identical. The variations are there to account for locks with different tumbler arrangements. If you look at any one of the notched cuts, you will realize that the surface to the left (inside surface of cut closest to tip end) is a blunt 90 degree angle, while the other side is angled at about 45 degrees. If we were doing a bit of trouble shooting, we might think we were dealing with a mis- cut key. Now what would happen if you tried to insert such a key into a disc tumbler lock? The answer is that if we tried to insert the key, the angled slope toward the bow side of the cut would lift the tumblers as the key surface slid neatly underneath the tumblers. It wouldn’t halt until the tip surface of the key hit the (back) stop surface inside the keyway of the lock. Apparently, no problem. Now what happens if we try to pull it back out? Of course it would be trapped, you say, since the steep 90 degree angle cut would grab onto a tumbler. There is obviously no relief angle on that side of the cut to release the tumbler. Well, you can’t really say that without a bit more information.</w:t>
      </w:r>
    </w:p>
    <w:p>
      <w:pPr>
        <w:pStyle w:val="Style301"/>
        <w:framePr w:w="5035" w:h="3945" w:hRule="exact" w:wrap="none" w:vAnchor="page" w:hAnchor="page" w:x="6181" w:y="11076"/>
        <w:widowControl w:val="0"/>
        <w:keepNext w:val="0"/>
        <w:keepLines w:val="0"/>
        <w:shd w:val="clear" w:color="auto" w:fill="auto"/>
        <w:bidi w:val="0"/>
        <w:jc w:val="left"/>
        <w:spacing w:before="0" w:after="0"/>
        <w:ind w:left="0" w:right="0" w:firstLine="0"/>
      </w:pPr>
      <w:bookmarkStart w:id="65" w:name="bookmark65"/>
      <w:r>
        <w:rPr>
          <w:lang w:val="en-US" w:eastAsia="en-US" w:bidi="en-US"/>
          <w:w w:val="100"/>
          <w:spacing w:val="0"/>
          <w:color w:val="000000"/>
          <w:position w:val="0"/>
        </w:rPr>
        <w:t>How a Disc Tumbler Works</w:t>
      </w:r>
      <w:bookmarkEnd w:id="65"/>
    </w:p>
    <w:p>
      <w:pPr>
        <w:pStyle w:val="Style2"/>
        <w:framePr w:w="5035" w:h="3945" w:hRule="exact" w:wrap="none" w:vAnchor="page" w:hAnchor="page" w:x="6181" w:y="11076"/>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Figure 1 shows the general layout of a disc (wafer) tumbler. The rectangular opening in the center of the tumbler is the path through which the key travels. The tumbler arm extends outward from the main body of the tumbler and sits on a tumbler spring, when in the tumbler slot. An arrow identifies the inside surface of the tumbler where the key makes contact. The height between that surface and the top of the tumbler (as shown in the illustration) is how the “size” is measured for a disc tumbler. To the right (at the top) of the tumbler, are markings to show the relative height for the #1, #2, #3 and #4 tumblers. If you look to the left of the indicator marks, you will see that the illustrated tumbler lines up with the #4 indicator mark.</w:t>
      </w:r>
    </w:p>
    <w:p>
      <w:pPr>
        <w:pStyle w:val="Style2"/>
        <w:framePr w:w="5035" w:h="3945" w:hRule="exact" w:wrap="none" w:vAnchor="page" w:hAnchor="page" w:x="6181" w:y="11076"/>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Figure 2 shows a visual comparison of four different size tumblers, labeled to show their sizes. Side by side, there is no effective difference in height between a #1, #2, #3 or #4 tumbler, if measured top to bottom. If you look back to figure 1 showing how the size is</w:t>
      </w:r>
    </w:p>
    <w:p>
      <w:pPr>
        <w:pStyle w:val="Style303"/>
        <w:framePr w:wrap="none" w:vAnchor="page" w:hAnchor="page" w:x="1947" w:y="11875"/>
        <w:widowControl w:val="0"/>
        <w:keepNext w:val="0"/>
        <w:keepLines w:val="0"/>
        <w:shd w:val="clear" w:color="auto" w:fill="auto"/>
        <w:bidi w:val="0"/>
        <w:jc w:val="left"/>
        <w:spacing w:before="0" w:after="0"/>
        <w:ind w:left="0" w:right="0" w:firstLine="0"/>
      </w:pPr>
      <w:r>
        <w:rPr>
          <w:rStyle w:val="CharStyle305"/>
          <w:i/>
          <w:iCs/>
        </w:rPr>
        <w:t>A.</w:t>
      </w:r>
    </w:p>
    <w:p>
      <w:pPr>
        <w:pStyle w:val="Style306"/>
        <w:framePr w:wrap="none" w:vAnchor="page" w:hAnchor="page" w:x="1563" w:y="12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Size</w:t>
      </w:r>
    </w:p>
    <w:p>
      <w:pPr>
        <w:pStyle w:val="Style306"/>
        <w:framePr w:wrap="none" w:vAnchor="page" w:hAnchor="page" w:x="1563" w:y="122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Measured</w:t>
      </w:r>
    </w:p>
    <w:p>
      <w:pPr>
        <w:pStyle w:val="Style306"/>
        <w:framePr w:wrap="none" w:vAnchor="page" w:hAnchor="page" w:x="1563" w:y="123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Here</w:t>
      </w:r>
    </w:p>
    <w:p>
      <w:pPr>
        <w:pStyle w:val="Style306"/>
        <w:framePr w:wrap="none" w:vAnchor="page" w:hAnchor="page" w:x="4088" w:y="127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Tumbler</w:t>
      </w:r>
    </w:p>
    <w:p>
      <w:pPr>
        <w:pStyle w:val="Style306"/>
        <w:framePr w:wrap="none" w:vAnchor="page" w:hAnchor="page" w:x="4098" w:y="128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Spring</w:t>
      </w:r>
    </w:p>
    <w:p>
      <w:pPr>
        <w:pStyle w:val="Style306"/>
        <w:framePr w:wrap="none" w:vAnchor="page" w:hAnchor="page" w:x="4088" w:y="134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Tumbler</w:t>
      </w:r>
    </w:p>
    <w:p>
      <w:pPr>
        <w:pStyle w:val="Style306"/>
        <w:framePr w:wrap="none" w:vAnchor="page" w:hAnchor="page" w:x="4088" w:y="135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Arm</w:t>
      </w:r>
    </w:p>
    <w:p>
      <w:pPr>
        <w:pStyle w:val="Style306"/>
        <w:framePr w:wrap="none" w:vAnchor="page" w:hAnchor="page" w:x="1563" w:y="138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w:t>
      </w:r>
    </w:p>
    <w:p>
      <w:pPr>
        <w:pStyle w:val="Style306"/>
        <w:framePr w:wrap="none" w:vAnchor="page" w:hAnchor="page" w:x="1765" w:y="138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Makes</w:t>
      </w:r>
    </w:p>
    <w:p>
      <w:pPr>
        <w:pStyle w:val="Style306"/>
        <w:framePr w:wrap="none" w:vAnchor="page" w:hAnchor="page" w:x="1554" w:y="13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Contact</w:t>
      </w:r>
    </w:p>
    <w:p>
      <w:pPr>
        <w:pStyle w:val="Style306"/>
        <w:framePr w:wrap="none" w:vAnchor="page" w:hAnchor="page" w:x="1957" w:y="139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2" type="#_x0000_t75" style="position:absolute;margin-left:15.7pt;margin-top:8.65pt;width:544.3pt;height:774.7pt;z-index:-251658718;mso-wrap-distance-left:5pt;mso-wrap-distance-right:5pt;mso-position-horizontal-relative:page;mso-position-vertical-relative:page" wrapcoords="0 0">
            <v:imagedata r:id="rId97" r:href="rId98"/>
            <w10:wrap anchorx="page" anchory="page"/>
          </v:shape>
        </w:pict>
      </w:r>
    </w:p>
    <w:p>
      <w:pPr>
        <w:widowControl w:val="0"/>
        <w:rPr>
          <w:sz w:val="2"/>
          <w:szCs w:val="2"/>
        </w:rPr>
      </w:pPr>
      <w:r>
        <w:pict>
          <v:rect style="position:absolute;margin-left:247.85pt;margin-top:40.85pt;width:7.9pt;height:30.25pt;z-index:-251658240;mso-position-horizontal-relative:page;mso-position-vertical-relative:page;z-index:-251658717" fillcolor="#C4BAA6" stroked="f"/>
        </w:pict>
      </w:r>
    </w:p>
    <w:p>
      <w:pPr>
        <w:pStyle w:val="Style308"/>
        <w:framePr w:wrap="none" w:vAnchor="page" w:hAnchor="page" w:x="1185" w:y="3959"/>
        <w:widowControl w:val="0"/>
        <w:keepNext w:val="0"/>
        <w:keepLines w:val="0"/>
        <w:shd w:val="clear" w:color="auto" w:fill="auto"/>
        <w:bidi w:val="0"/>
        <w:jc w:val="left"/>
        <w:spacing w:before="0" w:after="0"/>
        <w:ind w:left="0" w:right="0" w:firstLine="0"/>
      </w:pPr>
      <w:bookmarkStart w:id="66" w:name="bookmark66"/>
      <w:r>
        <w:rPr>
          <w:rStyle w:val="CharStyle310"/>
          <w:b/>
          <w:bCs/>
        </w:rPr>
        <w:t>PHOTO 1</w:t>
      </w:r>
      <w:bookmarkEnd w:id="66"/>
    </w:p>
    <w:p>
      <w:pPr>
        <w:pStyle w:val="Style308"/>
        <w:framePr w:wrap="none" w:vAnchor="page" w:hAnchor="page" w:x="4670" w:y="3765"/>
        <w:widowControl w:val="0"/>
        <w:keepNext w:val="0"/>
        <w:keepLines w:val="0"/>
        <w:shd w:val="clear" w:color="auto" w:fill="auto"/>
        <w:bidi w:val="0"/>
        <w:jc w:val="left"/>
        <w:spacing w:before="0" w:after="0" w:line="432" w:lineRule="exact"/>
        <w:ind w:left="0" w:right="0" w:firstLine="0"/>
      </w:pPr>
      <w:bookmarkStart w:id="67" w:name="bookmark67"/>
      <w:r>
        <w:rPr>
          <w:rStyle w:val="CharStyle310"/>
          <w:b/>
          <w:bCs/>
        </w:rPr>
        <w:t>PH</w:t>
      </w:r>
      <w:r>
        <w:rPr>
          <w:rStyle w:val="CharStyle311"/>
          <w:b/>
          <w:bCs/>
        </w:rPr>
        <w:t>O</w:t>
      </w:r>
      <w:r>
        <w:rPr>
          <w:rStyle w:val="CharStyle310"/>
          <w:b/>
          <w:bCs/>
        </w:rPr>
        <w:t>T</w:t>
      </w:r>
      <w:r>
        <w:rPr>
          <w:rStyle w:val="CharStyle311"/>
          <w:b/>
          <w:bCs/>
        </w:rPr>
        <w:t>O</w:t>
      </w:r>
      <w:r>
        <w:rPr>
          <w:rStyle w:val="CharStyle310"/>
          <w:b/>
          <w:bCs/>
        </w:rPr>
        <w:t xml:space="preserve"> </w:t>
      </w:r>
      <w:r>
        <w:rPr>
          <w:rStyle w:val="CharStyle312"/>
          <w:b/>
          <w:bCs/>
        </w:rPr>
        <w:t>a</w:t>
      </w:r>
      <w:bookmarkEnd w:id="67"/>
    </w:p>
    <w:p>
      <w:pPr>
        <w:pStyle w:val="Style308"/>
        <w:framePr w:wrap="none" w:vAnchor="page" w:hAnchor="page" w:x="8160" w:y="3963"/>
        <w:widowControl w:val="0"/>
        <w:keepNext w:val="0"/>
        <w:keepLines w:val="0"/>
        <w:shd w:val="clear" w:color="auto" w:fill="auto"/>
        <w:bidi w:val="0"/>
        <w:jc w:val="left"/>
        <w:spacing w:before="0" w:after="0"/>
        <w:ind w:left="0" w:right="0" w:firstLine="0"/>
      </w:pPr>
      <w:bookmarkStart w:id="68" w:name="bookmark68"/>
      <w:r>
        <w:rPr>
          <w:rStyle w:val="CharStyle310"/>
          <w:b/>
          <w:bCs/>
        </w:rPr>
        <w:t>PHOT</w:t>
      </w:r>
      <w:r>
        <w:rPr>
          <w:rStyle w:val="CharStyle311"/>
          <w:b/>
          <w:bCs/>
        </w:rPr>
        <w:t>O</w:t>
      </w:r>
      <w:r>
        <w:rPr>
          <w:rStyle w:val="CharStyle310"/>
          <w:b/>
          <w:bCs/>
        </w:rPr>
        <w:t xml:space="preserve"> 3</w:t>
      </w:r>
      <w:bookmarkEnd w:id="68"/>
    </w:p>
    <w:p>
      <w:pPr>
        <w:pStyle w:val="Style2"/>
        <w:framePr w:w="5069" w:h="10692" w:hRule="exact" w:wrap="none" w:vAnchor="page" w:hAnchor="page" w:x="1142" w:y="4335"/>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measured, you will see that the height of the material at the tops of the tumblers is different in every one. When there is no key in the lock, the tumbler spring tends to position all the tumblers in a row so that the actual top and bottom surfaces of the tumblers are the same height. If you could look into the keyway, though, the greater height of a #4 tumbler would be apparent. Like a window shade, it would drop farther. A #1 tumbler, by contrast, would drop very slightly into the keyway. If you could identify the tumbler size by figuring how far it drops into the keyway, you would be practicing what is called sight reading of disc tumblers.</w:t>
      </w:r>
    </w:p>
    <w:p>
      <w:pPr>
        <w:pStyle w:val="Style2"/>
        <w:framePr w:w="5069" w:h="10692" w:hRule="exact" w:wrap="none" w:vAnchor="page" w:hAnchor="page" w:x="1142" w:y="4335"/>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Proficiency in sight reading is not a widely held skill among most locksmiths. It takes practice to become good at it. The Determinator is a tool that takes advantage of the principles involved in sight reading, but makes things a bit easier. Trapping a Tumbler</w:t>
      </w:r>
    </w:p>
    <w:p>
      <w:pPr>
        <w:pStyle w:val="Style2"/>
        <w:framePr w:w="5069" w:h="10692" w:hRule="exact" w:wrap="none" w:vAnchor="page" w:hAnchor="page" w:x="1142" w:y="4335"/>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Back to the Determinator tool, and whether or not it would be trapped. Since we now know that different size tumblers drop into the keyway at different heights, we should be able to determine if and when the tool would trap. If a disc tumbler drops into the steep 90 degree angle cut, and the height of the key blade (beyond the cut) is in the path of the tumbler, the key will trap. If the height of the key blade is below the path of the tumbler, the key will not trap.</w:t>
      </w:r>
    </w:p>
    <w:p>
      <w:pPr>
        <w:pStyle w:val="Style2"/>
        <w:framePr w:w="5069" w:h="10692" w:hRule="exact" w:wrap="none" w:vAnchor="page" w:hAnchor="page" w:x="1142" w:y="4335"/>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If you cut the height of the key blade (past the notch cut) to exactly how far the #4 tumbler drops, it would just slide under a #4 tumbler. Since the #4 tumbler drops the lowest into the keyway, if it wouldn’t trap a #4 tumbler, it wouldn’t trap any. If you raised the height of the key blade to just above the height that the #4 tumbler drops, it would only trap #4 tumblers and slide under the three sizes that were positioned higher. If you made the height of the blade just a bit higher than the height that the #3 tumbler drops, it would trap #3 tumblers. Because #4 tumblers drop even further than #3 tumblers, they would also be trapped. Since #2 and #1 tumblers are positioned higher, it would slide under those tumblers without trapping.</w:t>
      </w:r>
    </w:p>
    <w:p>
      <w:pPr>
        <w:pStyle w:val="Style2"/>
        <w:framePr w:w="5069" w:h="10692" w:hRule="exact" w:wrap="none" w:vAnchor="page" w:hAnchor="page" w:x="1142" w:y="4335"/>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When dealing with a disc tumbler lock that uses four sizes of tumblers (like Chrysler), there is just one Determinator tool needed for decoding. The decoder key is designed as mentioned in the last example just above. The height is set so that #3 and #4 tumblers will trap, but #1 and #2 tumblers will not. The surface of the Determi</w:t>
        <w:softHyphen/>
        <w:t>nator decoding key is stamped with the tumbler positions so that when it traps, you will see what position tumbler is doing the trapping. If a tumbler traps, you know it must be a #3 or #4. If the Determinator pulls outward without stopping, you can probably presume that each position that it passed without trapping must have been a #1 or a #2.</w:t>
      </w:r>
    </w:p>
    <w:p>
      <w:pPr>
        <w:pStyle w:val="Style2"/>
        <w:framePr w:w="5069" w:h="10692" w:hRule="exact" w:wrap="none" w:vAnchor="page" w:hAnchor="page" w:x="1142" w:y="4335"/>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Figure 3 illustrates how the tool works. In “A”, you can see the Determinator about to inserted. To its right is a disc tumbler lock. The tumbler sequence, front to back, is as follows: 2 3 4 3 1 3 2. You can see that the #4 drops the lowest, then the three #3's are just a bit</w:t>
      </w:r>
    </w:p>
    <w:p>
      <w:pPr>
        <w:framePr w:wrap="none" w:vAnchor="page" w:hAnchor="page" w:x="6408" w:y="4409"/>
        <w:widowControl w:val="0"/>
        <w:rPr>
          <w:sz w:val="2"/>
          <w:szCs w:val="2"/>
        </w:rPr>
      </w:pPr>
      <w:r>
        <w:pict>
          <v:shape id="_x0000_s1073" type="#_x0000_t75" style="width:281pt;height:160pt;">
            <v:imagedata r:id="rId99" r:href="rId100"/>
          </v:shape>
        </w:pict>
      </w:r>
    </w:p>
    <w:p>
      <w:pPr>
        <w:framePr w:wrap="none" w:vAnchor="page" w:hAnchor="page" w:x="6398" w:y="7865"/>
        <w:widowControl w:val="0"/>
        <w:rPr>
          <w:sz w:val="2"/>
          <w:szCs w:val="2"/>
        </w:rPr>
      </w:pPr>
      <w:r>
        <w:pict>
          <v:shape id="_x0000_s1074" type="#_x0000_t75" style="width:282pt;height:390pt;">
            <v:imagedata r:id="rId101" r:href="rId10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822" w:y="633"/>
        <w:widowControl w:val="0"/>
        <w:rPr>
          <w:sz w:val="2"/>
          <w:szCs w:val="2"/>
        </w:rPr>
      </w:pPr>
      <w:r>
        <w:pict>
          <v:shape id="_x0000_s1075" type="#_x0000_t75" style="width:549pt;height:166pt;">
            <v:imagedata r:id="rId103" r:href="rId104"/>
          </v:shape>
        </w:pict>
      </w:r>
    </w:p>
    <w:p>
      <w:pPr>
        <w:pStyle w:val="Style308"/>
        <w:framePr w:wrap="none" w:vAnchor="page" w:hAnchor="page" w:x="500" w:y="3990"/>
        <w:tabs>
          <w:tab w:leader="hyphen" w:pos="4202" w:val="left"/>
          <w:tab w:leader="hyphen" w:pos="8047" w:val="left"/>
        </w:tabs>
        <w:widowControl w:val="0"/>
        <w:keepNext w:val="0"/>
        <w:keepLines w:val="0"/>
        <w:shd w:val="clear" w:color="auto" w:fill="auto"/>
        <w:bidi w:val="0"/>
        <w:jc w:val="both"/>
        <w:spacing w:before="0" w:after="0"/>
        <w:ind w:left="360" w:right="0" w:firstLine="0"/>
      </w:pPr>
      <w:bookmarkStart w:id="69" w:name="bookmark69"/>
      <w:r>
        <w:rPr>
          <w:rStyle w:val="CharStyle311"/>
          <w:b/>
          <w:bCs/>
        </w:rPr>
        <w:t>PHO</w:t>
      </w:r>
      <w:r>
        <w:rPr>
          <w:rStyle w:val="CharStyle310"/>
          <w:b/>
          <w:bCs/>
        </w:rPr>
        <w:t>T</w:t>
      </w:r>
      <w:r>
        <w:rPr>
          <w:rStyle w:val="CharStyle311"/>
          <w:b/>
          <w:bCs/>
        </w:rPr>
        <w:t>O</w:t>
      </w:r>
      <w:r>
        <w:rPr>
          <w:rStyle w:val="CharStyle310"/>
          <w:b/>
          <w:bCs/>
        </w:rPr>
        <w:t xml:space="preserve"> </w:t>
      </w:r>
      <w:r>
        <w:rPr>
          <w:rStyle w:val="CharStyle313"/>
          <w:lang w:val="en-US" w:eastAsia="en-US" w:bidi="en-US"/>
          <w:b/>
          <w:bCs/>
        </w:rPr>
        <w:tab/>
      </w:r>
      <w:r>
        <w:rPr>
          <w:rStyle w:val="CharStyle310"/>
          <w:b/>
          <w:bCs/>
        </w:rPr>
        <w:t>PH</w:t>
      </w:r>
      <w:r>
        <w:rPr>
          <w:rStyle w:val="CharStyle311"/>
          <w:b/>
          <w:bCs/>
        </w:rPr>
        <w:t>O</w:t>
      </w:r>
      <w:r>
        <w:rPr>
          <w:rStyle w:val="CharStyle310"/>
          <w:b/>
          <w:bCs/>
        </w:rPr>
        <w:t>T</w:t>
      </w:r>
      <w:r>
        <w:rPr>
          <w:rStyle w:val="CharStyle311"/>
          <w:b/>
          <w:bCs/>
        </w:rPr>
        <w:t>O B</w:t>
      </w:r>
      <w:r>
        <w:rPr>
          <w:rStyle w:val="CharStyle313"/>
          <w:lang w:val="en-US" w:eastAsia="en-US" w:bidi="en-US"/>
          <w:b/>
          <w:bCs/>
        </w:rPr>
        <w:tab/>
      </w:r>
      <w:r>
        <w:rPr>
          <w:rStyle w:val="CharStyle310"/>
          <w:b/>
          <w:bCs/>
        </w:rPr>
        <w:t>PH</w:t>
      </w:r>
      <w:r>
        <w:rPr>
          <w:rStyle w:val="CharStyle311"/>
          <w:b/>
          <w:bCs/>
        </w:rPr>
        <w:t>O</w:t>
      </w:r>
      <w:r>
        <w:rPr>
          <w:rStyle w:val="CharStyle310"/>
          <w:b/>
          <w:bCs/>
        </w:rPr>
        <w:t>TO S</w:t>
      </w:r>
      <w:bookmarkEnd w:id="69"/>
    </w:p>
    <w:p>
      <w:pPr>
        <w:pStyle w:val="Style2"/>
        <w:framePr w:w="5376" w:h="10567" w:hRule="exact" w:wrap="none" w:vAnchor="page" w:hAnchor="page" w:x="500" w:y="4378"/>
        <w:widowControl w:val="0"/>
        <w:keepNext w:val="0"/>
        <w:keepLines w:val="0"/>
        <w:shd w:val="clear" w:color="auto" w:fill="auto"/>
        <w:bidi w:val="0"/>
        <w:jc w:val="left"/>
        <w:spacing w:before="0" w:after="0" w:line="218" w:lineRule="exact"/>
        <w:ind w:left="360" w:right="0" w:firstLine="0"/>
      </w:pPr>
      <w:r>
        <w:rPr>
          <w:lang w:val="en-US" w:eastAsia="en-US" w:bidi="en-US"/>
          <w:w w:val="100"/>
          <w:spacing w:val="0"/>
          <w:color w:val="000000"/>
          <w:position w:val="0"/>
        </w:rPr>
        <w:t>higher, two #2’s even higher and the single #1 tumbler is the highest. The dotted line shows the height of the key blade. Only the #3 s and the #4 tumblers cross the dotted line. That should indicate that they would be trapped, while all the others wouldn’t.</w:t>
      </w:r>
    </w:p>
    <w:p>
      <w:pPr>
        <w:pStyle w:val="Style2"/>
        <w:framePr w:w="5376" w:h="10567" w:hRule="exact" w:wrap="none" w:vAnchor="page" w:hAnchor="page" w:x="500" w:y="4378"/>
        <w:widowControl w:val="0"/>
        <w:keepNext w:val="0"/>
        <w:keepLines w:val="0"/>
        <w:shd w:val="clear" w:color="auto" w:fill="auto"/>
        <w:bidi w:val="0"/>
        <w:jc w:val="left"/>
        <w:spacing w:before="0" w:after="0" w:line="218" w:lineRule="exact"/>
        <w:ind w:left="360" w:right="0" w:firstLine="200"/>
      </w:pPr>
      <w:r>
        <w:rPr>
          <w:lang w:val="en-US" w:eastAsia="en-US" w:bidi="en-US"/>
          <w:w w:val="100"/>
          <w:spacing w:val="0"/>
          <w:color w:val="000000"/>
          <w:position w:val="0"/>
        </w:rPr>
        <w:t>In “B”, after the Determinator is fully inserted, an attempt is made to withdraw it. In this case, the tumbler in the sixth position traps. You can tell that it is the sixth position, because the #6 is lined up with the front face of the door lock. When a tumbler traps, the number you see in that spot tells you the tumbler position. The drawing indicates it to be a #3 tumbler, but all the locksmith using the tool would be able to determine would be that it was either a #3 or a #4.</w:t>
      </w:r>
    </w:p>
    <w:p>
      <w:pPr>
        <w:pStyle w:val="Style2"/>
        <w:framePr w:w="5376" w:h="10567" w:hRule="exact" w:wrap="none" w:vAnchor="page" w:hAnchor="page" w:x="500" w:y="4378"/>
        <w:widowControl w:val="0"/>
        <w:keepNext w:val="0"/>
        <w:keepLines w:val="0"/>
        <w:shd w:val="clear" w:color="auto" w:fill="auto"/>
        <w:bidi w:val="0"/>
        <w:jc w:val="left"/>
        <w:spacing w:before="0" w:after="0" w:line="218" w:lineRule="exact"/>
        <w:ind w:left="360" w:right="0" w:firstLine="200"/>
      </w:pPr>
      <w:r>
        <w:rPr>
          <w:lang w:val="en-US" w:eastAsia="en-US" w:bidi="en-US"/>
          <w:w w:val="100"/>
          <w:spacing w:val="0"/>
          <w:color w:val="000000"/>
          <w:position w:val="0"/>
        </w:rPr>
        <w:t>The trick now is to untrap the tool so you can decode the remaining tumblers. That is accomplished in “C” with a tapered (spring steel) slide tool that lifts the trapping tumbler so that the tool can be withdrawn further. The process would then be repeated by withdrawing the Determinator tool just far enough to disengage the trapped tumbler. The slide tool would be removed and the Determi</w:t>
        <w:softHyphen/>
        <w:t>nator would be withdrawn further until another tumbler trapped.</w:t>
      </w:r>
    </w:p>
    <w:p>
      <w:pPr>
        <w:pStyle w:val="Style2"/>
        <w:framePr w:w="5376" w:h="10567" w:hRule="exact" w:wrap="none" w:vAnchor="page" w:hAnchor="page" w:x="500" w:y="4378"/>
        <w:widowControl w:val="0"/>
        <w:keepNext w:val="0"/>
        <w:keepLines w:val="0"/>
        <w:shd w:val="clear" w:color="auto" w:fill="auto"/>
        <w:bidi w:val="0"/>
        <w:jc w:val="left"/>
        <w:spacing w:before="0" w:after="0" w:line="218" w:lineRule="exact"/>
        <w:ind w:left="360" w:right="0" w:firstLine="200"/>
      </w:pPr>
      <w:r>
        <w:rPr>
          <w:lang w:val="en-US" w:eastAsia="en-US" w:bidi="en-US"/>
          <w:w w:val="100"/>
          <w:spacing w:val="0"/>
          <w:color w:val="000000"/>
          <w:position w:val="0"/>
        </w:rPr>
        <w:t>Although not shown, it would slide under the tumbler in the fifth position which is a #1 tumbler, but would trap the fourth position which is also a #3. After releasing, it would trap again in the third position, which is a #4 tumbler. Next, the second position tumbler (which is a #3) would trap. The tool would have to be disengaged one more time. Finally, only one tumbler position would be undeter</w:t>
        <w:softHyphen/>
        <w:t>mined. If it trapped, it would have to be a #3 or #4; if it just slid out, it would have to be a #1 or #2. In this case, it is a #2, so the tool would slide out. The Test</w:t>
      </w:r>
    </w:p>
    <w:p>
      <w:pPr>
        <w:pStyle w:val="Style2"/>
        <w:framePr w:w="5376" w:h="10567" w:hRule="exact" w:wrap="none" w:vAnchor="page" w:hAnchor="page" w:x="500" w:y="4378"/>
        <w:widowControl w:val="0"/>
        <w:keepNext w:val="0"/>
        <w:keepLines w:val="0"/>
        <w:shd w:val="clear" w:color="auto" w:fill="auto"/>
        <w:bidi w:val="0"/>
        <w:jc w:val="left"/>
        <w:spacing w:before="0" w:after="0" w:line="218" w:lineRule="exact"/>
        <w:ind w:left="360" w:right="0" w:firstLine="200"/>
      </w:pPr>
      <w:r>
        <w:rPr>
          <w:lang w:val="en-US" w:eastAsia="en-US" w:bidi="en-US"/>
          <w:w w:val="100"/>
          <w:spacing w:val="0"/>
          <w:color w:val="000000"/>
          <w:position w:val="0"/>
        </w:rPr>
        <w:t>So far, I’ve given the theory behind the Determinator. Next will be an actual test on car locks to see if it works as intended. Before I start, let me make a few important points. I’ve shown how different size disc tumblers are supposed to drop into the keyway at different heights. The presumption is that the lock is in proper working condition, and if that is the case, everything works as planned. If tumblers are sticking and don’t drop as far as they are supposed to drop, however, you will get false readings. This will occur whether you are looking into the keyway and using your own eyes to read the tumblers, or if you are using the Determinator or any other tool that works on a similar principle. If you are looking at (or decoding with the Determinator) a #4 tumbler and it drops no further than a #1 tumbler, it will be decoded as such. To be more certain, you can take preemptive action. You can lubricate the lock first and use a pick or probe to work the tumblers up and down to make sure they have full motion. Otherwise, you can take things for granted and check for problems only if you fail to fit a key.</w:t>
      </w:r>
    </w:p>
    <w:p>
      <w:pPr>
        <w:pStyle w:val="Style2"/>
        <w:framePr w:w="5376" w:h="10567" w:hRule="exact" w:wrap="none" w:vAnchor="page" w:hAnchor="page" w:x="500" w:y="4378"/>
        <w:widowControl w:val="0"/>
        <w:keepNext w:val="0"/>
        <w:keepLines w:val="0"/>
        <w:shd w:val="clear" w:color="auto" w:fill="auto"/>
        <w:bidi w:val="0"/>
        <w:jc w:val="left"/>
        <w:spacing w:before="0" w:after="0" w:line="218" w:lineRule="exact"/>
        <w:ind w:left="360" w:right="0" w:firstLine="200"/>
      </w:pPr>
      <w:r>
        <w:rPr>
          <w:lang w:val="en-US" w:eastAsia="en-US" w:bidi="en-US"/>
          <w:w w:val="100"/>
          <w:spacing w:val="0"/>
          <w:color w:val="000000"/>
          <w:position w:val="0"/>
        </w:rPr>
        <w:t>The locks I used were Chryler (7-cut key style) locks prior to 1993. The locks had double throw disc tumblers, with the following tumbler arrangement: door locks-tumblers in positions 1 to 5,</w:t>
      </w:r>
    </w:p>
    <w:p>
      <w:pPr>
        <w:pStyle w:val="Style109"/>
        <w:framePr w:w="5376" w:h="559" w:hRule="exact" w:wrap="none" w:vAnchor="page" w:hAnchor="page" w:x="500" w:y="14897"/>
        <w:tabs>
          <w:tab w:leader="none" w:pos="1920" w:val="left"/>
        </w:tabs>
        <w:widowControl w:val="0"/>
        <w:keepNext w:val="0"/>
        <w:keepLines w:val="0"/>
        <w:shd w:val="clear" w:color="auto" w:fill="auto"/>
        <w:bidi w:val="0"/>
        <w:jc w:val="both"/>
        <w:spacing w:before="0" w:after="0" w:line="558" w:lineRule="exact"/>
        <w:ind w:left="0" w:right="0" w:firstLine="0"/>
      </w:pPr>
      <w:r>
        <w:rPr>
          <w:rStyle w:val="CharStyle314"/>
          <w:b w:val="0"/>
          <w:bCs w:val="0"/>
          <w:i/>
          <w:iCs/>
        </w:rPr>
        <w:t>A</w:t>
      </w:r>
      <w:r>
        <w:rPr>
          <w:rStyle w:val="CharStyle315"/>
          <w:b w:val="0"/>
          <w:bCs w:val="0"/>
          <w:i/>
          <w:iCs/>
        </w:rPr>
        <w:t xml:space="preserve"> </w:t>
      </w:r>
      <w:r>
        <w:rPr>
          <w:lang w:val="en-US" w:eastAsia="en-US" w:bidi="en-US"/>
          <w:w w:val="100"/>
          <w:spacing w:val="0"/>
          <w:color w:val="000000"/>
          <w:position w:val="0"/>
        </w:rPr>
        <w:t>Keynotes</w:t>
      </w:r>
      <w:r>
        <w:rPr>
          <w:rStyle w:val="CharStyle150"/>
          <w:b w:val="0"/>
          <w:bCs w:val="0"/>
          <w:i w:val="0"/>
          <w:iCs w:val="0"/>
        </w:rPr>
        <w:tab/>
      </w:r>
      <w:r>
        <w:rPr>
          <w:rStyle w:val="CharStyle247"/>
          <w:b w:val="0"/>
          <w:bCs w:val="0"/>
          <w:i w:val="0"/>
          <w:iCs w:val="0"/>
        </w:rPr>
        <w:t xml:space="preserve">October </w:t>
      </w:r>
      <w:r>
        <w:rPr>
          <w:rStyle w:val="CharStyle150"/>
          <w:b w:val="0"/>
          <w:bCs w:val="0"/>
          <w:i w:val="0"/>
          <w:iCs w:val="0"/>
        </w:rPr>
        <w:t>1999</w:t>
      </w:r>
    </w:p>
    <w:p>
      <w:pPr>
        <w:pStyle w:val="Style2"/>
        <w:framePr w:w="5054" w:h="10594" w:hRule="exact" w:wrap="none" w:vAnchor="page" w:hAnchor="page" w:x="6044" w:y="437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ignition lock-tumblers in positions 1 to 6, trunk lock-tumblers in positions 3 to 7. The Chrysler Determinator that I used is shown in photo 2. The tumbler positions marked on the side of the key are: 1, </w:t>
      </w:r>
      <w:r>
        <w:rPr>
          <w:rStyle w:val="CharStyle316"/>
        </w:rPr>
        <w:t>2,3,4</w:t>
      </w:r>
      <w:r>
        <w:rPr>
          <w:lang w:val="en-US" w:eastAsia="en-US" w:bidi="en-US"/>
          <w:w w:val="100"/>
          <w:spacing w:val="0"/>
          <w:color w:val="000000"/>
          <w:position w:val="0"/>
        </w:rPr>
        <w:t xml:space="preserve"> and 5. Remember to read all the directions carefully. Each Determinator has individual instructions. For the locks that I had, the Determinator would only be used to decode the door lock(s).</w:t>
      </w:r>
    </w:p>
    <w:p>
      <w:pPr>
        <w:pStyle w:val="Style2"/>
        <w:framePr w:w="5054" w:h="10594" w:hRule="exact" w:wrap="none" w:vAnchor="page" w:hAnchor="page" w:x="6044" w:y="437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That means I could get no more than five of the seven total cuts. The remaining two positions would be reached by progression methods. I will show and explain the various steps to making a complete key. The Chart and Half Depths</w:t>
      </w:r>
    </w:p>
    <w:p>
      <w:pPr>
        <w:pStyle w:val="Style2"/>
        <w:framePr w:w="5054" w:h="10594" w:hRule="exact" w:wrap="none" w:vAnchor="page" w:hAnchor="page" w:x="6044" w:y="4378"/>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I indicated earlier that the Determinator will give a (seemingly) vague determination. If a tumbler traps, the determination is that the tumbler is either a #3 or a #4. Since the specific value is initially unconfirmed, the letter “B” will indicate that it is one of those two values. If the tumbler doesn’t trap, it is either a #1 or a #2. Until confirmed, one way or the other, the letter “A” will indicate one of those two values. The chart in the background of photo 3 has a series of marked boxes indicating tumbler positions. It can be used for locks/keys having as many as ten tumbler positions. For the Chrysler keys, only seven positions will be needed.</w:t>
      </w:r>
    </w:p>
    <w:p>
      <w:pPr>
        <w:pStyle w:val="Style2"/>
        <w:framePr w:w="5054" w:h="10594" w:hRule="exact" w:wrap="none" w:vAnchor="page" w:hAnchor="page" w:x="6044" w:y="4378"/>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Photo 3 starts the decoding process. The Determinator had already been inserted. When I attempted to withdraw the key from the lock, it stopped immediately. It is not perfectly legible in the picture, but the number “5” is positioned at the opening of the lock. That means that the tumbler in the fifth position is trapped. As mentioned earlier, the letter “B” will represent trapped tumblers. As such, I have written the letter “B” in the box marked “5”.</w:t>
      </w:r>
    </w:p>
    <w:p>
      <w:pPr>
        <w:pStyle w:val="Style2"/>
        <w:framePr w:w="5054" w:h="10594" w:hRule="exact" w:wrap="none" w:vAnchor="page" w:hAnchor="page" w:x="6044" w:y="4378"/>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I used the slide tool, in photo 4, to disengage the tumbler. Before removing the slide tool, I moved the Determinator out slightly. It was just enough back so the same tumbler would not drop in again. With the tool released, I continued pulling it outward until it trapped again, in photo 3. This time the third tumbler trapped. I wrote the letter “B” in the third box of the chart.</w:t>
      </w:r>
    </w:p>
    <w:p>
      <w:pPr>
        <w:pStyle w:val="Style2"/>
        <w:framePr w:w="5054" w:h="10594" w:hRule="exact" w:wrap="none" w:vAnchor="page" w:hAnchor="page" w:x="6044" w:y="4378"/>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After disengaging the tool again, I pulled again until it stopped once more. Photo 6 shows the first tumbler trapped. The chart shows that I wrote a “B” in the first box. Before you presume that the second and fourth positions must be “A”, realize that there are double throw tumblers. The tool must be turned upside down and reinserted, before we can determine what is in those two positions.</w:t>
      </w:r>
    </w:p>
    <w:p>
      <w:pPr>
        <w:pStyle w:val="Style2"/>
        <w:framePr w:w="5054" w:h="10594" w:hRule="exact" w:wrap="none" w:vAnchor="page" w:hAnchor="page" w:x="6044" w:y="4378"/>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Photo 7 shows that the Determinator is inserted in the reverse position. When pulling back, it stopped in the fourth position. A letter “B” can be found in the fourth box. After disengaging the tool, I continued pulling until the Determinator until it passed all the marked tumbler positions, in photo 8. No more tumblers trapped. The remaining blank box had been in the second position, so I wrote the letter “A”.</w:t>
      </w:r>
    </w:p>
    <w:p>
      <w:pPr>
        <w:pStyle w:val="Style2"/>
        <w:framePr w:w="5054" w:h="10594" w:hRule="exact" w:wrap="none" w:vAnchor="page" w:hAnchor="page" w:x="6044" w:y="4378"/>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 chart shows the five tumbler positions as such: B A B B B. Here is where the half depths come into play. If you have ever used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57" w:y="624"/>
        <w:widowControl w:val="0"/>
        <w:rPr>
          <w:sz w:val="2"/>
          <w:szCs w:val="2"/>
        </w:rPr>
      </w:pPr>
      <w:r>
        <w:pict>
          <v:shape id="_x0000_s1076" type="#_x0000_t75" style="width:164pt;height:165pt;">
            <v:imagedata r:id="rId105" r:href="rId106"/>
          </v:shape>
        </w:pict>
      </w:r>
    </w:p>
    <w:p>
      <w:pPr>
        <w:pStyle w:val="Style308"/>
        <w:framePr w:wrap="none" w:vAnchor="page" w:hAnchor="page" w:x="199" w:y="3966"/>
        <w:widowControl w:val="0"/>
        <w:keepNext w:val="0"/>
        <w:keepLines w:val="0"/>
        <w:shd w:val="clear" w:color="auto" w:fill="auto"/>
        <w:bidi w:val="0"/>
        <w:jc w:val="left"/>
        <w:spacing w:before="0" w:after="0"/>
        <w:ind w:left="0" w:right="0" w:firstLine="0"/>
      </w:pPr>
      <w:bookmarkStart w:id="70" w:name="bookmark70"/>
      <w:r>
        <w:rPr>
          <w:rStyle w:val="CharStyle311"/>
          <w:b/>
          <w:bCs/>
        </w:rPr>
        <w:t>P</w:t>
      </w:r>
      <w:r>
        <w:rPr>
          <w:rStyle w:val="CharStyle310"/>
          <w:b/>
          <w:bCs/>
        </w:rPr>
        <w:t>H</w:t>
      </w:r>
      <w:r>
        <w:rPr>
          <w:rStyle w:val="CharStyle311"/>
          <w:b/>
          <w:bCs/>
        </w:rPr>
        <w:t>O</w:t>
      </w:r>
      <w:r>
        <w:rPr>
          <w:rStyle w:val="CharStyle310"/>
          <w:b/>
          <w:bCs/>
        </w:rPr>
        <w:t>TO 7</w:t>
      </w:r>
      <w:bookmarkEnd w:id="70"/>
    </w:p>
    <w:p>
      <w:pPr>
        <w:pStyle w:val="Style2"/>
        <w:framePr w:w="5045" w:h="6442" w:hRule="exact" w:wrap="none" w:vAnchor="page" w:hAnchor="page" w:x="1101" w:y="434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automotive tryout keys, you may know that they usually use half depths to represent two different depths. Because of relatively sloppy tolerances in many auto locks, a 1 1/2 depth will usually pass for either a #1 or a #2 depth. The same goes for a 3 1/2 depth working for a #3 or a #4 depth. Where the letter “B” indicates either #3 or #4, a 3 1/2 depth will be made. For the letter “A”, which represents either #1 or #2, a 1 1/2 depth will be made. In photo 9, the key has been cut as follows: 3 </w:t>
      </w:r>
      <w:r>
        <w:rPr>
          <w:rStyle w:val="CharStyle316"/>
        </w:rPr>
        <w:t>1/2,1 1/2,31/2,31/2,3</w:t>
      </w:r>
      <w:r>
        <w:rPr>
          <w:lang w:val="en-US" w:eastAsia="en-US" w:bidi="en-US"/>
          <w:w w:val="100"/>
          <w:spacing w:val="0"/>
          <w:color w:val="000000"/>
          <w:position w:val="0"/>
        </w:rPr>
        <w:t xml:space="preserve"> 1/2.</w:t>
      </w:r>
    </w:p>
    <w:p>
      <w:pPr>
        <w:pStyle w:val="Style2"/>
        <w:framePr w:w="5045" w:h="6442" w:hRule="exact" w:wrap="none" w:vAnchor="page" w:hAnchor="page" w:x="1101" w:y="4344"/>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 next step is to try out the key that was made using half depths. The key turned in the door lock, but it was a little sticky. After removing the key from the lock, I looked to see if there were any impression marks. I found none, so I presumed that the depths were a half depth shallower rather than deeper. Just above the letters “B” or “A”, in the boxes, you will see the numbers that represent a depth that is 1/2 depth shallower than the letter below it. I cut a new key with the cut pattern: 3 1 3 3 3, and tried it in the door lock. It worked perfectly smooth.</w:t>
      </w:r>
    </w:p>
    <w:p>
      <w:pPr>
        <w:pStyle w:val="Style2"/>
        <w:framePr w:w="5045" w:h="6442" w:hRule="exact" w:wrap="none" w:vAnchor="page" w:hAnchor="page" w:x="1101" w:y="4344"/>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I still only had five of seven cuts, so the next step involved progressing the sixth position cut. The ignition lock has tumblers in the first six positions. Since I already had five of the necessary six cuts to operate the ignition, I only had to progress the sixth position a depth at a time until the lock turned.</w:t>
      </w:r>
    </w:p>
    <w:p>
      <w:pPr>
        <w:pStyle w:val="Style2"/>
        <w:framePr w:w="5045" w:h="6442" w:hRule="exact" w:wrap="none" w:vAnchor="page" w:hAnchor="page" w:x="1101" w:y="4344"/>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 xml:space="preserve">I first used the key as is, because the blank surface of the key is already equivalent to a #1 depth. The key I identified as: 3 1 3 3 3, was technically already cut </w:t>
      </w:r>
      <w:r>
        <w:rPr>
          <w:rStyle w:val="CharStyle316"/>
        </w:rPr>
        <w:t>to:313331</w:t>
      </w:r>
      <w:r>
        <w:rPr>
          <w:lang w:val="en-US" w:eastAsia="en-US" w:bidi="en-US"/>
          <w:w w:val="100"/>
          <w:spacing w:val="0"/>
          <w:color w:val="000000"/>
          <w:position w:val="0"/>
        </w:rPr>
        <w:t xml:space="preserve"> 1. When I tried to turn the ignition lock, it wouldn’t. That meant that the sixth position cut was deeper than a #1.1 cut it deeper to a #2 depth, and tried it in the ignition lock again, in photo 10. It turned, so I added the #2 in the sixth position box. The known cuts were: 3 1 3 3 3 2.</w:t>
      </w:r>
    </w:p>
    <w:p>
      <w:pPr>
        <w:pStyle w:val="Style2"/>
        <w:framePr w:w="5050" w:h="6454" w:hRule="exact" w:wrap="none" w:vAnchor="page" w:hAnchor="page" w:x="6333" w:y="434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 xml:space="preserve">I now had six of the total seven cuts. The trunk lock contained the tumbler in the seventh position, so I could use that lock to progress the final cut. As mentioned before, the blank surface of the key is equivalent to a #1 depth. The key I now had was technically cut to the following pattern: </w:t>
      </w:r>
      <w:r>
        <w:rPr>
          <w:rStyle w:val="CharStyle316"/>
        </w:rPr>
        <w:t>3133321.1</w:t>
      </w:r>
      <w:r>
        <w:rPr>
          <w:lang w:val="en-US" w:eastAsia="en-US" w:bidi="en-US"/>
          <w:w w:val="100"/>
          <w:spacing w:val="0"/>
          <w:color w:val="000000"/>
          <w:position w:val="0"/>
        </w:rPr>
        <w:t xml:space="preserve"> tried the key in the trunk lock, and it wouldn’t turn. I cut the seventh position cut to a #2 depth and tried the key again. It still wouldn’t work. I took it one depth deeper to a #3 depth. This time it worked. The cuts were: 3 1 3 3 3 2 3.</w:t>
      </w:r>
    </w:p>
    <w:p>
      <w:pPr>
        <w:pStyle w:val="Style2"/>
        <w:framePr w:w="5050" w:h="6454" w:hRule="exact" w:wrap="none" w:vAnchor="page" w:hAnchor="page" w:x="6333" w:y="434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 step by step description might make the reader think that the process of decoding and fitting keys took a rather long time. In fact, it took about five minutes. Now that didn’t count the time I spent before hand reading the instructions and viewing the demonstration video. The thing is that once I understood the process, it went extremely fast. In fact, it was much faster than I would have otherwise expected. Now I wouldn’t presume that every car would go that way, or every locksmith’s experience would be the same. In fact, Ford locks use five depths, so the process is a bit different and involves two different Determinators. There are some limitations, depending on the type of key cutting equipment that you use. I was using a motorized code machine capable of cutting half depths. If you use a Curtis Clipper or A-l Pack-a-Punch, you may have to work with full depths. If you use depth keys, the company does sell special depth keys with the half depths.</w:t>
      </w:r>
    </w:p>
    <w:p>
      <w:pPr>
        <w:pStyle w:val="Style2"/>
        <w:framePr w:w="5050" w:h="6454" w:hRule="exact" w:wrap="none" w:vAnchor="page" w:hAnchor="page" w:x="6333" w:y="434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I can say that I was pleasantly surprised and rather impressed with the Determinator. I tried the tools on another set of Chrysler locks with similar results. Determinators are available for a variety of domestic and import car locks. If you would like additional informa</w:t>
        <w:softHyphen/>
        <w:t>tion on the Determinator, you can contact: The Car Openers, Inc., P.O. Box 895, Ocoee, FL 34761. Phone: 800/561-0443.</w:t>
      </w:r>
    </w:p>
    <w:p>
      <w:pPr>
        <w:framePr w:wrap="none" w:vAnchor="page" w:hAnchor="page" w:x="1101" w:y="11285"/>
        <w:widowControl w:val="0"/>
        <w:rPr>
          <w:sz w:val="2"/>
          <w:szCs w:val="2"/>
        </w:rPr>
      </w:pPr>
      <w:r>
        <w:pict>
          <v:shape id="_x0000_s1077" type="#_x0000_t75" style="width:547pt;height:219pt;">
            <v:imagedata r:id="rId107" r:href="rId10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47" w:y="155"/>
        <w:widowControl w:val="0"/>
        <w:rPr>
          <w:sz w:val="2"/>
          <w:szCs w:val="2"/>
        </w:rPr>
      </w:pPr>
      <w:r>
        <w:pict>
          <v:shape id="_x0000_s1078" type="#_x0000_t75" style="width:593pt;height:292pt;">
            <v:imagedata r:id="rId109" r:href="rId110"/>
          </v:shape>
        </w:pict>
      </w:r>
    </w:p>
    <w:p>
      <w:pPr>
        <w:pStyle w:val="Style2"/>
        <w:framePr w:w="5357" w:h="8918" w:hRule="exact" w:wrap="none" w:vAnchor="page" w:hAnchor="page" w:x="474" w:y="6121"/>
        <w:widowControl w:val="0"/>
        <w:keepNext w:val="0"/>
        <w:keepLines w:val="0"/>
        <w:shd w:val="clear" w:color="auto" w:fill="auto"/>
        <w:bidi w:val="0"/>
        <w:jc w:val="left"/>
        <w:spacing w:before="0" w:after="0" w:line="262" w:lineRule="exact"/>
        <w:ind w:left="340" w:right="0" w:firstLine="200"/>
      </w:pPr>
      <w:r>
        <w:rPr>
          <w:lang w:val="en-US" w:eastAsia="en-US" w:bidi="en-US"/>
          <w:w w:val="100"/>
          <w:spacing w:val="0"/>
          <w:color w:val="000000"/>
          <w:position w:val="0"/>
        </w:rPr>
        <w:t>When I started out in locksmithing, back in 1975,1 did a little bit of everything. Auto lock work was never a majority of my business, but I did my fair share of it. At the time, almost all of it was domestic auto locks and keys. As we reached the middle 1980s, the percentage (and variety) of import cars grew dramatically. Still, the domestic cars were not overly exotic and complicated, and neither were the imports.</w:t>
      </w:r>
    </w:p>
    <w:p>
      <w:pPr>
        <w:pStyle w:val="Style2"/>
        <w:framePr w:w="5357" w:h="8918" w:hRule="exact" w:wrap="none" w:vAnchor="page" w:hAnchor="page" w:x="474" w:y="6121"/>
        <w:widowControl w:val="0"/>
        <w:keepNext w:val="0"/>
        <w:keepLines w:val="0"/>
        <w:shd w:val="clear" w:color="auto" w:fill="auto"/>
        <w:bidi w:val="0"/>
        <w:jc w:val="left"/>
        <w:spacing w:before="0" w:after="289" w:line="262" w:lineRule="exact"/>
        <w:ind w:left="340" w:right="0" w:firstLine="200"/>
      </w:pPr>
      <w:r>
        <w:rPr>
          <w:lang w:val="en-US" w:eastAsia="en-US" w:bidi="en-US"/>
          <w:w w:val="100"/>
          <w:spacing w:val="0"/>
          <w:color w:val="000000"/>
          <w:position w:val="0"/>
        </w:rPr>
        <w:t>With electronics and transponders taking center stage, it is a much different world now when it comes to auto locksmithing. If you want to be a full service automotive locksmith, you are going to be looking at a fairly heavy investment in new equipment. If you can’t or won’t fork out the cash to acquire all this new (and expensive) equipment, though, it doesn’t mean that you have to quit doing auto lock work. There is a sizable chunk of auto locksmithing, at least for now, with which you can continue on a small budget. You won’t be set up to do everything automotive, but as a casual automotive locksmith you can have the tools you need to do quality professional work, without getting in over your head. And you can still make a decent profit.</w:t>
      </w:r>
    </w:p>
    <w:p>
      <w:pPr>
        <w:pStyle w:val="Style53"/>
        <w:framePr w:w="5357" w:h="8918" w:hRule="exact" w:wrap="none" w:vAnchor="page" w:hAnchor="page" w:x="474" w:y="6121"/>
        <w:widowControl w:val="0"/>
        <w:keepNext w:val="0"/>
        <w:keepLines w:val="0"/>
        <w:shd w:val="clear" w:color="auto" w:fill="auto"/>
        <w:bidi w:val="0"/>
        <w:jc w:val="left"/>
        <w:spacing w:before="0" w:after="0"/>
        <w:ind w:left="340" w:right="0" w:firstLine="0"/>
      </w:pPr>
      <w:bookmarkStart w:id="71" w:name="bookmark71"/>
      <w:r>
        <w:rPr>
          <w:rStyle w:val="CharStyle317"/>
          <w:b/>
          <w:bCs/>
        </w:rPr>
        <w:t>® Knowledge Is Power</w:t>
      </w:r>
      <w:bookmarkEnd w:id="71"/>
    </w:p>
    <w:p>
      <w:pPr>
        <w:pStyle w:val="Style2"/>
        <w:framePr w:w="5357" w:h="8918" w:hRule="exact" w:wrap="none" w:vAnchor="page" w:hAnchor="page" w:x="474" w:y="6121"/>
        <w:widowControl w:val="0"/>
        <w:keepNext w:val="0"/>
        <w:keepLines w:val="0"/>
        <w:shd w:val="clear" w:color="auto" w:fill="auto"/>
        <w:bidi w:val="0"/>
        <w:jc w:val="left"/>
        <w:spacing w:before="0" w:after="0" w:line="259" w:lineRule="exact"/>
        <w:ind w:left="340" w:right="0" w:firstLine="200"/>
      </w:pPr>
      <w:r>
        <w:rPr>
          <w:lang w:val="en-US" w:eastAsia="en-US" w:bidi="en-US"/>
          <w:w w:val="100"/>
          <w:spacing w:val="0"/>
          <w:color w:val="000000"/>
          <w:position w:val="0"/>
        </w:rPr>
        <w:t>Strictly speaking, it might not be considered a tool, but knowledge/information can be your most valuable and powerful tool. That could include anything from taking a class, to owning books, magazines or software.</w:t>
      </w:r>
    </w:p>
    <w:p>
      <w:pPr>
        <w:pStyle w:val="Style2"/>
        <w:framePr w:w="5357" w:h="8918" w:hRule="exact" w:wrap="none" w:vAnchor="page" w:hAnchor="page" w:x="474" w:y="6121"/>
        <w:widowControl w:val="0"/>
        <w:keepNext w:val="0"/>
        <w:keepLines w:val="0"/>
        <w:shd w:val="clear" w:color="auto" w:fill="auto"/>
        <w:bidi w:val="0"/>
        <w:jc w:val="left"/>
        <w:spacing w:before="0" w:after="0" w:line="259" w:lineRule="exact"/>
        <w:ind w:left="340" w:right="0" w:firstLine="200"/>
      </w:pPr>
      <w:r>
        <w:rPr>
          <w:lang w:val="en-US" w:eastAsia="en-US" w:bidi="en-US"/>
          <w:w w:val="100"/>
          <w:spacing w:val="0"/>
          <w:color w:val="000000"/>
          <w:position w:val="0"/>
        </w:rPr>
        <w:t>In years past, I would quote prices for auto lock work without being overly concerned about making a mistake. Today, I wouldn’t even dream of quoting a price, without first asking a lot of questions and then looking up the information I needed. Few of us have the ability to store, in our brains, all the information about every type of car. Thorough and accurate reference materials will save you time, money and embarrassment.</w:t>
      </w:r>
    </w:p>
    <w:p>
      <w:pPr>
        <w:pStyle w:val="Style2"/>
        <w:framePr w:w="5357" w:h="8918" w:hRule="exact" w:wrap="none" w:vAnchor="page" w:hAnchor="page" w:x="474" w:y="6121"/>
        <w:widowControl w:val="0"/>
        <w:keepNext w:val="0"/>
        <w:keepLines w:val="0"/>
        <w:shd w:val="clear" w:color="auto" w:fill="auto"/>
        <w:bidi w:val="0"/>
        <w:jc w:val="left"/>
        <w:spacing w:before="0" w:after="0" w:line="259" w:lineRule="exact"/>
        <w:ind w:left="340" w:right="0" w:firstLine="200"/>
      </w:pPr>
      <w:r>
        <w:rPr>
          <w:lang w:val="en-US" w:eastAsia="en-US" w:bidi="en-US"/>
          <w:w w:val="100"/>
          <w:spacing w:val="0"/>
          <w:color w:val="000000"/>
          <w:position w:val="0"/>
        </w:rPr>
        <w:t>There are many different books and publications available from various sources, ranging from free to extremely expensive. Let’s review what is available in the very lowest price range: free. There are</w:t>
      </w:r>
    </w:p>
    <w:p>
      <w:pPr>
        <w:pStyle w:val="Style318"/>
        <w:framePr w:w="5357" w:h="226" w:hRule="exact" w:wrap="none" w:vAnchor="page" w:hAnchor="page" w:x="474" w:y="15159"/>
        <w:widowControl w:val="0"/>
        <w:keepNext w:val="0"/>
        <w:keepLines w:val="0"/>
        <w:shd w:val="clear" w:color="auto" w:fill="auto"/>
        <w:bidi w:val="0"/>
        <w:jc w:val="left"/>
        <w:spacing w:before="0" w:after="0"/>
        <w:ind w:left="0" w:right="0" w:firstLine="0"/>
      </w:pPr>
      <w:r>
        <w:rPr>
          <w:rStyle w:val="CharStyle320"/>
        </w:rPr>
        <w:t xml:space="preserve">26 I </w:t>
      </w:r>
      <w:r>
        <w:rPr>
          <w:rStyle w:val="CharStyle321"/>
        </w:rPr>
        <w:t>Keynotes</w:t>
      </w:r>
      <w:r>
        <w:rPr>
          <w:rStyle w:val="CharStyle322"/>
        </w:rPr>
        <w:t xml:space="preserve">October </w:t>
      </w:r>
      <w:r>
        <w:rPr>
          <w:rStyle w:val="CharStyle320"/>
        </w:rPr>
        <w:t>1999</w:t>
      </w:r>
    </w:p>
    <w:p>
      <w:pPr>
        <w:pStyle w:val="Style2"/>
        <w:framePr w:w="6101" w:h="8942" w:hRule="exact" w:wrap="none" w:vAnchor="page" w:hAnchor="page" w:x="6013" w:y="6123"/>
        <w:widowControl w:val="0"/>
        <w:keepNext w:val="0"/>
        <w:keepLines w:val="0"/>
        <w:shd w:val="clear" w:color="auto" w:fill="auto"/>
        <w:bidi w:val="0"/>
        <w:jc w:val="left"/>
        <w:spacing w:before="0" w:after="0" w:line="259" w:lineRule="exact"/>
        <w:ind w:left="0" w:right="1100" w:firstLine="0"/>
      </w:pPr>
      <w:r>
        <w:rPr>
          <w:lang w:val="en-US" w:eastAsia="en-US" w:bidi="en-US"/>
          <w:w w:val="100"/>
          <w:spacing w:val="0"/>
          <w:color w:val="000000"/>
          <w:position w:val="0"/>
        </w:rPr>
        <w:t>reference guides, booklets and catalogs available from most of the companies that manufacture products related to auto lockmithing. The products include key blanks, locks, tools and service kits. Some companies include useful technical information such as a listing of what makes, models and years use a particular type or design lock; descriptive charts providing a list of code series used for different vehicles; or basic key fitting or lock servicing information.</w:t>
      </w:r>
    </w:p>
    <w:p>
      <w:pPr>
        <w:pStyle w:val="Style2"/>
        <w:framePr w:w="6101" w:h="8942" w:hRule="exact" w:wrap="none" w:vAnchor="page" w:hAnchor="page" w:x="6013" w:y="6123"/>
        <w:widowControl w:val="0"/>
        <w:keepNext w:val="0"/>
        <w:keepLines w:val="0"/>
        <w:shd w:val="clear" w:color="auto" w:fill="auto"/>
        <w:bidi w:val="0"/>
        <w:jc w:val="left"/>
        <w:spacing w:before="0" w:after="0" w:line="259" w:lineRule="exact"/>
        <w:ind w:left="0" w:right="1100" w:firstLine="240"/>
      </w:pPr>
      <w:r>
        <w:rPr>
          <w:lang w:val="en-US" w:eastAsia="en-US" w:bidi="en-US"/>
          <w:w w:val="100"/>
          <w:spacing w:val="0"/>
          <w:color w:val="000000"/>
          <w:position w:val="0"/>
        </w:rPr>
        <w:t xml:space="preserve">There are the reference guides and booklets where there is no obvious product being promoted or offered for sale. What it does is give you useful information for free, and if effective, it generates good will back from the locksmith to the company and possibly generates a future sale. One free reference guide I’ve found that particularly stands out is Ilco’s </w:t>
      </w:r>
      <w:r>
        <w:rPr>
          <w:rStyle w:val="CharStyle5"/>
        </w:rPr>
        <w:t>1999 Auto/Truck Reference,</w:t>
      </w:r>
      <w:r>
        <w:rPr>
          <w:lang w:val="en-US" w:eastAsia="en-US" w:bidi="en-US"/>
          <w:w w:val="100"/>
          <w:spacing w:val="0"/>
          <w:color w:val="000000"/>
          <w:position w:val="0"/>
        </w:rPr>
        <w:t xml:space="preserve"> shown in photo 1. It’s a publication that is updated every year, and I’ve been using them for years to help me find out what keys go with which cars. This particular edition has made some interesting improvements over previous editions. The layout of the pages has been changed from portrait to landscape. In other words, you open it like a calendar.</w:t>
      </w:r>
    </w:p>
    <w:p>
      <w:pPr>
        <w:pStyle w:val="Style2"/>
        <w:framePr w:w="6101" w:h="8942" w:hRule="exact" w:wrap="none" w:vAnchor="page" w:hAnchor="page" w:x="6013" w:y="6123"/>
        <w:widowControl w:val="0"/>
        <w:keepNext w:val="0"/>
        <w:keepLines w:val="0"/>
        <w:shd w:val="clear" w:color="auto" w:fill="auto"/>
        <w:bidi w:val="0"/>
        <w:jc w:val="left"/>
        <w:spacing w:before="0" w:after="0" w:line="259" w:lineRule="exact"/>
        <w:ind w:left="0" w:right="1100" w:firstLine="240"/>
      </w:pPr>
      <w:r>
        <w:rPr>
          <w:lang w:val="en-US" w:eastAsia="en-US" w:bidi="en-US"/>
          <w:w w:val="100"/>
          <w:spacing w:val="0"/>
          <w:color w:val="000000"/>
          <w:position w:val="0"/>
        </w:rPr>
        <w:t>The content has also changed. It now provides programming instructions for most domestic and import transponder keys. They include adding duplicate keys and also how to proceed when no keys (or less than the number required for standard duplicating procedure) require that you start from scratch. Other system programming procedures are on the pages that follow. The rest of the booklet is an alphabetical listing of the many domestic and import cars and trucks. Information in the many different columns include model and year, lock applications (which keys operate which locks), code series, a few columns of cross referenced key numbers, transponder information and possible substitute key blanks. That is a lot of useful information for the price of “free.”</w:t>
      </w:r>
    </w:p>
    <w:p>
      <w:pPr>
        <w:pStyle w:val="Style2"/>
        <w:framePr w:w="6101" w:h="8942" w:hRule="exact" w:wrap="none" w:vAnchor="page" w:hAnchor="page" w:x="6013" w:y="6123"/>
        <w:widowControl w:val="0"/>
        <w:keepNext w:val="0"/>
        <w:keepLines w:val="0"/>
        <w:shd w:val="clear" w:color="auto" w:fill="auto"/>
        <w:bidi w:val="0"/>
        <w:jc w:val="left"/>
        <w:spacing w:before="0" w:after="0" w:line="259" w:lineRule="exact"/>
        <w:ind w:left="0" w:right="1100" w:firstLine="240"/>
      </w:pPr>
      <w:r>
        <w:rPr>
          <w:lang w:val="en-US" w:eastAsia="en-US" w:bidi="en-US"/>
          <w:w w:val="100"/>
          <w:spacing w:val="0"/>
          <w:color w:val="000000"/>
          <w:position w:val="0"/>
        </w:rPr>
        <w:t>You should be able to get the Ilco reference and other catalogs and reference guides (produced by other manufacturers) free from your local locksmith supply company. If they don’t have them, contact the companies directly. Besides Ilco, companies like STRATTEC, BWD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
        <w:framePr w:w="5064" w:h="14533" w:hRule="exact" w:wrap="none" w:vAnchor="page" w:hAnchor="page" w:x="1047" w:y="516"/>
        <w:widowControl w:val="0"/>
        <w:keepNext w:val="0"/>
        <w:keepLines w:val="0"/>
        <w:shd w:val="clear" w:color="auto" w:fill="auto"/>
        <w:bidi w:val="0"/>
        <w:jc w:val="left"/>
        <w:spacing w:before="0" w:after="299" w:line="274" w:lineRule="exact"/>
        <w:ind w:left="0" w:right="380" w:firstLine="0"/>
      </w:pPr>
      <w:r>
        <w:rPr>
          <w:lang w:val="en-US" w:eastAsia="en-US" w:bidi="en-US"/>
          <w:w w:val="100"/>
          <w:spacing w:val="0"/>
          <w:color w:val="000000"/>
          <w:position w:val="0"/>
        </w:rPr>
        <w:t>(formerly ALL LOCK), ASP (Auto Security Products), Hurd and others also put out auto related catalogs and literature, which are usually supplied at no charge. Not all of them will be of equal importance, but “free” is a pretty good price and it can’t hurt to check them out.</w:t>
      </w:r>
    </w:p>
    <w:p>
      <w:pPr>
        <w:pStyle w:val="Style53"/>
        <w:framePr w:w="5064" w:h="14533" w:hRule="exact" w:wrap="none" w:vAnchor="page" w:hAnchor="page" w:x="1047" w:y="516"/>
        <w:widowControl w:val="0"/>
        <w:keepNext w:val="0"/>
        <w:keepLines w:val="0"/>
        <w:shd w:val="clear" w:color="auto" w:fill="auto"/>
        <w:bidi w:val="0"/>
        <w:jc w:val="left"/>
        <w:spacing w:before="0" w:after="0"/>
        <w:ind w:left="0" w:right="0" w:firstLine="0"/>
      </w:pPr>
      <w:bookmarkStart w:id="72" w:name="bookmark72"/>
      <w:r>
        <w:rPr>
          <w:rStyle w:val="CharStyle317"/>
          <w:b/>
          <w:bCs/>
        </w:rPr>
        <w:t>® It’s Not an Expense, It’s an Investment</w:t>
      </w:r>
      <w:bookmarkEnd w:id="72"/>
    </w:p>
    <w:p>
      <w:pPr>
        <w:pStyle w:val="Style2"/>
        <w:framePr w:w="5064" w:h="14533" w:hRule="exact" w:wrap="none" w:vAnchor="page" w:hAnchor="page" w:x="1047" w:y="516"/>
        <w:widowControl w:val="0"/>
        <w:keepNext w:val="0"/>
        <w:keepLines w:val="0"/>
        <w:shd w:val="clear" w:color="auto" w:fill="auto"/>
        <w:bidi w:val="0"/>
        <w:jc w:val="left"/>
        <w:spacing w:before="0" w:after="0" w:line="271" w:lineRule="exact"/>
        <w:ind w:left="0" w:right="0" w:firstLine="240"/>
      </w:pPr>
      <w:r>
        <w:rPr>
          <w:lang w:val="en-US" w:eastAsia="en-US" w:bidi="en-US"/>
          <w:w w:val="100"/>
          <w:spacing w:val="0"/>
          <w:color w:val="000000"/>
          <w:position w:val="0"/>
        </w:rPr>
        <w:t>There are limits to the value of materials that you get for free. Beware of being “penny wise but pound foolish.” Not spending money to buy information you need can ultimately cost you more money further down the road.</w:t>
      </w:r>
    </w:p>
    <w:p>
      <w:pPr>
        <w:pStyle w:val="Style2"/>
        <w:framePr w:w="5064" w:h="14533" w:hRule="exact" w:wrap="none" w:vAnchor="page" w:hAnchor="page" w:x="1047" w:y="516"/>
        <w:widowControl w:val="0"/>
        <w:keepNext w:val="0"/>
        <w:keepLines w:val="0"/>
        <w:shd w:val="clear" w:color="auto" w:fill="auto"/>
        <w:bidi w:val="0"/>
        <w:jc w:val="left"/>
        <w:spacing w:before="0" w:after="0" w:line="271" w:lineRule="exact"/>
        <w:ind w:left="0" w:right="0" w:firstLine="240"/>
      </w:pPr>
      <w:r>
        <w:rPr>
          <w:lang w:val="en-US" w:eastAsia="en-US" w:bidi="en-US"/>
          <w:w w:val="100"/>
          <w:spacing w:val="0"/>
          <w:color w:val="000000"/>
          <w:position w:val="0"/>
        </w:rPr>
        <w:t xml:space="preserve">Photo 2 shows an opened three ring binder containing a publication called </w:t>
      </w:r>
      <w:r>
        <w:rPr>
          <w:rStyle w:val="CharStyle5"/>
        </w:rPr>
        <w:t>AutoSmart.</w:t>
      </w:r>
      <w:r>
        <w:rPr>
          <w:lang w:val="en-US" w:eastAsia="en-US" w:bidi="en-US"/>
          <w:w w:val="100"/>
          <w:spacing w:val="0"/>
          <w:color w:val="000000"/>
          <w:position w:val="0"/>
        </w:rPr>
        <w:t xml:space="preserve"> Atop it is the abbreviated version called </w:t>
      </w:r>
      <w:r>
        <w:rPr>
          <w:rStyle w:val="CharStyle5"/>
        </w:rPr>
        <w:t>MiniSmart.</w:t>
      </w:r>
      <w:r>
        <w:rPr>
          <w:lang w:val="en-US" w:eastAsia="en-US" w:bidi="en-US"/>
          <w:w w:val="100"/>
          <w:spacing w:val="0"/>
          <w:color w:val="000000"/>
          <w:position w:val="0"/>
        </w:rPr>
        <w:t xml:space="preserve"> It is produced by Michael Hyde, one of the leading experts on automotive locksmithing. I don’t believe there is any other single publication that is as valuable a resource to the automotive locksmith. If you heed its advice, it will help you make money, and keep you out of trouble.</w:t>
      </w:r>
    </w:p>
    <w:p>
      <w:pPr>
        <w:pStyle w:val="Style2"/>
        <w:framePr w:w="5064" w:h="14533" w:hRule="exact" w:wrap="none" w:vAnchor="page" w:hAnchor="page" w:x="1047" w:y="516"/>
        <w:widowControl w:val="0"/>
        <w:keepNext w:val="0"/>
        <w:keepLines w:val="0"/>
        <w:shd w:val="clear" w:color="auto" w:fill="auto"/>
        <w:bidi w:val="0"/>
        <w:jc w:val="left"/>
        <w:spacing w:before="0" w:after="0" w:line="271" w:lineRule="exact"/>
        <w:ind w:left="0" w:right="0" w:firstLine="240"/>
      </w:pPr>
      <w:r>
        <w:rPr>
          <w:rStyle w:val="CharStyle5"/>
        </w:rPr>
        <w:t>AutoSmart</w:t>
      </w:r>
      <w:r>
        <w:rPr>
          <w:lang w:val="en-US" w:eastAsia="en-US" w:bidi="en-US"/>
          <w:w w:val="100"/>
          <w:spacing w:val="0"/>
          <w:color w:val="000000"/>
          <w:position w:val="0"/>
        </w:rPr>
        <w:t xml:space="preserve"> is divided into sections with the various domestic and import vehicles in alphabetical order. It contains most of the information that you will find in the different free pamphlets and catalogs, but also explains key fitting procedures for the various cars and trucks.</w:t>
      </w:r>
    </w:p>
    <w:p>
      <w:pPr>
        <w:pStyle w:val="Style2"/>
        <w:framePr w:w="5064" w:h="14533" w:hRule="exact" w:wrap="none" w:vAnchor="page" w:hAnchor="page" w:x="1047" w:y="516"/>
        <w:widowControl w:val="0"/>
        <w:keepNext w:val="0"/>
        <w:keepLines w:val="0"/>
        <w:shd w:val="clear" w:color="auto" w:fill="auto"/>
        <w:bidi w:val="0"/>
        <w:jc w:val="left"/>
        <w:spacing w:before="0" w:after="0" w:line="271" w:lineRule="exact"/>
        <w:ind w:left="0" w:right="0" w:firstLine="240"/>
      </w:pPr>
      <w:r>
        <w:rPr>
          <w:lang w:val="en-US" w:eastAsia="en-US" w:bidi="en-US"/>
          <w:w w:val="100"/>
          <w:spacing w:val="0"/>
          <w:color w:val="000000"/>
          <w:position w:val="0"/>
        </w:rPr>
        <w:t xml:space="preserve">Some examples of the type of information found in </w:t>
      </w:r>
      <w:r>
        <w:rPr>
          <w:rStyle w:val="CharStyle5"/>
        </w:rPr>
        <w:t>AutoSmart</w:t>
      </w:r>
      <w:r>
        <w:rPr>
          <w:lang w:val="en-US" w:eastAsia="en-US" w:bidi="en-US"/>
          <w:w w:val="100"/>
          <w:spacing w:val="0"/>
          <w:color w:val="000000"/>
          <w:position w:val="0"/>
        </w:rPr>
        <w:t xml:space="preserve"> can be seen in photo 2. Key information is provided, but so are the tumbler arrangements. This lets you know how many and which locks are required in order to make a complete key. It provides information on code number locations. It shows if and where the code numbers might be found. Key fitting procedures are listed, with usually a few suggested alternative methods.</w:t>
      </w:r>
    </w:p>
    <w:p>
      <w:pPr>
        <w:pStyle w:val="Style2"/>
        <w:framePr w:w="5064" w:h="14533" w:hRule="exact" w:wrap="none" w:vAnchor="page" w:hAnchor="page" w:x="1047" w:y="516"/>
        <w:widowControl w:val="0"/>
        <w:keepNext w:val="0"/>
        <w:keepLines w:val="0"/>
        <w:shd w:val="clear" w:color="auto" w:fill="auto"/>
        <w:bidi w:val="0"/>
        <w:jc w:val="left"/>
        <w:spacing w:before="0" w:after="0" w:line="271" w:lineRule="exact"/>
        <w:ind w:left="0" w:right="0" w:firstLine="240"/>
      </w:pPr>
      <w:r>
        <w:rPr>
          <w:lang w:val="en-US" w:eastAsia="en-US" w:bidi="en-US"/>
          <w:w w:val="100"/>
          <w:spacing w:val="0"/>
          <w:color w:val="000000"/>
          <w:position w:val="0"/>
        </w:rPr>
        <w:t>Hyde usually lists the methods in order of ease and practicality, however, if you just happen to be lacking in the skill needed for method 1, you could likely find a method on the list that is better suited to your particular skills. You’ll also see warnings in certain sections. Let’s say that you often fit keys by impressioning. You may see a warning that a particular car has locks with very thin tumblers that bend or break easily. It could give you a more practical alternative and save you from damaging a lock on your customer’s car. There are also car opening hints, although I wouldn’t consider it a replacement for a car opening tool set.</w:t>
      </w:r>
    </w:p>
    <w:p>
      <w:pPr>
        <w:pStyle w:val="Style2"/>
        <w:framePr w:w="5064" w:h="14533" w:hRule="exact" w:wrap="none" w:vAnchor="page" w:hAnchor="page" w:x="1047" w:y="516"/>
        <w:widowControl w:val="0"/>
        <w:keepNext w:val="0"/>
        <w:keepLines w:val="0"/>
        <w:shd w:val="clear" w:color="auto" w:fill="auto"/>
        <w:bidi w:val="0"/>
        <w:jc w:val="left"/>
        <w:spacing w:before="0" w:after="0" w:line="271" w:lineRule="exact"/>
        <w:ind w:left="0" w:right="0" w:firstLine="240"/>
      </w:pPr>
      <w:r>
        <w:rPr>
          <w:lang w:val="en-US" w:eastAsia="en-US" w:bidi="en-US"/>
          <w:w w:val="100"/>
          <w:spacing w:val="0"/>
          <w:color w:val="000000"/>
          <w:position w:val="0"/>
        </w:rPr>
        <w:t xml:space="preserve">Another useful publication, found in photo 3, is called </w:t>
      </w:r>
      <w:r>
        <w:rPr>
          <w:rStyle w:val="CharStyle5"/>
        </w:rPr>
        <w:t xml:space="preserve">Fast Facts </w:t>
      </w:r>
      <w:r>
        <w:rPr>
          <w:lang w:val="en-US" w:eastAsia="en-US" w:bidi="en-US"/>
          <w:w w:val="100"/>
          <w:spacing w:val="0"/>
          <w:color w:val="000000"/>
          <w:position w:val="0"/>
        </w:rPr>
        <w:t xml:space="preserve">by Robert Sieveking. It is a very compact, pocket-sized booklet that contains a great deal of information on most import and domestic vehicles. It doesn’t go into the level of detail found in </w:t>
      </w:r>
      <w:r>
        <w:rPr>
          <w:rStyle w:val="CharStyle5"/>
        </w:rPr>
        <w:t>AutoSmart,</w:t>
      </w:r>
      <w:r>
        <w:rPr>
          <w:lang w:val="en-US" w:eastAsia="en-US" w:bidi="en-US"/>
          <w:w w:val="100"/>
          <w:spacing w:val="0"/>
          <w:color w:val="000000"/>
          <w:position w:val="0"/>
        </w:rPr>
        <w:t xml:space="preserve"> but it can be a very handy quick reference book. An index in the front of the book will list the various automobiles by make, model and year and indicate the page where information can be found. The type is very small in order to fit so much information in such a small space. The compact size is one of its best features. It is small enough to carry around, so that information is always close at hand. A much larger version (same content-larger type) is also available for people with less-than-ideal eye sight. Like </w:t>
      </w:r>
      <w:r>
        <w:rPr>
          <w:rStyle w:val="CharStyle5"/>
        </w:rPr>
        <w:t>AutoSmart</w:t>
      </w:r>
      <w:r>
        <w:rPr>
          <w:lang w:val="en-US" w:eastAsia="en-US" w:bidi="en-US"/>
          <w:w w:val="100"/>
          <w:spacing w:val="0"/>
          <w:color w:val="000000"/>
          <w:position w:val="0"/>
        </w:rPr>
        <w:t xml:space="preserve">, the information in the </w:t>
      </w:r>
      <w:r>
        <w:rPr>
          <w:rStyle w:val="CharStyle5"/>
        </w:rPr>
        <w:t>Fast Facts</w:t>
      </w:r>
      <w:r>
        <w:rPr>
          <w:lang w:val="en-US" w:eastAsia="en-US" w:bidi="en-US"/>
          <w:w w:val="100"/>
          <w:spacing w:val="0"/>
          <w:color w:val="000000"/>
          <w:position w:val="0"/>
        </w:rPr>
        <w:t xml:space="preserve"> book is updated each year.</w:t>
      </w:r>
    </w:p>
    <w:p>
      <w:pPr>
        <w:framePr w:wrap="none" w:vAnchor="page" w:hAnchor="page" w:x="6399" w:y="621"/>
        <w:widowControl w:val="0"/>
        <w:rPr>
          <w:sz w:val="2"/>
          <w:szCs w:val="2"/>
        </w:rPr>
      </w:pPr>
      <w:r>
        <w:pict>
          <v:shape id="_x0000_s1079" type="#_x0000_t75" style="width:248pt;height:157pt;">
            <v:imagedata r:id="rId111" r:href="rId112"/>
          </v:shape>
        </w:pict>
      </w:r>
    </w:p>
    <w:p>
      <w:pPr>
        <w:framePr w:wrap="none" w:vAnchor="page" w:hAnchor="page" w:x="6395" w:y="4394"/>
        <w:widowControl w:val="0"/>
        <w:rPr>
          <w:sz w:val="2"/>
          <w:szCs w:val="2"/>
        </w:rPr>
      </w:pPr>
      <w:r>
        <w:pict>
          <v:shape id="_x0000_s1080" type="#_x0000_t75" style="width:248pt;height:157pt;">
            <v:imagedata r:id="rId113" r:href="rId114"/>
          </v:shape>
        </w:pict>
      </w:r>
    </w:p>
    <w:p>
      <w:pPr>
        <w:framePr w:wrap="none" w:vAnchor="page" w:hAnchor="page" w:x="6395" w:y="8167"/>
        <w:widowControl w:val="0"/>
        <w:rPr>
          <w:sz w:val="2"/>
          <w:szCs w:val="2"/>
        </w:rPr>
      </w:pPr>
      <w:r>
        <w:pict>
          <v:shape id="_x0000_s1081" type="#_x0000_t75" style="width:248pt;height:157pt;">
            <v:imagedata r:id="rId115" r:href="rId116"/>
          </v:shape>
        </w:pict>
      </w:r>
    </w:p>
    <w:p>
      <w:pPr>
        <w:framePr w:wrap="none" w:vAnchor="page" w:hAnchor="page" w:x="6375" w:y="11930"/>
        <w:widowControl w:val="0"/>
        <w:rPr>
          <w:sz w:val="2"/>
          <w:szCs w:val="2"/>
        </w:rPr>
      </w:pPr>
      <w:r>
        <w:pict>
          <v:shape id="_x0000_s1082" type="#_x0000_t75" style="width:283pt;height:188pt;">
            <v:imagedata r:id="rId117" r:href="rId11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878" w:y="455"/>
        <w:widowControl w:val="0"/>
        <w:rPr>
          <w:sz w:val="2"/>
          <w:szCs w:val="2"/>
        </w:rPr>
      </w:pPr>
      <w:r>
        <w:pict>
          <v:shape id="_x0000_s1083" type="#_x0000_t75" style="width:158pt;height:157pt;">
            <v:imagedata r:id="rId119" r:href="rId120"/>
          </v:shape>
        </w:pict>
      </w:r>
    </w:p>
    <w:p>
      <w:pPr>
        <w:framePr w:wrap="none" w:vAnchor="page" w:hAnchor="page" w:x="4363" w:y="114"/>
        <w:widowControl w:val="0"/>
        <w:rPr>
          <w:sz w:val="2"/>
          <w:szCs w:val="2"/>
        </w:rPr>
      </w:pPr>
      <w:r>
        <w:pict>
          <v:shape id="_x0000_s1084" type="#_x0000_t75" style="width:169pt;height:192pt;">
            <v:imagedata r:id="rId121" r:href="rId122"/>
          </v:shape>
        </w:pict>
      </w:r>
    </w:p>
    <w:p>
      <w:pPr>
        <w:pStyle w:val="Style53"/>
        <w:framePr w:w="3317" w:h="10631" w:hRule="exact" w:wrap="none" w:vAnchor="page" w:hAnchor="page" w:x="845" w:y="4203"/>
        <w:widowControl w:val="0"/>
        <w:keepNext w:val="0"/>
        <w:keepLines w:val="0"/>
        <w:shd w:val="clear" w:color="auto" w:fill="auto"/>
        <w:bidi w:val="0"/>
        <w:jc w:val="left"/>
        <w:spacing w:before="0" w:after="0"/>
        <w:ind w:left="0" w:right="0" w:firstLine="0"/>
      </w:pPr>
      <w:bookmarkStart w:id="73" w:name="bookmark73"/>
      <w:r>
        <w:rPr>
          <w:rStyle w:val="CharStyle317"/>
          <w:b/>
          <w:bCs/>
        </w:rPr>
        <w:t>® Tools and Equipment</w:t>
      </w:r>
      <w:bookmarkEnd w:id="73"/>
    </w:p>
    <w:p>
      <w:pPr>
        <w:pStyle w:val="Style2"/>
        <w:framePr w:w="3317" w:h="10631" w:hRule="exact" w:wrap="none" w:vAnchor="page" w:hAnchor="page" w:x="845" w:y="4203"/>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Part of auto lock work involves opening locked vehicles. It would probably be good to own a set of car opening tools. There are quite a few companies that make the tools and the opening instruction books. Like some of the servicing reference books, the opening kits will usually need to be updated each year. The possibility of being called after someone else with tools has already attempted to open a car, suggests some value of lock picking over the use of bypass tools. Most automobiles now have disc tumbler locks on their doors. Although disc tumbler locks tend to be easier to pick than pin tumbler locks, large numbers of double throw tumblers wont necessarily be a piece of cake.</w:t>
      </w:r>
    </w:p>
    <w:p>
      <w:pPr>
        <w:pStyle w:val="Style2"/>
        <w:framePr w:w="3317" w:h="10631" w:hRule="exact" w:wrap="none" w:vAnchor="page" w:hAnchor="page" w:x="845" w:y="4203"/>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A specialized pick set is available from Lock Technology, Inc. Although some picks in the set look more like standard picks, the majority are double ended rocker picks.</w:t>
      </w:r>
    </w:p>
    <w:p>
      <w:pPr>
        <w:pStyle w:val="Style2"/>
        <w:framePr w:w="3317" w:h="10631" w:hRule="exact" w:wrap="none" w:vAnchor="page" w:hAnchor="page" w:x="845" w:y="420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Photo 4 shows them all out and on display. They are made of spring steel and have key bitting type patterns. They are able to simulate a fairly wide variety of key bitting patterns by rocking the picks up and down and repositioning the tumblers. Picks of this sort might be a good backup if you don’t want to put bypass tools in a door where damage has already done or where side impact air bags might raise possible liability problems. They are not magic, but I have found them to be fairly effective on slightly older cars with some wear in the car lock and tumblers. The picks will be generally less effective on newer cars, but you can improve your chances by lubricating the lock.</w:t>
      </w:r>
    </w:p>
    <w:p>
      <w:pPr>
        <w:pStyle w:val="Style2"/>
        <w:framePr w:w="3317" w:h="10631" w:hRule="exact" w:wrap="none" w:vAnchor="page" w:hAnchor="page" w:x="845" w:y="4203"/>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There is an interesting new tool called the Multi-Purpose Face Cap Tool, from Gator Tools Co. It looks like an odd pair of pliers,</w:t>
      </w:r>
    </w:p>
    <w:p>
      <w:pPr>
        <w:pStyle w:val="Style103"/>
        <w:framePr w:w="3317" w:h="208" w:hRule="exact" w:wrap="none" w:vAnchor="page" w:hAnchor="page" w:x="845" w:y="15170"/>
        <w:tabs>
          <w:tab w:leader="underscore" w:pos="1625" w:val="left"/>
        </w:tabs>
        <w:widowControl w:val="0"/>
        <w:keepNext w:val="0"/>
        <w:keepLines w:val="0"/>
        <w:shd w:val="clear" w:color="auto" w:fill="auto"/>
        <w:bidi w:val="0"/>
        <w:jc w:val="both"/>
        <w:spacing w:before="0" w:after="0"/>
        <w:ind w:left="0" w:right="0" w:firstLine="0"/>
      </w:pPr>
      <w:r>
        <w:rPr>
          <w:rStyle w:val="CharStyle323"/>
        </w:rPr>
        <w:t>Keynotes</w:t>
      </w:r>
      <w:r>
        <w:rPr>
          <w:lang w:val="en-US" w:eastAsia="en-US" w:bidi="en-US"/>
          <w:w w:val="100"/>
          <w:spacing w:val="0"/>
          <w:color w:val="000000"/>
          <w:position w:val="0"/>
        </w:rPr>
        <w:tab/>
      </w:r>
      <w:r>
        <w:rPr>
          <w:rStyle w:val="CharStyle324"/>
        </w:rPr>
        <w:t>October 1999</w:t>
      </w:r>
    </w:p>
    <w:p>
      <w:pPr>
        <w:pStyle w:val="Style2"/>
        <w:framePr w:w="3302" w:h="10701" w:hRule="exact" w:wrap="none" w:vAnchor="page" w:hAnchor="page" w:x="4334" w:y="414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but it can do some rather important things. The tool is designed to remove auto lock face caps without damage.</w:t>
      </w:r>
    </w:p>
    <w:p>
      <w:pPr>
        <w:pStyle w:val="Style2"/>
        <w:framePr w:w="3302" w:h="10701" w:hRule="exact" w:wrap="none" w:vAnchor="page" w:hAnchor="page" w:x="4334" w:y="4145"/>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The close-up view in photo 5 will give you a better idea how it works. On the left side the jaw has a curved surface, and on the right is a hardened tip. The hardened tip has a slight hook on the end that catches under the lip of the face cap. When the handles of the tool are squeezed together, as shown in photo 6, the hook on the hardened tip pulls the lip slightly outward. The curved end of the jaw follows the curved outside surface of the face cap to minimize the likelihood of damaging or disfiguring the outside surface of the cap. The process is repeated over and over around the circumference of the face cap, in small increments so as not to damage or break the cap. When the lip is pulled outward around the entire cap, the cap will come loose and the lock plug can be removed for decoding or servicing.</w:t>
      </w:r>
    </w:p>
    <w:p>
      <w:pPr>
        <w:pStyle w:val="Style2"/>
        <w:framePr w:w="3302" w:h="10701" w:hRule="exact" w:wrap="none" w:vAnchor="page" w:hAnchor="page" w:x="4334" w:y="4145"/>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When the lock is ready for reassembly, the old cap can be reused. In photo 7, a recess inside the jaws allows the lock (with the cap positioned for re-seating) to be held securely. The two screws (one on each side) can be gradually adjusted downward to bend the lip of the cap over the edge of the lock, until it is seated securely. The screw on one side has two threaded holes to allow you to adjust for different diameter locks and face caps.</w:t>
      </w:r>
    </w:p>
    <w:p>
      <w:pPr>
        <w:pStyle w:val="Style2"/>
        <w:framePr w:w="3302" w:h="10701" w:hRule="exact" w:wrap="none" w:vAnchor="page" w:hAnchor="page" w:x="4334" w:y="4145"/>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Not having a replacement face cap can be the difference between being able to fit a key for a customer’s lock and having to send them to a competitor. The tool isn’t cheap, but it looks fairly sturdy. Savings from not having to stock quantities of every type of face cap under the sun are also a consid</w:t>
        <w:softHyphen/>
        <w:t>eration. The tool is also designed to be able to stake spring covers, such as those used on</w:t>
      </w:r>
    </w:p>
    <w:p>
      <w:pPr>
        <w:framePr w:wrap="none" w:vAnchor="page" w:hAnchor="page" w:x="547" w:y="15008"/>
        <w:widowControl w:val="0"/>
        <w:rPr>
          <w:sz w:val="2"/>
          <w:szCs w:val="2"/>
        </w:rPr>
      </w:pPr>
      <w:r>
        <w:pict>
          <v:shape id="_x0000_s1085" type="#_x0000_t75" style="width:12pt;height:33pt;">
            <v:imagedata r:id="rId123" r:href="rId124"/>
          </v:shape>
        </w:pict>
      </w:r>
    </w:p>
    <w:p>
      <w:pPr>
        <w:framePr w:wrap="none" w:vAnchor="page" w:hAnchor="page" w:x="9590" w:y="842"/>
        <w:widowControl w:val="0"/>
      </w:pPr>
    </w:p>
    <w:p>
      <w:pPr>
        <w:framePr w:wrap="none" w:vAnchor="page" w:hAnchor="page" w:x="7848" w:y="1151"/>
        <w:widowControl w:val="0"/>
        <w:rPr>
          <w:sz w:val="2"/>
          <w:szCs w:val="2"/>
        </w:rPr>
      </w:pPr>
      <w:r>
        <w:pict>
          <v:shape id="_x0000_s1086" type="#_x0000_t75" style="width:165pt;height:140pt;">
            <v:imagedata r:id="rId125" r:href="rId126"/>
          </v:shape>
        </w:pict>
      </w:r>
    </w:p>
    <w:p>
      <w:pPr>
        <w:pStyle w:val="Style2"/>
        <w:framePr w:w="3245" w:h="10425" w:hRule="exact" w:wrap="none" w:vAnchor="page" w:hAnchor="page" w:x="7819" w:y="4155"/>
        <w:widowControl w:val="0"/>
        <w:keepNext w:val="0"/>
        <w:keepLines w:val="0"/>
        <w:shd w:val="clear" w:color="auto" w:fill="auto"/>
        <w:bidi w:val="0"/>
        <w:jc w:val="left"/>
        <w:spacing w:before="0" w:after="287" w:line="259" w:lineRule="exact"/>
        <w:ind w:left="0" w:right="0" w:firstLine="0"/>
      </w:pPr>
      <w:r>
        <w:rPr>
          <w:lang w:val="en-US" w:eastAsia="en-US" w:bidi="en-US"/>
          <w:w w:val="100"/>
          <w:spacing w:val="0"/>
          <w:color w:val="000000"/>
          <w:position w:val="0"/>
        </w:rPr>
        <w:t>GM sidebar locks. This tool will probably take a bit of practice in order to become proficient, but it could be the only option when correct replacement caps are unavailable.</w:t>
      </w:r>
    </w:p>
    <w:p>
      <w:pPr>
        <w:pStyle w:val="Style53"/>
        <w:framePr w:w="3245" w:h="10425" w:hRule="exact" w:wrap="none" w:vAnchor="page" w:hAnchor="page" w:x="7819" w:y="4155"/>
        <w:widowControl w:val="0"/>
        <w:keepNext w:val="0"/>
        <w:keepLines w:val="0"/>
        <w:shd w:val="clear" w:color="auto" w:fill="auto"/>
        <w:bidi w:val="0"/>
        <w:jc w:val="left"/>
        <w:spacing w:before="0" w:after="0"/>
        <w:ind w:left="0" w:right="0" w:firstLine="0"/>
      </w:pPr>
      <w:bookmarkStart w:id="74" w:name="bookmark74"/>
      <w:r>
        <w:rPr>
          <w:rStyle w:val="CharStyle317"/>
          <w:b/>
          <w:bCs/>
        </w:rPr>
        <w:t>&lt;§&gt; Set A Target</w:t>
      </w:r>
      <w:bookmarkEnd w:id="74"/>
    </w:p>
    <w:p>
      <w:pPr>
        <w:pStyle w:val="Style2"/>
        <w:framePr w:w="3245" w:h="10425" w:hRule="exact" w:wrap="none" w:vAnchor="page" w:hAnchor="page" w:x="7819" w:y="4155"/>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There are many books and tools that would be helpful in extending your auto lock servicing capabilities. Find out what types of service require only labor and know-how, and which ones also require expensive equipment. Then set a target as to how much money you are willing to invest in equipment and supplies, and see where it takes you. You may have to turn down a lot fewer jobs than you thought.</w:t>
      </w:r>
    </w:p>
    <w:p>
      <w:pPr>
        <w:pStyle w:val="Style2"/>
        <w:framePr w:w="3245" w:h="10425" w:hRule="exact" w:wrap="none" w:vAnchor="page" w:hAnchor="page" w:x="7819" w:y="4155"/>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 xml:space="preserve">The free literature and catalogs should be available through your locksmith supply company. You can get more information on </w:t>
      </w:r>
      <w:r>
        <w:rPr>
          <w:rStyle w:val="CharStyle5"/>
        </w:rPr>
        <w:t>AutoSmart</w:t>
      </w:r>
      <w:r>
        <w:rPr>
          <w:lang w:val="en-US" w:eastAsia="en-US" w:bidi="en-US"/>
          <w:w w:val="100"/>
          <w:spacing w:val="0"/>
          <w:color w:val="000000"/>
          <w:position w:val="0"/>
        </w:rPr>
        <w:t xml:space="preserve"> from Michael Hyde at: National Auto Lock Service, Inc., 738 Kains Ave.,</w:t>
      </w:r>
    </w:p>
    <w:p>
      <w:pPr>
        <w:pStyle w:val="Style2"/>
        <w:framePr w:w="3245" w:h="10425" w:hRule="exact" w:wrap="none" w:vAnchor="page" w:hAnchor="page" w:x="7819" w:y="415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San Bruno, CA 94066. Phone: 800/954- 5454. Internet address: </w:t>
      </w:r>
      <w:r>
        <w:fldChar w:fldCharType="begin"/>
      </w:r>
      <w:r>
        <w:rPr/>
        <w:instrText> HYPERLINK "http://www.laserkey.com" </w:instrText>
      </w:r>
      <w:r>
        <w:fldChar w:fldCharType="separate"/>
      </w:r>
      <w:r>
        <w:rPr>
          <w:lang w:val="en-US" w:eastAsia="en-US" w:bidi="en-US"/>
          <w:w w:val="100"/>
          <w:spacing w:val="0"/>
          <w:color w:val="000000"/>
          <w:position w:val="0"/>
        </w:rPr>
        <w:t>www.laserkey.com</w:t>
      </w:r>
      <w:r>
        <w:fldChar w:fldCharType="end"/>
      </w:r>
      <w:r>
        <w:rPr>
          <w:lang w:val="en-US" w:eastAsia="en-US" w:bidi="en-US"/>
          <w:w w:val="100"/>
          <w:spacing w:val="0"/>
          <w:color w:val="000000"/>
          <w:position w:val="0"/>
        </w:rPr>
        <w:t xml:space="preserve">. For information on </w:t>
      </w:r>
      <w:r>
        <w:rPr>
          <w:rStyle w:val="CharStyle5"/>
        </w:rPr>
        <w:t>Fast Facts,</w:t>
      </w:r>
      <w:r>
        <w:rPr>
          <w:lang w:val="en-US" w:eastAsia="en-US" w:bidi="en-US"/>
          <w:w w:val="100"/>
          <w:spacing w:val="0"/>
          <w:color w:val="000000"/>
          <w:position w:val="0"/>
        </w:rPr>
        <w:t xml:space="preserve"> contact: Sieveking Products Co., P.O. Box 4287, Rockford, IL 61110. Phone: 815/874-8715.</w:t>
      </w:r>
    </w:p>
    <w:p>
      <w:pPr>
        <w:pStyle w:val="Style2"/>
        <w:framePr w:w="3245" w:h="10425" w:hRule="exact" w:wrap="none" w:vAnchor="page" w:hAnchor="page" w:x="7819" w:y="4155"/>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If your local locksmith supplier doesn’t carry Lock Technology tools and you need more information about the specialty auto lock pick set shown in the article, other similar sets, or other auto related tools, contact: Lock Technology Inc., 552 South Washington Street, Suite 108, Naperville,</w:t>
      </w:r>
    </w:p>
    <w:p>
      <w:pPr>
        <w:pStyle w:val="Style2"/>
        <w:framePr w:w="3245" w:h="10425" w:hRule="exact" w:wrap="none" w:vAnchor="page" w:hAnchor="page" w:x="7819" w:y="415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IL 60540. Phone: 800/421-7241. For additional information about the Multi-Purpose Face Cap Tool, contact: Steve’s Locksmith Service, 5030 Filarees Circle, Colorado Springs, CO 80917.</w:t>
      </w:r>
    </w:p>
    <w:p>
      <w:pPr>
        <w:pStyle w:val="Style2"/>
        <w:framePr w:w="3245" w:h="10425" w:hRule="exact" w:wrap="none" w:vAnchor="page" w:hAnchor="page" w:x="7819" w:y="415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Phone: 719/591-8343.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46.8pt;margin-top:147.9pt;width:15.35pt;height:34.3pt;z-index:-251658240;mso-position-horizontal-relative:page;mso-position-vertical-relative:page;z-index:-251658716" fillcolor="#383A32" stroked="f"/>
        </w:pict>
      </w:r>
      <w:r>
        <w:pict>
          <v:rect style="position:absolute;margin-left:280.4pt;margin-top:296.2pt;width:42.95pt;height:21.6pt;z-index:-251658240;mso-position-horizontal-relative:page;mso-position-vertical-relative:page;z-index:-251658715" fillcolor="#191916" stroked="f"/>
        </w:pict>
      </w:r>
    </w:p>
    <w:p>
      <w:pPr>
        <w:pStyle w:val="Style325"/>
        <w:framePr w:w="7200" w:h="965" w:hRule="exact" w:wrap="none" w:vAnchor="page" w:hAnchor="page" w:x="2570" w:y="1676"/>
        <w:widowControl w:val="0"/>
        <w:keepNext w:val="0"/>
        <w:keepLines w:val="0"/>
        <w:shd w:val="clear" w:color="auto" w:fill="auto"/>
        <w:bidi w:val="0"/>
        <w:jc w:val="left"/>
        <w:spacing w:before="0" w:after="0"/>
        <w:ind w:left="0" w:right="0" w:firstLine="0"/>
      </w:pPr>
      <w:r>
        <w:rPr>
          <w:rStyle w:val="CharStyle327"/>
          <w:b/>
          <w:bCs/>
        </w:rPr>
        <w:t xml:space="preserve">Your </w:t>
      </w:r>
      <w:r>
        <w:rPr>
          <w:rStyle w:val="CharStyle328"/>
          <w:b/>
          <w:bCs/>
        </w:rPr>
        <w:t xml:space="preserve">FULL PATS </w:t>
      </w:r>
      <w:r>
        <w:rPr>
          <w:rStyle w:val="CharStyle327"/>
          <w:b/>
          <w:bCs/>
        </w:rPr>
        <w:t>programming</w:t>
      </w:r>
    </w:p>
    <w:p>
      <w:pPr>
        <w:pStyle w:val="Style329"/>
        <w:framePr w:w="7200" w:h="965" w:hRule="exact" w:wrap="none" w:vAnchor="page" w:hAnchor="page" w:x="2570" w:y="1676"/>
        <w:widowControl w:val="0"/>
        <w:keepNext w:val="0"/>
        <w:keepLines w:val="0"/>
        <w:shd w:val="clear" w:color="auto" w:fill="auto"/>
        <w:bidi w:val="0"/>
        <w:spacing w:before="0" w:after="0"/>
        <w:ind w:left="20" w:right="0" w:firstLine="0"/>
      </w:pPr>
      <w:bookmarkStart w:id="75" w:name="bookmark75"/>
      <w:r>
        <w:rPr>
          <w:lang w:val="en-US" w:eastAsia="en-US" w:bidi="en-US"/>
          <w:sz w:val="24"/>
          <w:szCs w:val="24"/>
          <w:w w:val="100"/>
          <w:spacing w:val="0"/>
          <w:color w:val="000000"/>
          <w:position w:val="0"/>
        </w:rPr>
        <w:t>TOOL IS NOW AVAILABLE !</w:t>
      </w:r>
      <w:bookmarkEnd w:id="75"/>
    </w:p>
    <w:p>
      <w:pPr>
        <w:framePr w:wrap="none" w:vAnchor="page" w:hAnchor="page" w:x="2820" w:y="2829"/>
        <w:widowControl w:val="0"/>
        <w:rPr>
          <w:sz w:val="2"/>
          <w:szCs w:val="2"/>
        </w:rPr>
      </w:pPr>
      <w:r>
        <w:pict>
          <v:shape id="_x0000_s1087" type="#_x0000_t75" style="width:337pt;height:300pt;">
            <v:imagedata r:id="rId127" r:href="rId128"/>
          </v:shape>
        </w:pict>
      </w:r>
    </w:p>
    <w:p>
      <w:pPr>
        <w:pStyle w:val="Style331"/>
        <w:framePr w:w="7200" w:h="5163" w:hRule="exact" w:wrap="none" w:vAnchor="page" w:hAnchor="page" w:x="2570" w:y="8760"/>
        <w:widowControl w:val="0"/>
        <w:keepNext w:val="0"/>
        <w:keepLines w:val="0"/>
        <w:shd w:val="clear" w:color="auto" w:fill="auto"/>
        <w:bidi w:val="0"/>
        <w:jc w:val="left"/>
        <w:spacing w:before="0" w:after="0"/>
        <w:ind w:left="420" w:right="0" w:firstLine="0"/>
      </w:pPr>
      <w:r>
        <w:rPr>
          <w:rStyle w:val="CharStyle333"/>
          <w:b/>
          <w:bCs/>
        </w:rPr>
        <w:t>New Generation STAR (NGS) Tester</w:t>
      </w:r>
    </w:p>
    <w:p>
      <w:pPr>
        <w:pStyle w:val="Style334"/>
        <w:framePr w:w="7200" w:h="5163" w:hRule="exact" w:wrap="none" w:vAnchor="page" w:hAnchor="page" w:x="2570" w:y="8760"/>
        <w:widowControl w:val="0"/>
        <w:keepNext w:val="0"/>
        <w:keepLines w:val="0"/>
        <w:shd w:val="clear" w:color="auto" w:fill="auto"/>
        <w:bidi w:val="0"/>
        <w:spacing w:before="0" w:after="321"/>
        <w:ind w:left="20" w:right="0" w:firstLine="0"/>
      </w:pPr>
      <w:bookmarkStart w:id="76" w:name="bookmark76"/>
      <w:r>
        <w:rPr>
          <w:lang w:val="en-US" w:eastAsia="en-US" w:bidi="en-US"/>
          <w:w w:val="100"/>
          <w:spacing w:val="0"/>
          <w:color w:val="000000"/>
          <w:position w:val="0"/>
        </w:rPr>
        <w:t>(</w:t>
      </w:r>
      <w:r>
        <w:rPr>
          <w:rStyle w:val="CharStyle336"/>
          <w:b w:val="0"/>
          <w:bCs w:val="0"/>
        </w:rPr>
        <w:t>800</w:t>
      </w:r>
      <w:r>
        <w:rPr>
          <w:lang w:val="en-US" w:eastAsia="en-US" w:bidi="en-US"/>
          <w:w w:val="100"/>
          <w:spacing w:val="0"/>
          <w:color w:val="000000"/>
          <w:position w:val="0"/>
        </w:rPr>
        <w:t>-</w:t>
      </w:r>
      <w:r>
        <w:rPr>
          <w:rStyle w:val="CharStyle336"/>
          <w:b w:val="0"/>
          <w:bCs w:val="0"/>
        </w:rPr>
        <w:t>8</w:t>
      </w:r>
      <w:r>
        <w:rPr>
          <w:lang w:val="en-US" w:eastAsia="en-US" w:bidi="en-US"/>
          <w:w w:val="100"/>
          <w:spacing w:val="0"/>
          <w:color w:val="000000"/>
          <w:position w:val="0"/>
        </w:rPr>
        <w:t>LA)</w:t>
      </w:r>
      <w:bookmarkEnd w:id="76"/>
    </w:p>
    <w:p>
      <w:pPr>
        <w:pStyle w:val="Style337"/>
        <w:numPr>
          <w:ilvl w:val="0"/>
          <w:numId w:val="1"/>
        </w:numPr>
        <w:framePr w:w="7200" w:h="5163" w:hRule="exact" w:wrap="none" w:vAnchor="page" w:hAnchor="page" w:x="2570" w:y="8760"/>
        <w:tabs>
          <w:tab w:leader="none" w:pos="538" w:val="left"/>
        </w:tabs>
        <w:widowControl w:val="0"/>
        <w:keepNext w:val="0"/>
        <w:keepLines w:val="0"/>
        <w:shd w:val="clear" w:color="auto" w:fill="auto"/>
        <w:bidi w:val="0"/>
        <w:jc w:val="left"/>
        <w:spacing w:before="0" w:after="220"/>
        <w:ind w:left="460" w:right="0"/>
      </w:pPr>
      <w:r>
        <w:rPr>
          <w:lang w:val="en-US" w:eastAsia="en-US" w:bidi="en-US"/>
          <w:w w:val="100"/>
          <w:spacing w:val="0"/>
          <w:color w:val="000000"/>
          <w:position w:val="0"/>
        </w:rPr>
        <w:t>Use the NGS to program keys into Ford-Lincoln-Mercury vehicles (1996 to current model year 2000) equipped with a Passive Anti-Theft System (PATS).</w:t>
      </w:r>
    </w:p>
    <w:p>
      <w:pPr>
        <w:pStyle w:val="Style337"/>
        <w:numPr>
          <w:ilvl w:val="0"/>
          <w:numId w:val="1"/>
        </w:numPr>
        <w:framePr w:w="7200" w:h="5163" w:hRule="exact" w:wrap="none" w:vAnchor="page" w:hAnchor="page" w:x="2570" w:y="8760"/>
        <w:tabs>
          <w:tab w:leader="none" w:pos="538" w:val="left"/>
        </w:tabs>
        <w:widowControl w:val="0"/>
        <w:keepNext w:val="0"/>
        <w:keepLines w:val="0"/>
        <w:shd w:val="clear" w:color="auto" w:fill="auto"/>
        <w:bidi w:val="0"/>
        <w:jc w:val="left"/>
        <w:spacing w:before="0" w:after="197"/>
        <w:ind w:left="460" w:right="0"/>
      </w:pPr>
      <w:r>
        <w:rPr>
          <w:lang w:val="en-US" w:eastAsia="en-US" w:bidi="en-US"/>
          <w:w w:val="100"/>
          <w:spacing w:val="0"/>
          <w:color w:val="000000"/>
          <w:position w:val="0"/>
        </w:rPr>
        <w:t>The NGS kit (Model 800-8LA) contains the components to access all vehicles equipped with PATS.</w:t>
      </w:r>
    </w:p>
    <w:p>
      <w:pPr>
        <w:pStyle w:val="Style337"/>
        <w:numPr>
          <w:ilvl w:val="0"/>
          <w:numId w:val="1"/>
        </w:numPr>
        <w:framePr w:w="7200" w:h="5163" w:hRule="exact" w:wrap="none" w:vAnchor="page" w:hAnchor="page" w:x="2570" w:y="8760"/>
        <w:tabs>
          <w:tab w:leader="none" w:pos="542" w:val="left"/>
        </w:tabs>
        <w:widowControl w:val="0"/>
        <w:keepNext w:val="0"/>
        <w:keepLines w:val="0"/>
        <w:shd w:val="clear" w:color="auto" w:fill="auto"/>
        <w:bidi w:val="0"/>
        <w:jc w:val="left"/>
        <w:spacing w:before="0" w:after="476" w:line="266" w:lineRule="exact"/>
        <w:ind w:left="460" w:right="0"/>
      </w:pPr>
      <w:r>
        <w:rPr>
          <w:lang w:val="en-US" w:eastAsia="en-US" w:bidi="en-US"/>
          <w:w w:val="100"/>
          <w:spacing w:val="0"/>
          <w:color w:val="000000"/>
          <w:position w:val="0"/>
        </w:rPr>
        <w:t>Stop sending your customers to the competition, or to the dealer when you can provide the service, make money and save the customer time.</w:t>
      </w:r>
    </w:p>
    <w:p>
      <w:pPr>
        <w:pStyle w:val="Style36"/>
        <w:framePr w:w="7200" w:h="5163" w:hRule="exact" w:wrap="none" w:vAnchor="page" w:hAnchor="page" w:x="2570" w:y="8760"/>
        <w:widowControl w:val="0"/>
        <w:keepNext w:val="0"/>
        <w:keepLines w:val="0"/>
        <w:shd w:val="clear" w:color="auto" w:fill="auto"/>
        <w:bidi w:val="0"/>
        <w:jc w:val="center"/>
        <w:spacing w:before="0" w:after="0"/>
        <w:ind w:left="20" w:right="0" w:firstLine="0"/>
      </w:pPr>
      <w:r>
        <w:rPr>
          <w:rStyle w:val="CharStyle339"/>
        </w:rPr>
        <w:t>HICKOK</w:t>
      </w:r>
    </w:p>
    <w:p>
      <w:pPr>
        <w:pStyle w:val="Style340"/>
        <w:framePr w:w="7200" w:h="5163" w:hRule="exact" w:wrap="none" w:vAnchor="page" w:hAnchor="page" w:x="2570" w:y="8760"/>
        <w:widowControl w:val="0"/>
        <w:keepNext w:val="0"/>
        <w:keepLines w:val="0"/>
        <w:shd w:val="clear" w:color="auto" w:fill="auto"/>
        <w:bidi w:val="0"/>
        <w:spacing w:before="0" w:after="92"/>
        <w:ind w:left="20" w:right="0" w:firstLine="0"/>
      </w:pPr>
      <w:bookmarkStart w:id="77" w:name="bookmark77"/>
      <w:r>
        <w:rPr>
          <w:rStyle w:val="CharStyle342"/>
          <w:b/>
          <w:bCs/>
        </w:rPr>
        <w:t>INCORPORATED</w:t>
      </w:r>
      <w:bookmarkEnd w:id="77"/>
    </w:p>
    <w:p>
      <w:pPr>
        <w:pStyle w:val="Style343"/>
        <w:framePr w:w="7200" w:h="5163" w:hRule="exact" w:wrap="none" w:vAnchor="page" w:hAnchor="page" w:x="2570" w:y="8760"/>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Contact Hickok Inc. at (800) 342-5080</w:t>
        <w:br/>
        <w:t>for more information on a distributor in your area.</w:t>
      </w:r>
    </w:p>
    <w:p>
      <w:pPr>
        <w:pStyle w:val="Style103"/>
        <w:framePr w:wrap="none" w:vAnchor="page" w:hAnchor="page" w:x="8930" w:y="15113"/>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 xml:space="preserve">October </w:t>
      </w:r>
      <w:r>
        <w:rPr>
          <w:rStyle w:val="CharStyle287"/>
        </w:rPr>
        <w:t>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24.35pt;margin-top:8.7pt;width:7.9pt;height:76.8pt;z-index:-251658240;mso-position-horizontal-relative:page;mso-position-vertical-relative:page;z-index:-251658714" fillcolor="#43161A" stroked="f"/>
        </w:pict>
      </w:r>
      <w:r>
        <w:pict>
          <v:rect style="position:absolute;margin-left:239.7pt;margin-top:8.7pt;width:6.95pt;height:76.55pt;z-index:-251658240;mso-position-horizontal-relative:page;mso-position-vertical-relative:page;z-index:-251658713" fillcolor="#43161A" stroked="f"/>
        </w:pict>
      </w:r>
    </w:p>
    <w:p>
      <w:pPr>
        <w:framePr w:wrap="none" w:vAnchor="page" w:hAnchor="page" w:x="221" w:y="141"/>
        <w:widowControl w:val="0"/>
        <w:rPr>
          <w:sz w:val="2"/>
          <w:szCs w:val="2"/>
        </w:rPr>
      </w:pPr>
      <w:r>
        <w:pict>
          <v:shape id="_x0000_s1088" type="#_x0000_t75" style="width:30pt;height:313pt;">
            <v:imagedata r:id="rId129" r:href="rId130"/>
          </v:shape>
        </w:pict>
      </w:r>
    </w:p>
    <w:p>
      <w:pPr>
        <w:pStyle w:val="Style2"/>
        <w:framePr w:w="5045" w:h="6318" w:hRule="exact" w:wrap="none" w:vAnchor="page" w:hAnchor="page" w:x="6048" w:y="4188"/>
        <w:widowControl w:val="0"/>
        <w:keepNext w:val="0"/>
        <w:keepLines w:val="0"/>
        <w:shd w:val="clear" w:color="auto" w:fill="auto"/>
        <w:bidi w:val="0"/>
        <w:jc w:val="left"/>
        <w:spacing w:before="0" w:after="82" w:line="254" w:lineRule="exact"/>
        <w:ind w:left="0" w:right="0" w:firstLine="0"/>
      </w:pPr>
      <w:r>
        <w:rPr>
          <w:lang w:val="en-US" w:eastAsia="en-US" w:bidi="en-US"/>
          <w:w w:val="100"/>
          <w:spacing w:val="0"/>
          <w:color w:val="000000"/>
          <w:position w:val="0"/>
        </w:rPr>
        <w:t>column. Bob, however, goes one step further in his explanation and demonstrates the main reason why the VAT system is worthy of its name.</w:t>
      </w:r>
    </w:p>
    <w:p>
      <w:pPr>
        <w:pStyle w:val="Style2"/>
        <w:framePr w:w="5045" w:h="6318" w:hRule="exact" w:wrap="none" w:vAnchor="page" w:hAnchor="page" w:x="6048" w:y="4188"/>
        <w:widowControl w:val="0"/>
        <w:keepNext w:val="0"/>
        <w:keepLines w:val="0"/>
        <w:shd w:val="clear" w:color="auto" w:fill="auto"/>
        <w:bidi w:val="0"/>
        <w:jc w:val="left"/>
        <w:spacing w:before="0" w:after="80" w:line="252" w:lineRule="exact"/>
        <w:ind w:left="0" w:right="0" w:firstLine="240"/>
      </w:pPr>
      <w:r>
        <w:rPr>
          <w:lang w:val="en-US" w:eastAsia="en-US" w:bidi="en-US"/>
          <w:w w:val="100"/>
          <w:spacing w:val="0"/>
          <w:color w:val="000000"/>
          <w:position w:val="0"/>
        </w:rPr>
        <w:t>Bob then guides us through the simple and effective systems method to solve this problem, and further explains in simple language the importance the VAT system means to the average car owner.</w:t>
      </w:r>
    </w:p>
    <w:p>
      <w:pPr>
        <w:pStyle w:val="Style2"/>
        <w:framePr w:w="5045" w:h="6318" w:hRule="exact" w:wrap="none" w:vAnchor="page" w:hAnchor="page" w:x="6048" w:y="4188"/>
        <w:widowControl w:val="0"/>
        <w:keepNext w:val="0"/>
        <w:keepLines w:val="0"/>
        <w:shd w:val="clear" w:color="auto" w:fill="auto"/>
        <w:bidi w:val="0"/>
        <w:jc w:val="left"/>
        <w:spacing w:before="0" w:after="80" w:line="252" w:lineRule="exact"/>
        <w:ind w:left="0" w:right="0" w:firstLine="240"/>
      </w:pPr>
      <w:r>
        <w:rPr>
          <w:lang w:val="en-US" w:eastAsia="en-US" w:bidi="en-US"/>
          <w:w w:val="100"/>
          <w:spacing w:val="0"/>
          <w:color w:val="000000"/>
          <w:position w:val="0"/>
        </w:rPr>
        <w:t>Section 5 covers the Alpha Tech Column. This column uses an Asian style ignition lock that is not serviceable, and if damaged must be replaced. It also uses a Beretta Column. The 16 photos are clear and easily understood, as to removal technique required for servicing and repair.</w:t>
      </w:r>
    </w:p>
    <w:p>
      <w:pPr>
        <w:pStyle w:val="Style2"/>
        <w:framePr w:w="5045" w:h="6318" w:hRule="exact" w:wrap="none" w:vAnchor="page" w:hAnchor="page" w:x="6048" w:y="4188"/>
        <w:widowControl w:val="0"/>
        <w:keepNext w:val="0"/>
        <w:keepLines w:val="0"/>
        <w:shd w:val="clear" w:color="auto" w:fill="auto"/>
        <w:bidi w:val="0"/>
        <w:jc w:val="left"/>
        <w:spacing w:before="0" w:after="80" w:line="252" w:lineRule="exact"/>
        <w:ind w:left="0" w:right="0" w:firstLine="240"/>
      </w:pPr>
      <w:r>
        <w:rPr>
          <w:lang w:val="en-US" w:eastAsia="en-US" w:bidi="en-US"/>
          <w:w w:val="100"/>
          <w:spacing w:val="0"/>
          <w:color w:val="000000"/>
          <w:position w:val="0"/>
        </w:rPr>
        <w:t>Section 6 covers the Beretta Column. If you have ever serviced the Berettas, Corsicas and Grand Prix, you will understand the importance and degree of difficulty in working on this column, the use of serviceable parts, and the costs incurred repairing this column.</w:t>
      </w:r>
    </w:p>
    <w:p>
      <w:pPr>
        <w:pStyle w:val="Style2"/>
        <w:framePr w:w="5045" w:h="6318" w:hRule="exact" w:wrap="none" w:vAnchor="page" w:hAnchor="page" w:x="6048" w:y="4188"/>
        <w:widowControl w:val="0"/>
        <w:keepNext w:val="0"/>
        <w:keepLines w:val="0"/>
        <w:shd w:val="clear" w:color="auto" w:fill="auto"/>
        <w:bidi w:val="0"/>
        <w:jc w:val="left"/>
        <w:spacing w:before="0" w:after="83" w:line="252" w:lineRule="exact"/>
        <w:ind w:left="0" w:right="0" w:firstLine="240"/>
      </w:pPr>
      <w:r>
        <w:rPr>
          <w:lang w:val="en-US" w:eastAsia="en-US" w:bidi="en-US"/>
          <w:w w:val="100"/>
          <w:spacing w:val="0"/>
          <w:color w:val="000000"/>
          <w:position w:val="0"/>
        </w:rPr>
        <w:t>Section 7 Covers the MATS/Interlock Column. The MATS (Mechanical Anti-Theft System) is used on the 93-94 Chevy/GMC trucks, vans, and SUVs. The MATS system is made up of an anti-theft ring, an anti-theft collar and a redesigned inner lock housing.</w:t>
      </w:r>
    </w:p>
    <w:p>
      <w:pPr>
        <w:pStyle w:val="Style2"/>
        <w:framePr w:w="5045" w:h="6318" w:hRule="exact" w:wrap="none" w:vAnchor="page" w:hAnchor="page" w:x="6048" w:y="4188"/>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Section 8 covers the Non-Tilt Column.</w:t>
      </w:r>
    </w:p>
    <w:p>
      <w:pPr>
        <w:pStyle w:val="Style45"/>
        <w:framePr w:w="4987" w:h="960" w:hRule="exact" w:wrap="none" w:vAnchor="page" w:hAnchor="page" w:x="811" w:y="7171"/>
        <w:widowControl w:val="0"/>
        <w:keepNext w:val="0"/>
        <w:keepLines w:val="0"/>
        <w:shd w:val="clear" w:color="auto" w:fill="auto"/>
        <w:bidi w:val="0"/>
        <w:jc w:val="left"/>
        <w:spacing w:before="0" w:after="60"/>
        <w:ind w:left="0" w:right="0" w:firstLine="0"/>
      </w:pPr>
      <w:bookmarkStart w:id="78" w:name="bookmark78"/>
      <w:r>
        <w:rPr>
          <w:rStyle w:val="CharStyle345"/>
          <w:b/>
          <w:bCs/>
        </w:rPr>
        <w:t>GM Steering Column Repair:</w:t>
      </w:r>
      <w:bookmarkEnd w:id="78"/>
    </w:p>
    <w:p>
      <w:pPr>
        <w:pStyle w:val="Style45"/>
        <w:framePr w:w="4987" w:h="960" w:hRule="exact" w:wrap="none" w:vAnchor="page" w:hAnchor="page" w:x="811" w:y="7171"/>
        <w:widowControl w:val="0"/>
        <w:keepNext w:val="0"/>
        <w:keepLines w:val="0"/>
        <w:shd w:val="clear" w:color="auto" w:fill="auto"/>
        <w:bidi w:val="0"/>
        <w:jc w:val="left"/>
        <w:spacing w:before="0" w:after="0"/>
        <w:ind w:left="0" w:right="0" w:firstLine="0"/>
      </w:pPr>
      <w:bookmarkStart w:id="79" w:name="bookmark79"/>
      <w:r>
        <w:rPr>
          <w:rStyle w:val="CharStyle345"/>
          <w:b/>
          <w:bCs/>
        </w:rPr>
        <w:t>A Guide for the Locksmith</w:t>
      </w:r>
      <w:bookmarkEnd w:id="79"/>
    </w:p>
    <w:p>
      <w:pPr>
        <w:pStyle w:val="Style284"/>
        <w:framePr w:w="4987" w:h="960" w:hRule="exact" w:wrap="none" w:vAnchor="page" w:hAnchor="page" w:x="811" w:y="71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Robert Arthur, 1st Edition, 1999 (The Locksmith Publishing Corp.)</w:t>
      </w:r>
    </w:p>
    <w:p>
      <w:pPr>
        <w:pStyle w:val="Style2"/>
        <w:framePr w:w="4987" w:h="2177" w:hRule="exact" w:wrap="none" w:vAnchor="page" w:hAnchor="page" w:x="811" w:y="8399"/>
        <w:widowControl w:val="0"/>
        <w:keepNext w:val="0"/>
        <w:keepLines w:val="0"/>
        <w:shd w:val="clear" w:color="auto" w:fill="auto"/>
        <w:bidi w:val="0"/>
        <w:jc w:val="left"/>
        <w:spacing w:before="0" w:after="60" w:line="252" w:lineRule="exact"/>
        <w:ind w:left="0" w:right="0" w:firstLine="240"/>
      </w:pPr>
      <w:r>
        <w:rPr>
          <w:rStyle w:val="CharStyle5"/>
        </w:rPr>
        <w:t>GM Steering Column Repair: A Guide for the Locksmith,</w:t>
      </w:r>
      <w:r>
        <w:rPr>
          <w:lang w:val="en-US" w:eastAsia="en-US" w:bidi="en-US"/>
          <w:w w:val="100"/>
          <w:spacing w:val="0"/>
          <w:color w:val="000000"/>
          <w:position w:val="0"/>
        </w:rPr>
        <w:t xml:space="preserve"> was written by Robert Arthur, a locksmith who is the owner of Arthur’s Lock and Key, located in Phoenix, Arizona.</w:t>
      </w:r>
    </w:p>
    <w:p>
      <w:pPr>
        <w:pStyle w:val="Style2"/>
        <w:framePr w:w="4987" w:h="2177" w:hRule="exact" w:wrap="none" w:vAnchor="page" w:hAnchor="page" w:x="811" w:y="8399"/>
        <w:widowControl w:val="0"/>
        <w:keepNext w:val="0"/>
        <w:keepLines w:val="0"/>
        <w:shd w:val="clear" w:color="auto" w:fill="auto"/>
        <w:bidi w:val="0"/>
        <w:jc w:val="left"/>
        <w:spacing w:before="0" w:after="0" w:line="252" w:lineRule="exact"/>
        <w:ind w:left="0" w:right="0" w:firstLine="240"/>
      </w:pPr>
      <w:r>
        <w:rPr>
          <w:lang w:val="en-US" w:eastAsia="en-US" w:bidi="en-US"/>
          <w:w w:val="100"/>
          <w:spacing w:val="0"/>
          <w:color w:val="000000"/>
          <w:position w:val="0"/>
        </w:rPr>
        <w:t>Bob has been a working locksmith for the last seven years, and specializes in GM/Jeep-Chrysler/Nissan automotive theft repairs and VAT systems. In talking with Bob at ALOA ’99 in Cincinnati, Ohio, during the ALOA ACE instructor training course, I was introduced to his newly published book.</w:t>
      </w:r>
    </w:p>
    <w:p>
      <w:pPr>
        <w:pStyle w:val="Style2"/>
        <w:framePr w:w="5357" w:h="4652" w:hRule="exact" w:wrap="none" w:vAnchor="page" w:hAnchor="page" w:x="504" w:y="10607"/>
        <w:widowControl w:val="0"/>
        <w:keepNext w:val="0"/>
        <w:keepLines w:val="0"/>
        <w:shd w:val="clear" w:color="auto" w:fill="auto"/>
        <w:bidi w:val="0"/>
        <w:jc w:val="left"/>
        <w:spacing w:before="0" w:after="82" w:line="252" w:lineRule="exact"/>
        <w:ind w:left="360" w:right="0" w:firstLine="200"/>
      </w:pPr>
      <w:r>
        <w:rPr>
          <w:lang w:val="en-US" w:eastAsia="en-US" w:bidi="en-US"/>
          <w:w w:val="100"/>
          <w:spacing w:val="0"/>
          <w:color w:val="000000"/>
          <w:position w:val="0"/>
        </w:rPr>
        <w:t>His book covers the complete repair and servicing of the General Motors Tilt Column. The GM Tilt Column overhaul in Section 1 (pages 3-13), was clearly outlined in graphic presenta</w:t>
        <w:softHyphen/>
        <w:t>tion. The presentation of the pictorial demonstration of the uniqueness and intricate details of the GM Tilt Column, explained fully to this reader and student the application techniques needed and necessary to remove parts identified, repair and service the GM Steering Column. The 59 photos of the GM Column were clear and precise, and were presented in a step by step procedure explaining the removal of parts identified, the correct sequence for disassembly of the GM Column. Clearly demonstrated and done in text book fashion. Section 2 covers the servicing of the Inner Lock Housing, (photos 1-13). Section 3 covers the Telescopic Column Service (photos 1-14).</w:t>
      </w:r>
    </w:p>
    <w:p>
      <w:pPr>
        <w:pStyle w:val="Style2"/>
        <w:framePr w:w="5357" w:h="4652" w:hRule="exact" w:wrap="none" w:vAnchor="page" w:hAnchor="page" w:x="504" w:y="10607"/>
        <w:widowControl w:val="0"/>
        <w:keepNext w:val="0"/>
        <w:keepLines w:val="0"/>
        <w:shd w:val="clear" w:color="auto" w:fill="auto"/>
        <w:bidi w:val="0"/>
        <w:jc w:val="left"/>
        <w:spacing w:before="0" w:after="0" w:line="250" w:lineRule="exact"/>
        <w:ind w:left="360" w:right="0" w:firstLine="200"/>
      </w:pPr>
      <w:r>
        <w:rPr>
          <w:lang w:val="en-US" w:eastAsia="en-US" w:bidi="en-US"/>
          <w:w w:val="100"/>
          <w:spacing w:val="0"/>
          <w:color w:val="000000"/>
          <w:position w:val="0"/>
        </w:rPr>
        <w:t>Section 4 covers the GM VATS (Vehicle Anti-Theft System). Except for the difference associated with the unique application of the VAT system, this column is the same as the standard tilt</w:t>
      </w:r>
    </w:p>
    <w:p>
      <w:pPr>
        <w:pStyle w:val="Style127"/>
        <w:framePr w:w="5357" w:h="4652" w:hRule="exact" w:wrap="none" w:vAnchor="page" w:hAnchor="page" w:x="504" w:y="10607"/>
        <w:widowControl w:val="0"/>
        <w:keepNext w:val="0"/>
        <w:keepLines w:val="0"/>
        <w:shd w:val="clear" w:color="auto" w:fill="auto"/>
        <w:bidi w:val="0"/>
        <w:jc w:val="left"/>
        <w:spacing w:before="0" w:after="0" w:line="248" w:lineRule="exact"/>
        <w:ind w:left="220" w:right="0" w:firstLine="0"/>
      </w:pPr>
      <w:r>
        <w:rPr>
          <w:lang w:val="en-US" w:eastAsia="en-US" w:bidi="en-US"/>
          <w:w w:val="100"/>
          <w:spacing w:val="0"/>
          <w:color w:val="000000"/>
          <w:position w:val="0"/>
        </w:rPr>
        <w:t>|</w:t>
      </w:r>
    </w:p>
    <w:p>
      <w:pPr>
        <w:pStyle w:val="Style103"/>
        <w:framePr w:w="5357" w:h="210" w:hRule="exact" w:wrap="none" w:vAnchor="page" w:hAnchor="page" w:x="504" w:y="15148"/>
        <w:widowControl w:val="0"/>
        <w:keepNext w:val="0"/>
        <w:keepLines w:val="0"/>
        <w:shd w:val="clear" w:color="auto" w:fill="auto"/>
        <w:bidi w:val="0"/>
        <w:jc w:val="left"/>
        <w:spacing w:before="0" w:after="0" w:line="202" w:lineRule="exact"/>
        <w:ind w:left="0" w:right="0" w:firstLine="0"/>
      </w:pPr>
      <w:r>
        <w:rPr>
          <w:rStyle w:val="CharStyle324"/>
        </w:rPr>
        <w:t>30</w:t>
      </w:r>
      <w:r>
        <w:rPr>
          <w:rStyle w:val="CharStyle346"/>
        </w:rPr>
        <w:t xml:space="preserve">1 </w:t>
      </w:r>
      <w:r>
        <w:rPr>
          <w:rStyle w:val="CharStyle323"/>
        </w:rPr>
        <w:t>Keynotes</w:t>
      </w:r>
      <w:r>
        <w:rPr>
          <w:rStyle w:val="CharStyle324"/>
        </w:rPr>
        <w:t>October 1999</w:t>
      </w:r>
    </w:p>
    <w:p>
      <w:pPr>
        <w:pStyle w:val="Style2"/>
        <w:framePr w:w="5059" w:h="4499" w:hRule="exact" w:wrap="none" w:vAnchor="page" w:hAnchor="page" w:x="6062" w:y="10536"/>
        <w:widowControl w:val="0"/>
        <w:keepNext w:val="0"/>
        <w:keepLines w:val="0"/>
        <w:shd w:val="clear" w:color="auto" w:fill="auto"/>
        <w:bidi w:val="0"/>
        <w:jc w:val="left"/>
        <w:spacing w:before="0" w:after="82" w:line="252" w:lineRule="exact"/>
        <w:ind w:left="0" w:right="0" w:firstLine="240"/>
      </w:pPr>
      <w:r>
        <w:rPr>
          <w:lang w:val="en-US" w:eastAsia="en-US" w:bidi="en-US"/>
          <w:w w:val="100"/>
          <w:spacing w:val="0"/>
          <w:color w:val="000000"/>
          <w:position w:val="0"/>
        </w:rPr>
        <w:t>Section 9 covers the Modular/Air Bag Column, and explains in detail, and the correct, simple and effective means to remove and service this column. I guess we often wonder why and how the air bag would inflate, the pictures themselves are worth a thousand words.</w:t>
      </w:r>
    </w:p>
    <w:p>
      <w:pPr>
        <w:pStyle w:val="Style2"/>
        <w:framePr w:w="5059" w:h="4499" w:hRule="exact" w:wrap="none" w:vAnchor="page" w:hAnchor="page" w:x="6062" w:y="10536"/>
        <w:widowControl w:val="0"/>
        <w:keepNext w:val="0"/>
        <w:keepLines w:val="0"/>
        <w:shd w:val="clear" w:color="auto" w:fill="auto"/>
        <w:bidi w:val="0"/>
        <w:jc w:val="left"/>
        <w:spacing w:before="0" w:after="80" w:line="250" w:lineRule="exact"/>
        <w:ind w:left="0" w:right="0" w:firstLine="240"/>
      </w:pPr>
      <w:r>
        <w:rPr>
          <w:lang w:val="en-US" w:eastAsia="en-US" w:bidi="en-US"/>
          <w:w w:val="100"/>
          <w:spacing w:val="0"/>
          <w:color w:val="000000"/>
          <w:position w:val="0"/>
        </w:rPr>
        <w:t>Section 10 covers the different horn cams, the various locking rings (these are not interchangeable between column types), and the Shaft, and also the Jacket. Lesson one in basic automotive column repair tells us that like the shaft, this part on a steering column is designed as a sleeved in order to collapse upon itself. Remember once this happens, this column needs to be replaced.</w:t>
      </w:r>
    </w:p>
    <w:p>
      <w:pPr>
        <w:pStyle w:val="Style2"/>
        <w:framePr w:w="5059" w:h="4499" w:hRule="exact" w:wrap="none" w:vAnchor="page" w:hAnchor="page" w:x="6062" w:y="10536"/>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The book demonstrates in detail the servicing and repair of the GM Steering Column. Although we assume that the auto mechanic is the technical expert in the servicing and repair of parts related to the automobile or truck/SUV, on the road or in the shop a skilled locksmith can service this particular automotive part and perform simple but effective repair. After all, locksmiths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9" type="#_x0000_t75" style="position:absolute;margin-left:63.05pt;margin-top:7pt;width:540pt;height:312.95pt;z-index:-251658712;mso-wrap-distance-left:5pt;mso-wrap-distance-right:5pt;mso-position-horizontal-relative:page;mso-position-vertical-relative:page" wrapcoords="0 0">
            <v:imagedata r:id="rId131" r:href="rId132"/>
            <w10:wrap anchorx="page" anchory="page"/>
          </v:shape>
        </w:pict>
      </w:r>
    </w:p>
    <w:p>
      <w:pPr>
        <w:pStyle w:val="Style36"/>
        <w:framePr w:w="5890" w:h="1045" w:hRule="exact" w:wrap="none" w:vAnchor="page" w:hAnchor="page" w:x="221" w:y="1227"/>
        <w:widowControl w:val="0"/>
        <w:keepNext w:val="0"/>
        <w:keepLines w:val="0"/>
        <w:shd w:val="clear" w:color="auto" w:fill="000000"/>
        <w:bidi w:val="0"/>
        <w:jc w:val="left"/>
        <w:spacing w:before="0" w:after="0"/>
        <w:ind w:left="0" w:right="0" w:firstLine="0"/>
      </w:pPr>
      <w:r>
        <w:rPr>
          <w:rStyle w:val="CharStyle249"/>
        </w:rPr>
        <w:t>Locksmith Librarian</w:t>
      </w:r>
    </w:p>
    <w:p>
      <w:pPr>
        <w:pStyle w:val="Style347"/>
        <w:framePr w:w="5890" w:h="1045" w:hRule="exact" w:wrap="none" w:vAnchor="page" w:hAnchor="page" w:x="221" w:y="1227"/>
        <w:widowControl w:val="0"/>
        <w:keepNext w:val="0"/>
        <w:keepLines w:val="0"/>
        <w:shd w:val="clear" w:color="auto" w:fill="000000"/>
        <w:bidi w:val="0"/>
        <w:spacing w:before="0" w:after="0"/>
        <w:ind w:left="0" w:right="0" w:firstLine="0"/>
      </w:pPr>
      <w:r>
        <w:rPr>
          <w:rStyle w:val="CharStyle349"/>
        </w:rPr>
        <w:t>by Michael A. Ferrill</w:t>
      </w:r>
    </w:p>
    <w:p>
      <w:pPr>
        <w:pStyle w:val="Style2"/>
        <w:framePr w:w="5026" w:h="7295" w:hRule="exact" w:wrap="none" w:vAnchor="page" w:hAnchor="page" w:x="1109" w:y="4236"/>
        <w:widowControl w:val="0"/>
        <w:keepNext w:val="0"/>
        <w:keepLines w:val="0"/>
        <w:shd w:val="clear" w:color="auto" w:fill="auto"/>
        <w:bidi w:val="0"/>
        <w:jc w:val="left"/>
        <w:spacing w:before="0" w:after="100" w:line="250" w:lineRule="exact"/>
        <w:ind w:left="0" w:right="0" w:firstLine="0"/>
      </w:pPr>
      <w:r>
        <w:rPr>
          <w:lang w:val="en-US" w:eastAsia="en-US" w:bidi="en-US"/>
          <w:w w:val="100"/>
          <w:spacing w:val="0"/>
          <w:color w:val="000000"/>
          <w:position w:val="0"/>
        </w:rPr>
        <w:t>are frequently questioned as to how they can install alarms without a basic understanding of electricity and a Class D License. That’s surely something to think about if we are to listen to the old school and become complacent in our chosen trade and profession.</w:t>
      </w:r>
    </w:p>
    <w:p>
      <w:pPr>
        <w:pStyle w:val="Style2"/>
        <w:framePr w:w="5026" w:h="7295" w:hRule="exact" w:wrap="none" w:vAnchor="page" w:hAnchor="page" w:x="1109" w:y="4236"/>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Learn and develop those unique gifts, that started you on the journey in this craft, and expanded your knowledge in this profession. The gift that other tradesmen and tradeswomen have shared with us, by the publication of their life’s work.</w:t>
      </w:r>
    </w:p>
    <w:p>
      <w:pPr>
        <w:pStyle w:val="Style2"/>
        <w:framePr w:w="5026" w:h="7295" w:hRule="exact" w:wrap="none" w:vAnchor="page" w:hAnchor="page" w:x="1109" w:y="4236"/>
        <w:widowControl w:val="0"/>
        <w:keepNext w:val="0"/>
        <w:keepLines w:val="0"/>
        <w:shd w:val="clear" w:color="auto" w:fill="auto"/>
        <w:bidi w:val="0"/>
        <w:jc w:val="left"/>
        <w:spacing w:before="0" w:after="100" w:line="250" w:lineRule="exact"/>
        <w:ind w:left="0" w:right="0" w:firstLine="0"/>
      </w:pPr>
      <w:r>
        <w:rPr>
          <w:lang w:val="en-US" w:eastAsia="en-US" w:bidi="en-US"/>
          <w:w w:val="100"/>
          <w:spacing w:val="0"/>
          <w:color w:val="000000"/>
          <w:position w:val="0"/>
        </w:rPr>
        <w:t>Robert Arthur took two years to develop this simple but effective book of 52 pages. In less time it took for this reader to perform one standard service call, I have read and acquired the knowledge that will make me become a better locksmith and allow me to understand the use and necessary means to repair GM Steering Columns.</w:t>
      </w:r>
    </w:p>
    <w:p>
      <w:pPr>
        <w:pStyle w:val="Style2"/>
        <w:framePr w:w="5026" w:h="7295" w:hRule="exact" w:wrap="none" w:vAnchor="page" w:hAnchor="page" w:x="1109" w:y="4236"/>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As to the merit of this book, Robert Arthur is a professional and dedicated Locksmith. The fact that he has developed a unique specialty in GM Steering Column Repair, is a plus and clearly demonstrates his additional locksmithing abilities. Now one could say steering column repairs are better left to the automotive technician. I guess that would make sense to the average reader, however if you have a desire to further your technical expertise in several facets of automotive lock repair and servicing of locking systems, then by all means develop this skill. This book should be added to your Library. It can be purchased by writing to: The Locksmith Publishing Corp., 850 Busse Highway, Park Ridge, IL 60068. The cost of the book is: $50.00 (the cost of one service call to the average locksmith).</w:t>
      </w:r>
    </w:p>
    <w:p>
      <w:pPr>
        <w:pStyle w:val="Style284"/>
        <w:framePr w:w="4877" w:h="1205" w:hRule="exact" w:wrap="none" w:vAnchor="page" w:hAnchor="page" w:x="1104" w:y="13874"/>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(Editor’s note: Robert Arthur is an ALOA Certified Instructor and will be teaching</w:t>
      </w:r>
      <w:r>
        <w:rPr>
          <w:rStyle w:val="CharStyle350"/>
          <w:i w:val="0"/>
          <w:iCs w:val="0"/>
        </w:rPr>
        <w:t xml:space="preserve"> GM Steering Column Repair </w:t>
      </w:r>
      <w:r>
        <w:rPr>
          <w:lang w:val="en-US" w:eastAsia="en-US" w:bidi="en-US"/>
          <w:w w:val="100"/>
          <w:spacing w:val="0"/>
          <w:color w:val="000000"/>
          <w:position w:val="0"/>
        </w:rPr>
        <w:t>for the ACE program. If you would like to take this class contact ALOA’s Education Manager, David Lowell, CML, CMS at 800.332.2562, or by email at: david@aloa. ioffce. com.)</w:t>
      </w:r>
    </w:p>
    <w:p>
      <w:pPr>
        <w:pStyle w:val="Style351"/>
        <w:framePr w:w="4498" w:h="618" w:hRule="exact" w:wrap="none" w:vAnchor="page" w:hAnchor="page" w:x="6705" w:y="575"/>
        <w:tabs>
          <w:tab w:leader="hyphen" w:pos="4471" w:val="left"/>
        </w:tabs>
        <w:widowControl w:val="0"/>
        <w:keepNext w:val="0"/>
        <w:keepLines w:val="0"/>
        <w:shd w:val="clear" w:color="auto" w:fill="auto"/>
        <w:bidi w:val="0"/>
        <w:spacing w:before="0" w:after="0"/>
        <w:ind w:left="0" w:right="0" w:firstLine="0"/>
      </w:pPr>
      <w:bookmarkStart w:id="80" w:name="bookmark80"/>
      <w:r>
        <w:rPr>
          <w:rStyle w:val="CharStyle353"/>
        </w:rPr>
        <w:t>(</w:t>
      </w:r>
      <w:r>
        <w:rPr>
          <w:lang w:val="en-US" w:eastAsia="en-US" w:bidi="en-US"/>
          <w:w w:val="100"/>
          <w:spacing w:val="0"/>
          <w:color w:val="000000"/>
          <w:position w:val="0"/>
        </w:rPr>
        <w:tab/>
      </w:r>
      <w:bookmarkEnd w:id="80"/>
    </w:p>
    <w:p>
      <w:pPr>
        <w:pStyle w:val="Style329"/>
        <w:framePr w:w="4498" w:h="618" w:hRule="exact" w:wrap="none" w:vAnchor="page" w:hAnchor="page" w:x="6705" w:y="575"/>
        <w:widowControl w:val="0"/>
        <w:keepNext w:val="0"/>
        <w:keepLines w:val="0"/>
        <w:shd w:val="clear" w:color="auto" w:fill="auto"/>
        <w:bidi w:val="0"/>
        <w:jc w:val="right"/>
        <w:spacing w:before="0" w:after="0"/>
        <w:ind w:left="0" w:right="0" w:firstLine="0"/>
      </w:pPr>
      <w:bookmarkStart w:id="81" w:name="bookmark81"/>
      <w:r>
        <w:rPr>
          <w:lang w:val="en-US" w:eastAsia="en-US" w:bidi="en-US"/>
          <w:sz w:val="24"/>
          <w:szCs w:val="24"/>
          <w:w w:val="100"/>
          <w:spacing w:val="0"/>
          <w:color w:val="000000"/>
          <w:position w:val="0"/>
        </w:rPr>
        <w:t>BI/l/D Automotive</w:t>
      </w:r>
      <w:bookmarkEnd w:id="81"/>
    </w:p>
    <w:p>
      <w:pPr>
        <w:pStyle w:val="Style354"/>
        <w:framePr w:w="4229" w:h="797" w:hRule="exact" w:wrap="none" w:vAnchor="page" w:hAnchor="page" w:x="7022" w:y="113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Automotive Locks, l\eys, Service Kits, Manuals &amp; Training</w:t>
        <w:br/>
        <w:t>for the Professional Locksmith</w:t>
      </w:r>
    </w:p>
    <w:p>
      <w:pPr>
        <w:pStyle w:val="Style356"/>
        <w:framePr w:w="1838" w:h="579" w:hRule="exact" w:wrap="none" w:vAnchor="page" w:hAnchor="page" w:x="7051" w:y="472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When you neeorwf inexpensive VATS Kept JiWuiCefiilied'/AISCel</w:t>
      </w:r>
    </w:p>
    <w:p>
      <w:pPr>
        <w:pStyle w:val="Style356"/>
        <w:framePr w:w="4522" w:h="1526" w:hRule="exact" w:wrap="none" w:vAnchor="page" w:hAnchor="page" w:x="6888" w:y="5274"/>
        <w:widowControl w:val="0"/>
        <w:keepNext w:val="0"/>
        <w:keepLines w:val="0"/>
        <w:shd w:val="clear" w:color="auto" w:fill="auto"/>
        <w:bidi w:val="0"/>
        <w:spacing w:before="0" w:after="53" w:line="178" w:lineRule="exact"/>
        <w:ind w:left="140" w:right="200" w:firstLine="0"/>
      </w:pPr>
      <w:r>
        <w:rPr>
          <w:rStyle w:val="CharStyle358"/>
        </w:rPr>
        <w:t>VAi«mifMWrougHewD</w:t>
      </w:r>
      <w:r>
        <w:rPr>
          <w:rStyle w:val="CharStyle358"/>
          <w:vertAlign w:val="superscript"/>
        </w:rPr>
        <w:t>r</w:t>
      </w:r>
      <w:r>
        <w:rPr>
          <w:rStyle w:val="CharStyle358"/>
        </w:rPr>
        <w:t>sVAii(sertitica«on training; For a list of BWD VATS Centers and a Seminar Schedule, see offer below.</w:t>
      </w:r>
    </w:p>
    <w:p>
      <w:pPr>
        <w:pStyle w:val="Style195"/>
        <w:framePr w:w="4522" w:h="1526" w:hRule="exact" w:wrap="none" w:vAnchor="page" w:hAnchor="page" w:x="6888" w:y="5274"/>
        <w:widowControl w:val="0"/>
        <w:keepNext w:val="0"/>
        <w:keepLines w:val="0"/>
        <w:shd w:val="clear" w:color="auto" w:fill="auto"/>
        <w:bidi w:val="0"/>
        <w:jc w:val="center"/>
        <w:spacing w:before="0" w:after="0"/>
        <w:ind w:left="40" w:right="0" w:firstLine="0"/>
      </w:pPr>
      <w:r>
        <w:rPr>
          <w:rStyle w:val="CharStyle359"/>
          <w:b/>
          <w:bCs/>
        </w:rPr>
        <w:t>FREE!</w:t>
      </w:r>
    </w:p>
    <w:p>
      <w:pPr>
        <w:pStyle w:val="Style331"/>
        <w:framePr w:w="4522" w:h="1526" w:hRule="exact" w:wrap="none" w:vAnchor="page" w:hAnchor="page" w:x="6888" w:y="5274"/>
        <w:widowControl w:val="0"/>
        <w:keepNext w:val="0"/>
        <w:keepLines w:val="0"/>
        <w:shd w:val="clear" w:color="auto" w:fill="auto"/>
        <w:bidi w:val="0"/>
        <w:jc w:val="both"/>
        <w:spacing w:before="0" w:after="0" w:line="696" w:lineRule="exact"/>
        <w:ind w:left="140" w:right="0" w:firstLine="0"/>
      </w:pPr>
      <w:r>
        <w:rPr>
          <w:rStyle w:val="CharStyle360"/>
          <w:b w:val="0"/>
          <w:bCs w:val="0"/>
        </w:rPr>
        <w:t xml:space="preserve">1999 </w:t>
      </w:r>
      <w:r>
        <w:rPr>
          <w:rStyle w:val="CharStyle361"/>
          <w:b/>
          <w:bCs/>
        </w:rPr>
        <w:t>Illustrated Automotive Parts Catalog</w:t>
      </w:r>
    </w:p>
    <w:p>
      <w:pPr>
        <w:pStyle w:val="Style362"/>
        <w:framePr w:w="4522" w:h="1526" w:hRule="exact" w:wrap="none" w:vAnchor="page" w:hAnchor="page" w:x="6888" w:y="5274"/>
        <w:widowControl w:val="0"/>
        <w:keepNext w:val="0"/>
        <w:keepLines w:val="0"/>
        <w:shd w:val="clear" w:color="auto" w:fill="auto"/>
        <w:bidi w:val="0"/>
        <w:spacing w:before="0" w:after="0"/>
        <w:ind w:left="140" w:right="0" w:firstLine="0"/>
      </w:pPr>
      <w:r>
        <w:rPr>
          <w:rStyle w:val="CharStyle364"/>
        </w:rPr>
        <w:t>including BWD Service Manual Library Centers,Distributors,</w:t>
      </w:r>
    </w:p>
    <w:p>
      <w:pPr>
        <w:pStyle w:val="Style362"/>
        <w:framePr w:wrap="none" w:vAnchor="page" w:hAnchor="page" w:x="7349" w:y="6791"/>
        <w:widowControl w:val="0"/>
        <w:keepNext w:val="0"/>
        <w:keepLines w:val="0"/>
        <w:shd w:val="clear" w:color="auto" w:fill="000000"/>
        <w:bidi w:val="0"/>
        <w:jc w:val="left"/>
        <w:spacing w:before="0" w:after="0"/>
        <w:ind w:left="0" w:right="0" w:firstLine="0"/>
      </w:pPr>
      <w:r>
        <w:rPr>
          <w:rStyle w:val="CharStyle364"/>
          <w:color w:val="FFFFFF"/>
        </w:rPr>
        <w:t>VATS Centers, Seminar Schedule, and more... call</w:t>
      </w:r>
    </w:p>
    <w:p>
      <w:pPr>
        <w:pStyle w:val="Style365"/>
        <w:framePr w:wrap="none" w:vAnchor="page" w:hAnchor="page" w:x="8189" w:y="6996"/>
        <w:widowControl w:val="0"/>
        <w:keepNext w:val="0"/>
        <w:keepLines w:val="0"/>
        <w:shd w:val="clear" w:color="auto" w:fill="000000"/>
        <w:bidi w:val="0"/>
        <w:jc w:val="left"/>
        <w:spacing w:before="0" w:after="0"/>
        <w:ind w:left="0" w:right="0" w:firstLine="0"/>
      </w:pPr>
      <w:r>
        <w:rPr>
          <w:rStyle w:val="CharStyle367"/>
          <w:b/>
          <w:bCs/>
        </w:rPr>
        <w:t>(800) 647-4926</w:t>
      </w:r>
    </w:p>
    <w:p>
      <w:pPr>
        <w:pStyle w:val="Style362"/>
        <w:framePr w:wrap="none" w:vAnchor="page" w:hAnchor="page" w:x="7267" w:y="7290"/>
        <w:widowControl w:val="0"/>
        <w:keepNext w:val="0"/>
        <w:keepLines w:val="0"/>
        <w:shd w:val="clear" w:color="auto" w:fill="000000"/>
        <w:bidi w:val="0"/>
        <w:jc w:val="left"/>
        <w:spacing w:before="0" w:after="0"/>
        <w:ind w:left="0" w:right="0" w:firstLine="0"/>
      </w:pPr>
      <w:r>
        <w:rPr>
          <w:rStyle w:val="CharStyle364"/>
          <w:color w:val="FFFFFF"/>
        </w:rPr>
        <w:t xml:space="preserve">or take your web browser to </w:t>
      </w:r>
      <w:r>
        <w:fldChar w:fldCharType="begin"/>
      </w:r>
      <w:r>
        <w:rPr/>
        <w:instrText> HYPERLINK "http://www.alllock.com" </w:instrText>
      </w:r>
      <w:r>
        <w:fldChar w:fldCharType="separate"/>
      </w:r>
      <w:r>
        <w:rPr>
          <w:rStyle w:val="CharStyle364"/>
          <w:color w:val="FFFFFF"/>
        </w:rPr>
        <w:t>www.alllock.com</w:t>
      </w:r>
      <w:r>
        <w:fldChar w:fldCharType="end"/>
      </w:r>
      <w:r>
        <w:rPr>
          <w:rStyle w:val="CharStyle364"/>
          <w:color w:val="FFFFFF"/>
        </w:rPr>
        <w:t>.</w:t>
      </w:r>
    </w:p>
    <w:p>
      <w:pPr>
        <w:pStyle w:val="Style368"/>
        <w:framePr w:w="2515" w:h="1737" w:hRule="exact" w:wrap="none" w:vAnchor="page" w:hAnchor="page" w:x="6873" w:y="7966"/>
        <w:tabs>
          <w:tab w:leader="hyphen" w:pos="2484"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WE’RE KEYED TO</w:t>
        <w:tab/>
      </w:r>
    </w:p>
    <w:p>
      <w:pPr>
        <w:pStyle w:val="Style368"/>
        <w:framePr w:w="2515" w:h="1737" w:hRule="exact" w:wrap="none" w:vAnchor="page" w:hAnchor="page" w:x="6873" w:y="7966"/>
        <w:widowControl w:val="0"/>
        <w:keepNext w:val="0"/>
        <w:keepLines w:val="0"/>
        <w:shd w:val="clear" w:color="auto" w:fill="auto"/>
        <w:bidi w:val="0"/>
        <w:spacing w:before="0" w:after="0"/>
        <w:ind w:left="0" w:right="0" w:firstLine="0"/>
      </w:pPr>
      <w:r>
        <w:rPr>
          <w:lang w:val="en-US" w:eastAsia="en-US" w:bidi="en-US"/>
          <w:spacing w:val="0"/>
          <w:color w:val="000000"/>
          <w:position w:val="0"/>
        </w:rPr>
        <w:t>YOUR NEEDS</w:t>
      </w:r>
    </w:p>
    <w:p>
      <w:pPr>
        <w:pStyle w:val="Style111"/>
        <w:framePr w:w="2515" w:h="1737" w:hRule="exact" w:wrap="none" w:vAnchor="page" w:hAnchor="page" w:x="6873" w:y="7966"/>
        <w:widowControl w:val="0"/>
        <w:keepNext w:val="0"/>
        <w:keepLines w:val="0"/>
        <w:shd w:val="clear" w:color="auto" w:fill="auto"/>
        <w:bidi w:val="0"/>
        <w:jc w:val="center"/>
        <w:spacing w:before="0" w:after="0" w:line="187" w:lineRule="exact"/>
        <w:ind w:left="0" w:right="0" w:firstLine="0"/>
      </w:pPr>
      <w:r>
        <w:rPr>
          <w:lang w:val="en-US" w:eastAsia="en-US" w:bidi="en-US"/>
          <w:w w:val="100"/>
          <w:spacing w:val="0"/>
          <w:color w:val="000000"/>
          <w:position w:val="0"/>
        </w:rPr>
        <w:t>Our brass key blanks are available in all</w:t>
        <w:br/>
        <w:t>popular numbers. Order 1000 - mixed or</w:t>
        <w:br/>
        <w:t>matched. Packed 50 to a box. $102 per</w:t>
        <w:br/>
        <w:t>1000 (Ford $14 per 100) F.O.B. Detroit.</w:t>
        <w:br/>
      </w:r>
      <w:r>
        <w:rPr>
          <w:rStyle w:val="CharStyle370"/>
        </w:rPr>
        <w:t>Prices subject to change.</w:t>
      </w:r>
    </w:p>
    <w:p>
      <w:pPr>
        <w:pStyle w:val="Style371"/>
        <w:framePr w:w="1661" w:h="1671" w:hRule="exact" w:wrap="none" w:vAnchor="page" w:hAnchor="page" w:x="9705" w:y="8034"/>
        <w:tabs>
          <w:tab w:leader="none" w:pos="135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INSTOCK:</w:t>
      </w:r>
      <w:r>
        <w:rPr>
          <w:rStyle w:val="CharStyle373"/>
          <w:b/>
          <w:bCs/>
          <w:i w:val="0"/>
          <w:iCs w:val="0"/>
        </w:rPr>
        <w:tab/>
        <w:t>\</w:t>
      </w:r>
    </w:p>
    <w:p>
      <w:pPr>
        <w:pStyle w:val="Style374"/>
        <w:framePr w:w="1661" w:h="1671" w:hRule="exact" w:wrap="none" w:vAnchor="page" w:hAnchor="page" w:x="9705" w:y="8034"/>
        <w:widowControl w:val="0"/>
        <w:keepNext w:val="0"/>
        <w:keepLines w:val="0"/>
        <w:shd w:val="clear" w:color="auto" w:fill="auto"/>
        <w:bidi w:val="0"/>
        <w:jc w:val="left"/>
        <w:spacing w:before="0" w:after="0"/>
        <w:ind w:left="0" w:right="320" w:firstLine="0"/>
      </w:pPr>
      <w:r>
        <w:rPr>
          <w:lang w:val="en-US" w:eastAsia="en-US" w:bidi="en-US"/>
          <w:w w:val="100"/>
          <w:spacing w:val="0"/>
          <w:color w:val="000000"/>
          <w:position w:val="0"/>
        </w:rPr>
        <w:t>Key Blanks Key Machines Locksmith Tools &amp; Supplies Locks of All Types American &amp; Foreign Automobile Locks Security Hardware (Wholesale Only)</w:t>
      </w:r>
    </w:p>
    <w:p>
      <w:pPr>
        <w:pStyle w:val="Style376"/>
        <w:framePr w:w="926" w:h="4326" w:hRule="exact" w:wrap="none" w:vAnchor="page" w:hAnchor="page" w:x="7017" w:y="972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AM1-41C-1041C ~AM3-J41-1046 _AR1-135-1179 AR3-N1179A AR4-135A-1179A J1-98M-1098M ~B2-H98M-H1098M B5-98DB-1098DB B10-H98LA-H1098LA B11-098LA-01098LA _B24-H98X-H1098X B44-X98E-P1098E B45-098H-S1098H B46-X98J-P1098J B47-098K-S1098K J48-P91A-P1098A B49-S91B-S1098B B50-P91C-P1098C B51-S91D-S1098D B52/B4-98X-1098X BE2-A114A-A1114A ,BN1-L54P-K1122D _B01/HL2-22B-R1003M CG1-41G-1041G 'CG2-41GA-1041GA CG4/CG3-41GR-1041GR CG16-41R-1041T CG17/KP1-41Y-1041Y </w:t>
      </w:r>
      <w:r>
        <w:rPr>
          <w:rStyle w:val="CharStyle378"/>
          <w:b w:val="0"/>
          <w:bCs w:val="0"/>
          <w:i w:val="0"/>
          <w:iCs w:val="0"/>
        </w:rPr>
        <w:t>"</w:t>
      </w:r>
      <w:r>
        <w:rPr>
          <w:lang w:val="en-US" w:eastAsia="en-US" w:bidi="en-US"/>
          <w:spacing w:val="0"/>
          <w:color w:val="000000"/>
          <w:position w:val="0"/>
        </w:rPr>
        <w:t xml:space="preserve">CG22-41RB-1041E </w:t>
      </w:r>
      <w:r>
        <w:rPr>
          <w:rStyle w:val="CharStyle379"/>
          <w:b w:val="0"/>
          <w:bCs w:val="0"/>
          <w:i/>
          <w:iCs/>
        </w:rPr>
        <w:t xml:space="preserve">C01-20-1000 </w:t>
      </w:r>
      <w:r>
        <w:rPr>
          <w:lang w:val="en-US" w:eastAsia="en-US" w:bidi="en-US"/>
          <w:spacing w:val="0"/>
          <w:color w:val="000000"/>
          <w:position w:val="0"/>
        </w:rPr>
        <w:t>C03-21EB-1001EB C07-21EN-1OO1EN C010-20G-1000G C026-20V-1000V C068-20VS-S1000V _C087-22Z2-1001EH _C088/C066-A22Z2-A1001EH C089-A22GM-A1001ABM C091-A22A1-A1001AH C097-K22-1001GH C0106/HL1-R22B-1003M DE6-54DR-D1054K EA1-61-1014</w:t>
      </w:r>
    </w:p>
    <w:p>
      <w:pPr>
        <w:pStyle w:val="Style376"/>
        <w:framePr w:w="926" w:h="4326" w:hRule="exact" w:wrap="none" w:vAnchor="page" w:hAnchor="page" w:x="7017" w:y="972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_EA27\EA50-X61F-X1014F</w:t>
      </w:r>
    </w:p>
    <w:p>
      <w:pPr>
        <w:pStyle w:val="Style376"/>
        <w:framePr w:w="926" w:h="4326" w:hRule="exact" w:wrap="none" w:vAnchor="page" w:hAnchor="page" w:x="7017" w:y="972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EL10-C1096CN</w:t>
      </w:r>
    </w:p>
    <w:p>
      <w:pPr>
        <w:pStyle w:val="Style376"/>
        <w:framePr w:w="926" w:h="4326" w:hRule="exact" w:wrap="none" w:vAnchor="page" w:hAnchor="page" w:x="7017" w:y="972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ER1-119-1119</w:t>
      </w:r>
    </w:p>
    <w:p>
      <w:pPr>
        <w:pStyle w:val="Style376"/>
        <w:framePr w:w="869" w:h="4056" w:hRule="exact" w:wrap="none" w:vAnchor="page" w:hAnchor="page" w:x="7992" w:y="971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ES8-1502 FA1-F54-1054WC FR2-L54G-L1054G </w:t>
      </w:r>
      <w:r>
        <w:rPr>
          <w:rStyle w:val="CharStyle378"/>
          <w:b w:val="0"/>
          <w:bCs w:val="0"/>
          <w:i w:val="0"/>
          <w:iCs w:val="0"/>
        </w:rPr>
        <w:t>"</w:t>
      </w:r>
      <w:r>
        <w:rPr>
          <w:lang w:val="en-US" w:eastAsia="en-US" w:bidi="en-US"/>
          <w:spacing w:val="0"/>
          <w:color w:val="000000"/>
          <w:position w:val="0"/>
        </w:rPr>
        <w:t xml:space="preserve">H26-127ES-1127ES ~H27-127DP-1127DP _H50 S27-S1167FD H51-P27-1167FD H54-PS23F3-1184FD H60-1190LN H03-170-1170B _HR1-X61FR-1014C IN1-54F-1054F ~IN3\ IN20-X54K-1054K IN8-L54B-L1054B </w:t>
      </w:r>
      <w:r>
        <w:rPr>
          <w:rStyle w:val="CharStyle378"/>
          <w:b w:val="0"/>
          <w:bCs w:val="0"/>
          <w:i w:val="0"/>
          <w:iCs w:val="0"/>
        </w:rPr>
        <w:t>"</w:t>
      </w:r>
      <w:r>
        <w:rPr>
          <w:lang w:val="en-US" w:eastAsia="en-US" w:bidi="en-US"/>
          <w:spacing w:val="0"/>
          <w:color w:val="000000"/>
          <w:position w:val="0"/>
        </w:rPr>
        <w:t xml:space="preserve">IN18-X54F-X1054F IN28-54FN-1054FN </w:t>
      </w:r>
      <w:r>
        <w:rPr>
          <w:rStyle w:val="CharStyle378"/>
          <w:b w:val="0"/>
          <w:bCs w:val="0"/>
          <w:i w:val="0"/>
          <w:iCs w:val="0"/>
        </w:rPr>
        <w:t>"</w:t>
      </w:r>
      <w:r>
        <w:rPr>
          <w:lang w:val="en-US" w:eastAsia="en-US" w:bidi="en-US"/>
          <w:spacing w:val="0"/>
          <w:color w:val="000000"/>
          <w:position w:val="0"/>
        </w:rPr>
        <w:t xml:space="preserve">IN29-1054UN IN33-54MT-1054MT JN35-1054DL K2-79HK-1079B KW1-54KS-1176 LI-35-1004 _L4-35A-1004A Ml-92-1092 M2-92B-1092B M4-U92A-1092V M10-92N-1092N M11-92T-1092H M2 7/M 16-92NR-1092NR NA12-174BN-1069LA NA24-1069LC _NA25/NA6-N174D-R1064E NH1-N102-1177N ~RA3-99B-S1970AM RA4-99A-1970AM _R01-62-1069 _R03-174J-1069N RU1-55-1011 </w:t>
      </w:r>
      <w:r>
        <w:rPr>
          <w:rStyle w:val="CharStyle378"/>
          <w:b w:val="0"/>
          <w:bCs w:val="0"/>
          <w:i w:val="0"/>
          <w:iCs w:val="0"/>
        </w:rPr>
        <w:t>"</w:t>
      </w:r>
      <w:r>
        <w:rPr>
          <w:lang w:val="en-US" w:eastAsia="en-US" w:bidi="en-US"/>
          <w:spacing w:val="0"/>
          <w:color w:val="000000"/>
          <w:position w:val="0"/>
        </w:rPr>
        <w:t xml:space="preserve">RU4-55P1011P RU16-57PA-A1011P RU45-57-1D-1011D1 </w:t>
      </w:r>
      <w:r>
        <w:rPr>
          <w:rStyle w:val="CharStyle378"/>
          <w:b w:val="0"/>
          <w:bCs w:val="0"/>
          <w:i w:val="0"/>
          <w:iCs w:val="0"/>
        </w:rPr>
        <w:t>"</w:t>
      </w:r>
      <w:r>
        <w:rPr>
          <w:lang w:val="en-US" w:eastAsia="en-US" w:bidi="en-US"/>
          <w:spacing w:val="0"/>
          <w:color w:val="000000"/>
          <w:position w:val="0"/>
        </w:rPr>
        <w:t>RU46-A57-1D-A1011D1 SI-48-1009</w:t>
      </w:r>
    </w:p>
    <w:p>
      <w:pPr>
        <w:pStyle w:val="Style376"/>
        <w:numPr>
          <w:ilvl w:val="0"/>
          <w:numId w:val="13"/>
        </w:numPr>
        <w:framePr w:w="850" w:h="4318" w:hRule="exact" w:wrap="none" w:vAnchor="page" w:hAnchor="page" w:x="8899" w:y="9703"/>
        <w:tabs>
          <w:tab w:leader="none" w:pos="103"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50-1010</w:t>
      </w:r>
    </w:p>
    <w:p>
      <w:pPr>
        <w:pStyle w:val="Style376"/>
        <w:numPr>
          <w:ilvl w:val="0"/>
          <w:numId w:val="13"/>
        </w:numPr>
        <w:framePr w:w="850" w:h="4318" w:hRule="exact" w:wrap="none" w:vAnchor="page" w:hAnchor="page" w:x="8899" w:y="9703"/>
        <w:tabs>
          <w:tab w:leader="none" w:pos="134"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050-1010U S6-049KM-N1007KMA _S16-49KM-N1007KMB S22-043LA-01007LA S221/2-43LA-1007LA</w:t>
      </w:r>
    </w:p>
    <w:p>
      <w:pPr>
        <w:pStyle w:val="Style376"/>
        <w:framePr w:w="850" w:h="4318" w:hRule="exact" w:wrap="none" w:vAnchor="page" w:hAnchor="page" w:x="8899" w:y="9703"/>
        <w:widowControl w:val="0"/>
        <w:keepNext w:val="0"/>
        <w:keepLines w:val="0"/>
        <w:shd w:val="clear" w:color="auto" w:fill="auto"/>
        <w:bidi w:val="0"/>
        <w:jc w:val="left"/>
        <w:spacing w:before="0" w:after="0"/>
        <w:ind w:left="0" w:right="0" w:firstLine="0"/>
      </w:pPr>
      <w:r>
        <w:rPr>
          <w:rStyle w:val="CharStyle378"/>
          <w:b w:val="0"/>
          <w:bCs w:val="0"/>
          <w:i w:val="0"/>
          <w:iCs w:val="0"/>
        </w:rPr>
        <w:t>"</w:t>
      </w:r>
      <w:r>
        <w:rPr>
          <w:lang w:val="en-US" w:eastAsia="en-US" w:bidi="en-US"/>
          <w:spacing w:val="0"/>
          <w:color w:val="000000"/>
          <w:position w:val="0"/>
        </w:rPr>
        <w:t>S32-48KMR-N1007RMB</w:t>
      </w:r>
    </w:p>
    <w:p>
      <w:pPr>
        <w:pStyle w:val="Style376"/>
        <w:numPr>
          <w:ilvl w:val="0"/>
          <w:numId w:val="15"/>
        </w:numPr>
        <w:framePr w:w="850" w:h="4318" w:hRule="exact" w:wrap="none" w:vAnchor="page" w:hAnchor="page" w:x="8899" w:y="9703"/>
        <w:tabs>
          <w:tab w:leader="none" w:pos="137"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51S-1010N</w:t>
      </w:r>
    </w:p>
    <w:p>
      <w:pPr>
        <w:pStyle w:val="Style376"/>
        <w:numPr>
          <w:ilvl w:val="0"/>
          <w:numId w:val="15"/>
        </w:numPr>
        <w:framePr w:w="850" w:h="4318" w:hRule="exact" w:wrap="none" w:vAnchor="page" w:hAnchor="page" w:x="8899" w:y="9703"/>
        <w:tabs>
          <w:tab w:leader="none" w:pos="173"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51SA-L1010N SC1-145-1145 SC4-145A-1145A 'SC6-307A-1307A SC7-145FS-1145F </w:t>
      </w:r>
      <w:r>
        <w:rPr>
          <w:rStyle w:val="CharStyle378"/>
          <w:b w:val="0"/>
          <w:bCs w:val="0"/>
          <w:i w:val="0"/>
          <w:iCs w:val="0"/>
        </w:rPr>
        <w:t>"</w:t>
      </w:r>
      <w:r>
        <w:rPr>
          <w:lang w:val="en-US" w:eastAsia="en-US" w:bidi="en-US"/>
          <w:spacing w:val="0"/>
          <w:color w:val="000000"/>
          <w:position w:val="0"/>
        </w:rPr>
        <w:t>SC8-145ES-1145E SC9-145E-A1145E SC10-145F-A1145F SC20-145L-A1145L SC22-307W-1307W _SE1-102-1022 _SE8-102AB-1022AB SK1-R21EN-R1001EN T3-111E-1141E</w:t>
      </w:r>
    </w:p>
    <w:p>
      <w:pPr>
        <w:pStyle w:val="Style376"/>
        <w:framePr w:w="850" w:h="4318" w:hRule="exact" w:wrap="none" w:vAnchor="page" w:hAnchor="page" w:x="8899" w:y="9703"/>
        <w:widowControl w:val="0"/>
        <w:keepNext w:val="0"/>
        <w:keepLines w:val="0"/>
        <w:shd w:val="clear" w:color="auto" w:fill="auto"/>
        <w:bidi w:val="0"/>
        <w:jc w:val="left"/>
        <w:spacing w:before="0" w:after="0"/>
        <w:ind w:left="0" w:right="0" w:firstLine="0"/>
      </w:pPr>
      <w:r>
        <w:rPr>
          <w:rStyle w:val="CharStyle378"/>
          <w:b w:val="0"/>
          <w:bCs w:val="0"/>
          <w:i w:val="0"/>
          <w:iCs w:val="0"/>
        </w:rPr>
        <w:t>"</w:t>
      </w:r>
      <w:r>
        <w:rPr>
          <w:lang w:val="en-US" w:eastAsia="en-US" w:bidi="en-US"/>
          <w:spacing w:val="0"/>
          <w:color w:val="000000"/>
          <w:position w:val="0"/>
        </w:rPr>
        <w:t xml:space="preserve">T7-111GE-1141GE ~WE1-133-1123 WK2-175W-1175N WR3-54WB-1054WB JVR4-54WA-A1054WB ~WR5-54WC-N1054WB WR6/FA2-F54A-A 1054WC ~XL7-XL16-1180S Y1-14-999 Y1E-E14-999N Y2-14A-999A Y3-14YM-C999 Y4-12GM-998 Y6-7X-997X </w:t>
      </w:r>
      <w:r>
        <w:rPr>
          <w:rStyle w:val="CharStyle378"/>
          <w:b w:val="0"/>
          <w:bCs w:val="0"/>
          <w:i w:val="0"/>
          <w:iCs w:val="0"/>
        </w:rPr>
        <w:t>"</w:t>
      </w:r>
      <w:r>
        <w:rPr>
          <w:lang w:val="en-US" w:eastAsia="en-US" w:bidi="en-US"/>
          <w:spacing w:val="0"/>
          <w:color w:val="000000"/>
          <w:position w:val="0"/>
        </w:rPr>
        <w:t xml:space="preserve">Y11-7NX-01122 </w:t>
      </w:r>
      <w:r>
        <w:rPr>
          <w:rStyle w:val="CharStyle378"/>
          <w:b w:val="0"/>
          <w:bCs w:val="0"/>
          <w:i w:val="0"/>
          <w:iCs w:val="0"/>
        </w:rPr>
        <w:t>"</w:t>
      </w:r>
      <w:r>
        <w:rPr>
          <w:lang w:val="en-US" w:eastAsia="en-US" w:bidi="en-US"/>
          <w:spacing w:val="0"/>
          <w:color w:val="000000"/>
          <w:position w:val="0"/>
        </w:rPr>
        <w:t>Y12-07NX-01122A _Y13-R7NX-01122R Y14-R07NX-01122AR 'Y52-7E-997E Y54-07E-0997E Y103-07B-01122B Y149-S19-S1770U ~Y152-PI 9A-P1770U Y220-X14S-999B</w:t>
      </w:r>
    </w:p>
    <w:p>
      <w:pPr>
        <w:pStyle w:val="Style380"/>
        <w:framePr w:w="1210" w:h="4116" w:hRule="exact" w:wrap="none" w:vAnchor="page" w:hAnchor="page" w:x="9984" w:y="9689"/>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STOCKING DISTRIBUTORS FOR:</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A-1 Security Mfg.</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Abus Lock Co.</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Alarm Lock All Lock Co.</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American Lock Co.</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Arrow Lock</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 Security Products</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 Industries, Inc.</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CCL Security Products Detex</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Don-Jo Mfg. Co.</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EMTEK</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ESP Lock Corp.</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Fort Lock Corp.</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Framon Mfg. Co., Inc.</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Harloc HPC, Inc.</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Hudson Lock Co.</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ILCO Unican Corp.</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Keedex</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Keystone Novelty Co.</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 Systems KSP</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Kwikset Hardware Group LAB</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Lori Corp.</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Lucky Line Products Corp.</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Mag. Engs. &amp; Mfg. Co., Inc. Master Lock Morse Tools Multi Lock, Inc.</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 Parker Hardware Pro-Lok Co.</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Quincy Mfg. Co.</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Schlage Lock Co.</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Silca</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STRATTEC</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Supra</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Trans-Atlantic Co.</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Trine Mfg. Co.</w:t>
      </w:r>
    </w:p>
    <w:p>
      <w:pPr>
        <w:pStyle w:val="Style382"/>
        <w:framePr w:w="1210" w:h="4116" w:hRule="exact" w:wrap="none" w:vAnchor="page" w:hAnchor="page" w:x="9984" w:y="9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Wilson Bohannan Co.</w:t>
      </w:r>
    </w:p>
    <w:p>
      <w:pPr>
        <w:framePr w:wrap="none" w:vAnchor="page" w:hAnchor="page" w:x="7027" w:y="14144"/>
        <w:widowControl w:val="0"/>
        <w:rPr>
          <w:sz w:val="2"/>
          <w:szCs w:val="2"/>
        </w:rPr>
      </w:pPr>
      <w:r>
        <w:pict>
          <v:shape id="_x0000_s1090" type="#_x0000_t75" style="width:55pt;height:17pt;">
            <v:imagedata r:id="rId133" r:href="rId134"/>
          </v:shape>
        </w:pict>
      </w:r>
    </w:p>
    <w:p>
      <w:pPr>
        <w:pStyle w:val="Style380"/>
        <w:framePr w:w="965" w:h="444" w:hRule="exact" w:wrap="none" w:vAnchor="page" w:hAnchor="page" w:x="7099" w:y="145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Send in order or</w:t>
      </w:r>
    </w:p>
    <w:p>
      <w:pPr>
        <w:pStyle w:val="Style380"/>
        <w:framePr w:w="965" w:h="444" w:hRule="exact" w:wrap="none" w:vAnchor="page" w:hAnchor="page" w:x="7099" w:y="14506"/>
        <w:widowControl w:val="0"/>
        <w:keepNext w:val="0"/>
        <w:keepLines w:val="0"/>
        <w:shd w:val="clear" w:color="auto" w:fill="auto"/>
        <w:bidi w:val="0"/>
        <w:spacing w:before="0" w:after="0"/>
        <w:ind w:left="125" w:right="0" w:firstLine="0"/>
      </w:pPr>
      <w:r>
        <w:rPr>
          <w:lang w:val="en-US" w:eastAsia="en-US" w:bidi="en-US"/>
          <w:w w:val="100"/>
          <w:spacing w:val="0"/>
          <w:color w:val="000000"/>
          <w:position w:val="0"/>
        </w:rPr>
        <w:t>request order</w:t>
        <w:br/>
        <w:t>form.</w:t>
      </w:r>
    </w:p>
    <w:p>
      <w:pPr>
        <w:framePr w:wrap="none" w:vAnchor="page" w:hAnchor="page" w:x="6912" w:y="14739"/>
        <w:widowControl w:val="0"/>
        <w:rPr>
          <w:sz w:val="2"/>
          <w:szCs w:val="2"/>
        </w:rPr>
      </w:pPr>
      <w:r>
        <w:pict>
          <v:shape id="_x0000_s1091" type="#_x0000_t75" style="width:16pt;height:16pt;">
            <v:imagedata r:id="rId135" r:href="rId136"/>
          </v:shape>
        </w:pict>
      </w:r>
    </w:p>
    <w:p>
      <w:pPr>
        <w:pStyle w:val="Style380"/>
        <w:framePr w:w="1632" w:h="831" w:hRule="exact" w:wrap="none" w:vAnchor="page" w:hAnchor="page" w:x="9624" w:y="14102"/>
        <w:widowControl w:val="0"/>
        <w:keepNext w:val="0"/>
        <w:keepLines w:val="0"/>
        <w:shd w:val="clear" w:color="auto" w:fill="auto"/>
        <w:bidi w:val="0"/>
        <w:spacing w:before="0" w:after="0"/>
        <w:ind w:left="144" w:right="0" w:firstLine="0"/>
      </w:pPr>
      <w:r>
        <w:rPr>
          <w:lang w:val="en-US" w:eastAsia="en-US" w:bidi="en-US"/>
          <w:w w:val="100"/>
          <w:spacing w:val="0"/>
          <w:color w:val="000000"/>
          <w:position w:val="0"/>
        </w:rPr>
        <w:t>1-800-445-KEYS (5397)</w:t>
        <w:br/>
        <w:t>313-931-7720</w:t>
      </w:r>
    </w:p>
    <w:p>
      <w:pPr>
        <w:pStyle w:val="Style380"/>
        <w:framePr w:w="1632" w:h="831" w:hRule="exact" w:wrap="none" w:vAnchor="page" w:hAnchor="page" w:x="9624" w:y="14102"/>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Fax: 1-800-828-KEYS (5397)</w:t>
        <w:br/>
        <w:t>Local Fax: 313-931-7758</w:t>
        <w:br/>
        <w:t>9950 Freeland</w:t>
        <w:br/>
        <w:t>Detroit</w:t>
      </w:r>
      <w:r>
        <w:rPr>
          <w:rStyle w:val="CharStyle384"/>
          <w:b/>
          <w:bCs/>
          <w:i w:val="0"/>
          <w:iCs w:val="0"/>
        </w:rPr>
        <w:t xml:space="preserve">, </w:t>
      </w:r>
      <w:r>
        <w:rPr>
          <w:lang w:val="en-US" w:eastAsia="en-US" w:bidi="en-US"/>
          <w:w w:val="100"/>
          <w:spacing w:val="0"/>
          <w:color w:val="000000"/>
          <w:position w:val="0"/>
        </w:rPr>
        <w:t>Michigan 48227</w:t>
      </w:r>
    </w:p>
    <w:p>
      <w:pPr>
        <w:pStyle w:val="Style103"/>
        <w:framePr w:wrap="none" w:vAnchor="page" w:hAnchor="page" w:x="8961" w:y="1515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 xml:space="preserve">October </w:t>
      </w:r>
      <w:r>
        <w:rPr>
          <w:rStyle w:val="CharStyle287"/>
        </w:rPr>
        <w:t>1999</w:t>
      </w:r>
    </w:p>
    <w:p>
      <w:pPr>
        <w:pStyle w:val="Style109"/>
        <w:framePr w:wrap="none" w:vAnchor="page" w:hAnchor="page" w:x="10761" w:y="15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2" type="#_x0000_t75" style="position:absolute;margin-left:335.2pt;margin-top:96.6pt;width:244.3pt;height:244.3pt;z-index:-251658711;mso-wrap-distance-left:5pt;mso-wrap-distance-right:5pt;mso-position-horizontal-relative:page;mso-position-vertical-relative:page" wrapcoords="0 0">
            <v:imagedata r:id="rId137" r:href="rId138"/>
            <w10:wrap anchorx="page" anchory="page"/>
          </v:shape>
        </w:pict>
      </w:r>
      <w:r>
        <w:pict>
          <v:shape id="_x0000_s1093" type="#_x0000_t75" style="position:absolute;margin-left:409.15pt;margin-top:702.35pt;width:72.5pt;height:44.15pt;z-index:-251658710;mso-wrap-distance-left:5pt;mso-wrap-distance-right:5pt;mso-position-horizontal-relative:page;mso-position-vertical-relative:page" wrapcoords="0 0">
            <v:imagedata r:id="rId139" r:href="rId140"/>
            <w10:wrap anchorx="page" anchory="page"/>
          </v:shape>
        </w:pict>
      </w:r>
    </w:p>
    <w:p>
      <w:pPr>
        <w:pStyle w:val="Style385"/>
        <w:framePr w:w="5016" w:h="869" w:hRule="exact" w:wrap="none" w:vAnchor="page" w:hAnchor="page" w:x="1356" w:y="1803"/>
        <w:widowControl w:val="0"/>
        <w:keepNext w:val="0"/>
        <w:keepLines w:val="0"/>
        <w:shd w:val="clear" w:color="auto" w:fill="auto"/>
        <w:bidi w:val="0"/>
        <w:spacing w:before="0" w:after="0"/>
        <w:ind w:left="0" w:right="0" w:firstLine="0"/>
      </w:pPr>
      <w:bookmarkStart w:id="82" w:name="bookmark82"/>
      <w:r>
        <w:rPr>
          <w:lang w:val="en-US" w:eastAsia="en-US" w:bidi="en-US"/>
          <w:w w:val="100"/>
          <w:spacing w:val="0"/>
          <w:color w:val="000000"/>
          <w:position w:val="0"/>
        </w:rPr>
        <w:t>Your Job</w:t>
      </w:r>
      <w:bookmarkEnd w:id="82"/>
    </w:p>
    <w:p>
      <w:pPr>
        <w:pStyle w:val="Style385"/>
        <w:framePr w:w="5016" w:h="1263" w:hRule="exact" w:wrap="none" w:vAnchor="page" w:hAnchor="page" w:x="6578" w:y="1800"/>
        <w:widowControl w:val="0"/>
        <w:keepNext w:val="0"/>
        <w:keepLines w:val="0"/>
        <w:shd w:val="clear" w:color="auto" w:fill="auto"/>
        <w:bidi w:val="0"/>
        <w:jc w:val="left"/>
        <w:spacing w:before="0" w:after="0"/>
        <w:ind w:left="0" w:right="0" w:firstLine="0"/>
      </w:pPr>
      <w:bookmarkStart w:id="83" w:name="bookmark83"/>
      <w:r>
        <w:rPr>
          <w:lang w:val="en-US" w:eastAsia="en-US" w:bidi="en-US"/>
          <w:w w:val="100"/>
          <w:spacing w:val="0"/>
          <w:color w:val="000000"/>
          <w:position w:val="0"/>
        </w:rPr>
        <w:t>Search</w:t>
      </w:r>
      <w:bookmarkEnd w:id="83"/>
    </w:p>
    <w:p>
      <w:pPr>
        <w:pStyle w:val="Style298"/>
        <w:framePr w:w="5016" w:h="1263" w:hRule="exact" w:wrap="none" w:vAnchor="page" w:hAnchor="page" w:x="6578" w:y="1800"/>
        <w:widowControl w:val="0"/>
        <w:keepNext w:val="0"/>
        <w:keepLines w:val="0"/>
        <w:shd w:val="clear" w:color="auto" w:fill="auto"/>
        <w:bidi w:val="0"/>
        <w:jc w:val="left"/>
        <w:spacing w:before="0" w:after="0"/>
        <w:ind w:left="1320" w:right="0" w:firstLine="0"/>
      </w:pPr>
      <w:r>
        <w:rPr>
          <w:lang w:val="en-US" w:eastAsia="en-US" w:bidi="en-US"/>
          <w:w w:val="100"/>
          <w:spacing w:val="0"/>
          <w:color w:val="000000"/>
          <w:position w:val="0"/>
        </w:rPr>
        <w:t xml:space="preserve">BY </w:t>
      </w:r>
      <w:r>
        <w:rPr>
          <w:rStyle w:val="CharStyle387"/>
          <w:b/>
          <w:bCs/>
        </w:rPr>
        <w:t>CLAIRE L. COHEN, CML</w:t>
      </w:r>
    </w:p>
    <w:p>
      <w:pPr>
        <w:pStyle w:val="Style2"/>
        <w:framePr w:w="3283" w:h="9661" w:hRule="exact" w:wrap="none" w:vAnchor="page" w:hAnchor="page" w:x="881" w:y="357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Perhaps it’s that time, job search time. Its a time of life-altering decisions and a season of reality. Some say, we re experiencing the best economy ever. With your skills, you should have employers knocking down your door. Or should you? You may be able to demand a high salary based on what you know and what you can do. You may be shuffling job offers like a deck of cards.</w:t>
      </w:r>
    </w:p>
    <w:p>
      <w:pPr>
        <w:pStyle w:val="Style2"/>
        <w:framePr w:w="3283" w:h="9661" w:hRule="exact" w:wrap="none" w:vAnchor="page" w:hAnchor="page" w:x="881" w:y="3577"/>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But it may not be that easy for someone who is looking to enter the security field, the inexperienced locksmith, or an apprentice locksmith. Even in today's good employment market, you still must sell yourself. Your resume (or your employment application) must stand out from the rest. And you must prepare for those interviews. Just how can you become a MASTER of your resume, a MASTER of the interview process and develop into a successful, job</w:t>
        <w:softHyphen/>
        <w:t>deserving professional?</w:t>
      </w:r>
    </w:p>
    <w:p>
      <w:pPr>
        <w:pStyle w:val="Style2"/>
        <w:framePr w:w="3283" w:h="9661" w:hRule="exact" w:wrap="none" w:vAnchor="page" w:hAnchor="page" w:x="881" w:y="3577"/>
        <w:widowControl w:val="0"/>
        <w:keepNext w:val="0"/>
        <w:keepLines w:val="0"/>
        <w:shd w:val="clear" w:color="auto" w:fill="auto"/>
        <w:bidi w:val="0"/>
        <w:jc w:val="left"/>
        <w:spacing w:before="0" w:after="0" w:line="238" w:lineRule="exact"/>
        <w:ind w:left="0" w:right="0" w:firstLine="0"/>
      </w:pPr>
      <w:r>
        <w:rPr>
          <w:rStyle w:val="CharStyle388"/>
        </w:rPr>
        <w:t xml:space="preserve">STEP ONE: The Resume. </w:t>
      </w:r>
      <w:r>
        <w:rPr>
          <w:lang w:val="en-US" w:eastAsia="en-US" w:bidi="en-US"/>
          <w:w w:val="100"/>
          <w:spacing w:val="0"/>
          <w:color w:val="000000"/>
          <w:position w:val="0"/>
        </w:rPr>
        <w:t>In today’s fast-paced world, your resume may be submitted as a hard copy or electronically. With electronic resumes, the basics are the same as with hard copy. That infamous one- page piece of paper may seem to take longer to finalize than writing a 20-page paper. Master your resume by spending time to plan it out. There are many references and samples available as models. Think about your resume through the eyes of the potential employer. Why should they consider YOU for this job? What education, job experience, aptitudes, hobbies, etc. allow you to be considered for this job? What makes you different from the rest of the applicants? What makes you uniquely qualified for the position?</w:t>
      </w:r>
    </w:p>
    <w:p>
      <w:pPr>
        <w:pStyle w:val="Style2"/>
        <w:framePr w:w="3317" w:h="11331" w:hRule="exact" w:wrap="none" w:vAnchor="page" w:hAnchor="page" w:x="4380" w:y="35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Draff your resume. Make your resume clear and concise. Detail pertinent job experience. Summarize your skills and abilities. Include the locksmith-related courses you’ve taken and professional organi</w:t>
        <w:softHyphen/>
        <w:t>zation membership. Be sure to mention security-related software you have used. Are you a member of ALOA, or a local locksmith association? Do you have a certification?</w:t>
      </w:r>
    </w:p>
    <w:p>
      <w:pPr>
        <w:pStyle w:val="Style2"/>
        <w:framePr w:w="3317" w:h="11331" w:hRule="exact" w:wrap="none" w:vAnchor="page" w:hAnchor="page" w:x="4380" w:y="357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Have you taken industry-related courses? Enumerate and elaborate. For those who have little industry-related work experience, including volunteer work and part-time jobs emphasizing related skills to the position that you have applied for.</w:t>
      </w:r>
    </w:p>
    <w:p>
      <w:pPr>
        <w:pStyle w:val="Style2"/>
        <w:framePr w:w="3317" w:h="11331" w:hRule="exact" w:wrap="none" w:vAnchor="page" w:hAnchor="page" w:x="4380" w:y="3572"/>
        <w:widowControl w:val="0"/>
        <w:keepNext w:val="0"/>
        <w:keepLines w:val="0"/>
        <w:shd w:val="clear" w:color="auto" w:fill="auto"/>
        <w:bidi w:val="0"/>
        <w:jc w:val="left"/>
        <w:spacing w:before="0" w:after="234" w:line="240" w:lineRule="exact"/>
        <w:ind w:left="0" w:right="0" w:firstLine="240"/>
      </w:pPr>
      <w:r>
        <w:rPr>
          <w:lang w:val="en-US" w:eastAsia="en-US" w:bidi="en-US"/>
          <w:w w:val="100"/>
          <w:spacing w:val="0"/>
          <w:color w:val="000000"/>
          <w:position w:val="0"/>
        </w:rPr>
        <w:t>All resumes should, of course, be type</w:t>
        <w:softHyphen/>
        <w:t>written, on good-quality paper. Employment applications should be filled out in ink, and hand printed or typed. Original copies should be submitted. Ten or 12-point type should be used. Spell-check your resume, and have a friend give it the once-over.</w:t>
      </w:r>
    </w:p>
    <w:p>
      <w:pPr>
        <w:pStyle w:val="Style38"/>
        <w:framePr w:w="3317" w:h="11331" w:hRule="exact" w:wrap="none" w:vAnchor="page" w:hAnchor="page" w:x="4380" w:y="3572"/>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 xml:space="preserve">STEP TWO: The Cover Letter. </w:t>
      </w:r>
      <w:r>
        <w:rPr>
          <w:rStyle w:val="CharStyle389"/>
          <w:b w:val="0"/>
          <w:bCs w:val="0"/>
        </w:rPr>
        <w:t>Add a</w:t>
      </w:r>
    </w:p>
    <w:p>
      <w:pPr>
        <w:pStyle w:val="Style2"/>
        <w:framePr w:w="3317" w:h="11331" w:hRule="exact" w:wrap="none" w:vAnchor="page" w:hAnchor="page" w:x="4380" w:y="3572"/>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professional touch to enhancing your resume of application by including a cover letter to the potential employer. In a few short paragraphs mention the position for that you wish to be considered, and summarize some of your experience and/or accomplishments. Be sure to include an address and phone number where you can be reached.</w:t>
      </w:r>
    </w:p>
    <w:p>
      <w:pPr>
        <w:pStyle w:val="Style2"/>
        <w:framePr w:w="3317" w:h="11331" w:hRule="exact" w:wrap="none" w:vAnchor="page" w:hAnchor="page" w:x="4380" w:y="3572"/>
        <w:widowControl w:val="0"/>
        <w:keepNext w:val="0"/>
        <w:keepLines w:val="0"/>
        <w:shd w:val="clear" w:color="auto" w:fill="auto"/>
        <w:bidi w:val="0"/>
        <w:jc w:val="left"/>
        <w:spacing w:before="0" w:after="0" w:line="238" w:lineRule="exact"/>
        <w:ind w:left="0" w:right="0" w:firstLine="0"/>
      </w:pPr>
      <w:r>
        <w:rPr>
          <w:rStyle w:val="CharStyle388"/>
        </w:rPr>
        <w:t xml:space="preserve">STEP THREE: The Interview Process. </w:t>
      </w:r>
      <w:r>
        <w:rPr>
          <w:lang w:val="en-US" w:eastAsia="en-US" w:bidi="en-US"/>
          <w:w w:val="100"/>
          <w:spacing w:val="0"/>
          <w:color w:val="000000"/>
          <w:position w:val="0"/>
        </w:rPr>
        <w:t>There is a lot of anxiety surrounding the ominous day of an interview. You can lessen your anxiety by preparing as you would for a test. Some experts suggest that the best way to prepare for interviews is to practice. Think of questions that the company may ask you and prepare your responses. Plan the key points that you would want to tell the interviewer about yourself.</w:t>
      </w:r>
    </w:p>
    <w:p>
      <w:pPr>
        <w:pStyle w:val="Style2"/>
        <w:framePr w:w="3317" w:h="11331" w:hRule="exact" w:wrap="none" w:vAnchor="page" w:hAnchor="page" w:x="4380" w:y="3572"/>
        <w:widowControl w:val="0"/>
        <w:keepNext w:val="0"/>
        <w:keepLines w:val="0"/>
        <w:shd w:val="clear" w:color="auto" w:fill="auto"/>
        <w:bidi w:val="0"/>
        <w:spacing w:before="0" w:after="0" w:line="238" w:lineRule="exact"/>
        <w:ind w:left="0" w:right="180" w:firstLine="240"/>
      </w:pPr>
      <w:r>
        <w:rPr>
          <w:lang w:val="en-US" w:eastAsia="en-US" w:bidi="en-US"/>
          <w:w w:val="100"/>
          <w:spacing w:val="0"/>
          <w:color w:val="000000"/>
          <w:position w:val="0"/>
        </w:rPr>
        <w:t>Don’t forget, you are there to find out if this is the place for you as much as they are there to see if you’re a match for their</w:t>
      </w:r>
    </w:p>
    <w:p>
      <w:pPr>
        <w:pStyle w:val="Style2"/>
        <w:framePr w:w="3336" w:h="11334" w:hRule="exact" w:wrap="none" w:vAnchor="page" w:hAnchor="page" w:x="7865" w:y="356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opening. Recognize that the interview itself is a two-way street. The company inter</w:t>
        <w:softHyphen/>
        <w:t>viewing you wants to know about you. Likewise, you want to know about the company where you may be employed. Prior to the interview, you may wish to do some research about the company. Are they growing? Do they have multiple locations? Your questions should focus not only on the position, but also the company. Make a list of questions you have of the company. Questions may include hours, professional advancement, and benefits, etc. You do not come out of an interview thinking of all the questions, you should have asked.</w:t>
      </w:r>
    </w:p>
    <w:p>
      <w:pPr>
        <w:pStyle w:val="Style2"/>
        <w:framePr w:w="3336" w:h="11334" w:hRule="exact" w:wrap="none" w:vAnchor="page" w:hAnchor="page" w:x="7865" w:y="3568"/>
        <w:widowControl w:val="0"/>
        <w:keepNext w:val="0"/>
        <w:keepLines w:val="0"/>
        <w:shd w:val="clear" w:color="auto" w:fill="auto"/>
        <w:bidi w:val="0"/>
        <w:jc w:val="left"/>
        <w:spacing w:before="0" w:after="290" w:line="240" w:lineRule="exact"/>
        <w:ind w:left="0" w:right="0" w:firstLine="240"/>
      </w:pPr>
      <w:r>
        <w:rPr>
          <w:lang w:val="en-US" w:eastAsia="en-US" w:bidi="en-US"/>
          <w:w w:val="100"/>
          <w:spacing w:val="0"/>
          <w:color w:val="000000"/>
          <w:position w:val="0"/>
        </w:rPr>
        <w:t>On the day of the interview, arrive on time or slightly early. Dress appropriately. Remember to bring your list of questions, along with a pad of paper and pen for any notes. Although a suit may not be necessary, dress in good taste. Remember to thank your interviewer for taking time to talk to you.</w:t>
      </w:r>
    </w:p>
    <w:p>
      <w:pPr>
        <w:pStyle w:val="Style38"/>
        <w:framePr w:w="3336" w:h="11334" w:hRule="exact" w:wrap="none" w:vAnchor="page" w:hAnchor="page" w:x="7865" w:y="3568"/>
        <w:widowControl w:val="0"/>
        <w:keepNext w:val="0"/>
        <w:keepLines w:val="0"/>
        <w:shd w:val="clear" w:color="auto" w:fill="auto"/>
        <w:bidi w:val="0"/>
        <w:jc w:val="left"/>
        <w:spacing w:before="0" w:after="12"/>
        <w:ind w:left="0" w:right="0" w:firstLine="0"/>
      </w:pPr>
      <w:r>
        <w:rPr>
          <w:lang w:val="en-US" w:eastAsia="en-US" w:bidi="en-US"/>
          <w:w w:val="100"/>
          <w:spacing w:val="0"/>
          <w:color w:val="000000"/>
          <w:position w:val="0"/>
        </w:rPr>
        <w:t>STEP FOUR: The Follow-Up.</w:t>
      </w:r>
    </w:p>
    <w:p>
      <w:pPr>
        <w:pStyle w:val="Style2"/>
        <w:framePr w:w="3336" w:h="11334" w:hRule="exact" w:wrap="none" w:vAnchor="page" w:hAnchor="page" w:x="7865" w:y="35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Assuming that you feel that this is a job you would like to pursue, write a short thank you letter the day after the interview. Make sure it is short and concise. This should not be a casual note. Even if you think a handwritten letter would be more personal, make sure it still looks like a business letter. You can send an electronic letter if you are sure that person you’re sending it to will think that is appro</w:t>
        <w:softHyphen/>
        <w:t>priate. In your thank you letter, reiterate your interest in the position and the company.</w:t>
      </w:r>
    </w:p>
    <w:p>
      <w:pPr>
        <w:pStyle w:val="Style2"/>
        <w:framePr w:w="3336" w:h="11334" w:hRule="exact" w:wrap="none" w:vAnchor="page" w:hAnchor="page" w:x="7865" w:y="356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thank-you letter confirms your interest and points out what you learned in the interview. For example, if you think after the interview that you would be installing electronic hardware in the job, point out the courses you have taken in access control, this would be an asset for the job.</w:t>
      </w:r>
    </w:p>
    <w:p>
      <w:pPr>
        <w:pStyle w:val="Style2"/>
        <w:framePr w:w="3336" w:h="11334" w:hRule="exact" w:wrap="none" w:vAnchor="page" w:hAnchor="page" w:x="7865" w:y="356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Mastering these steps will put you closer to your goal of finding a job in the field that you enjoy, where you can grow and develop your skills in our ever-changing security industry.</w:t>
      </w:r>
    </w:p>
    <w:p>
      <w:pPr>
        <w:pStyle w:val="Style109"/>
        <w:framePr w:wrap="none" w:vAnchor="page" w:hAnchor="page" w:x="732" w:y="15220"/>
        <w:widowControl w:val="0"/>
        <w:keepNext w:val="0"/>
        <w:keepLines w:val="0"/>
        <w:shd w:val="clear" w:color="auto" w:fill="C7C7C7"/>
        <w:bidi w:val="0"/>
        <w:jc w:val="left"/>
        <w:spacing w:before="0" w:after="0"/>
        <w:ind w:left="0" w:right="0" w:firstLine="0"/>
      </w:pPr>
      <w:r>
        <w:rPr>
          <w:rStyle w:val="CharStyle201"/>
          <w:b/>
          <w:bCs/>
          <w:i/>
          <w:iCs/>
        </w:rPr>
        <w:t>Keynotes</w:t>
      </w:r>
    </w:p>
    <w:p>
      <w:pPr>
        <w:pStyle w:val="Style103"/>
        <w:framePr w:wrap="none" w:vAnchor="page" w:hAnchor="page" w:x="2354" w:y="151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
        <w:framePr w:wrap="none" w:vAnchor="page" w:hAnchor="page" w:x="7098" w:y="3378"/>
        <w:widowControl w:val="0"/>
        <w:keepNext w:val="0"/>
        <w:keepLines w:val="0"/>
        <w:shd w:val="clear" w:color="auto" w:fill="auto"/>
        <w:bidi w:val="0"/>
        <w:jc w:val="left"/>
        <w:spacing w:before="0" w:after="0" w:line="796" w:lineRule="exact"/>
        <w:ind w:left="0" w:right="0" w:firstLine="0"/>
      </w:pPr>
      <w:r>
        <w:rPr>
          <w:rStyle w:val="CharStyle390"/>
          <w:b/>
          <w:bCs/>
        </w:rPr>
        <w:t>Have a blast.</w:t>
      </w:r>
    </w:p>
    <w:p>
      <w:pPr>
        <w:pStyle w:val="Style391"/>
        <w:framePr w:w="4402" w:h="6216" w:hRule="exact" w:wrap="none" w:vAnchor="page" w:hAnchor="page" w:x="7098" w:y="4466"/>
        <w:widowControl w:val="0"/>
        <w:keepNext w:val="0"/>
        <w:keepLines w:val="0"/>
        <w:shd w:val="clear" w:color="auto" w:fill="auto"/>
        <w:bidi w:val="0"/>
        <w:jc w:val="left"/>
        <w:spacing w:before="0" w:after="262"/>
        <w:ind w:left="0" w:right="0" w:firstLine="0"/>
      </w:pPr>
      <w:r>
        <w:rPr>
          <w:lang w:val="en-US" w:eastAsia="en-US" w:bidi="en-US"/>
          <w:w w:val="100"/>
          <w:color w:val="000000"/>
          <w:position w:val="0"/>
        </w:rPr>
        <w:t>Time to gear up for the last safe and vault event of the millennium—SAFETECH 2000! This year promises to be the hottest show ever, with experts on hand to answer questions, give demonstrations, and offer training in every area. With over 24 conveniently scheduled classes, and many exhibitors, SAFETECH 2000 is your source for the information and skills you need to take your career into the next millennium.</w:t>
      </w:r>
    </w:p>
    <w:p>
      <w:pPr>
        <w:pStyle w:val="Style391"/>
        <w:framePr w:w="4402" w:h="6216" w:hRule="exact" w:wrap="none" w:vAnchor="page" w:hAnchor="page" w:x="7098" w:y="4466"/>
        <w:widowControl w:val="0"/>
        <w:keepNext w:val="0"/>
        <w:keepLines w:val="0"/>
        <w:shd w:val="clear" w:color="auto" w:fill="auto"/>
        <w:bidi w:val="0"/>
        <w:jc w:val="left"/>
        <w:spacing w:before="0" w:after="237" w:line="235" w:lineRule="exact"/>
        <w:ind w:left="0" w:right="0" w:firstLine="0"/>
      </w:pPr>
      <w:r>
        <w:rPr>
          <w:lang w:val="en-US" w:eastAsia="en-US" w:bidi="en-US"/>
          <w:w w:val="100"/>
          <w:color w:val="000000"/>
          <w:position w:val="0"/>
        </w:rPr>
        <w:t>While you're there you can also enjoy the city known for its industriousness, as well as good ol' Southern hospitality. Tour the Sloss Furnaces, which earned the town the moniker "Iron City;" visit the Mercedes Benz factory or any of a number of museums; or explore the richly wooded foothills and mysterious caverns of the Appalachian Mountains .</w:t>
      </w:r>
    </w:p>
    <w:p>
      <w:pPr>
        <w:pStyle w:val="Style393"/>
        <w:framePr w:w="4402" w:h="6216" w:hRule="exact" w:wrap="none" w:vAnchor="page" w:hAnchor="page" w:x="7098" w:y="4466"/>
        <w:widowControl w:val="0"/>
        <w:keepNext w:val="0"/>
        <w:keepLines w:val="0"/>
        <w:shd w:val="clear" w:color="auto" w:fill="auto"/>
        <w:bidi w:val="0"/>
        <w:spacing w:before="0" w:after="311"/>
        <w:ind w:left="60" w:right="0" w:firstLine="0"/>
      </w:pPr>
      <w:r>
        <w:rPr>
          <w:lang w:val="en-US" w:eastAsia="en-US" w:bidi="en-US"/>
          <w:w w:val="100"/>
          <w:color w:val="000000"/>
          <w:position w:val="0"/>
        </w:rPr>
        <w:t>Join us May 1 through 6</w:t>
        <w:br/>
        <w:t>for SAFETECH 2000.</w:t>
      </w:r>
    </w:p>
    <w:p>
      <w:pPr>
        <w:pStyle w:val="Style393"/>
        <w:framePr w:w="4402" w:h="6216" w:hRule="exact" w:wrap="none" w:vAnchor="page" w:hAnchor="page" w:x="7098" w:y="4466"/>
        <w:widowControl w:val="0"/>
        <w:keepNext w:val="0"/>
        <w:keepLines w:val="0"/>
        <w:shd w:val="clear" w:color="auto" w:fill="auto"/>
        <w:bidi w:val="0"/>
        <w:spacing w:before="0" w:after="0" w:line="200" w:lineRule="exact"/>
        <w:ind w:left="60" w:right="0" w:firstLine="0"/>
      </w:pPr>
      <w:r>
        <w:rPr>
          <w:lang w:val="en-US" w:eastAsia="en-US" w:bidi="en-US"/>
          <w:w w:val="100"/>
          <w:color w:val="000000"/>
          <w:position w:val="0"/>
        </w:rPr>
        <w:t>For more information call</w:t>
      </w:r>
    </w:p>
    <w:p>
      <w:pPr>
        <w:pStyle w:val="Style395"/>
        <w:framePr w:w="4402" w:h="6216" w:hRule="exact" w:wrap="none" w:vAnchor="page" w:hAnchor="page" w:x="7098" w:y="4466"/>
        <w:widowControl w:val="0"/>
        <w:keepNext w:val="0"/>
        <w:keepLines w:val="0"/>
        <w:shd w:val="clear" w:color="auto" w:fill="auto"/>
        <w:bidi w:val="0"/>
        <w:spacing w:before="0" w:after="0"/>
        <w:ind w:left="60" w:right="0" w:firstLine="0"/>
      </w:pPr>
      <w:bookmarkStart w:id="84" w:name="bookmark84"/>
      <w:r>
        <w:rPr>
          <w:lang w:val="en-US" w:eastAsia="en-US" w:bidi="en-US"/>
          <w:w w:val="100"/>
          <w:spacing w:val="0"/>
          <w:color w:val="000000"/>
          <w:position w:val="0"/>
        </w:rPr>
        <w:t>214.827.7233,</w:t>
      </w:r>
      <w:bookmarkEnd w:id="84"/>
    </w:p>
    <w:p>
      <w:pPr>
        <w:pStyle w:val="Style393"/>
        <w:framePr w:w="4402" w:h="6216" w:hRule="exact" w:wrap="none" w:vAnchor="page" w:hAnchor="page" w:x="7098" w:y="4466"/>
        <w:widowControl w:val="0"/>
        <w:keepNext w:val="0"/>
        <w:keepLines w:val="0"/>
        <w:shd w:val="clear" w:color="auto" w:fill="auto"/>
        <w:bidi w:val="0"/>
        <w:spacing w:before="0" w:after="0" w:line="200" w:lineRule="exact"/>
        <w:ind w:left="60" w:right="0" w:firstLine="0"/>
      </w:pPr>
      <w:r>
        <w:rPr>
          <w:lang w:val="en-US" w:eastAsia="en-US" w:bidi="en-US"/>
          <w:w w:val="100"/>
          <w:color w:val="000000"/>
          <w:position w:val="0"/>
        </w:rPr>
        <w:t>or visit our website at</w:t>
      </w:r>
    </w:p>
    <w:p>
      <w:pPr>
        <w:pStyle w:val="Style30"/>
        <w:framePr w:w="4402" w:h="322" w:hRule="exact" w:wrap="none" w:vAnchor="page" w:hAnchor="page" w:x="7098" w:y="10682"/>
        <w:widowControl w:val="0"/>
        <w:keepNext w:val="0"/>
        <w:keepLines w:val="0"/>
        <w:shd w:val="clear" w:color="auto" w:fill="auto"/>
        <w:bidi w:val="0"/>
        <w:jc w:val="center"/>
        <w:spacing w:before="0" w:after="0" w:line="246" w:lineRule="exact"/>
        <w:ind w:left="60" w:right="0" w:firstLine="0"/>
      </w:pPr>
      <w:r>
        <w:fldChar w:fldCharType="begin"/>
      </w:r>
      <w:r>
        <w:rPr/>
        <w:instrText> HYPERLINK "http://www.savta.org" </w:instrText>
      </w:r>
      <w:r>
        <w:fldChar w:fldCharType="separate"/>
      </w:r>
      <w:r>
        <w:rPr>
          <w:lang w:val="en-US" w:eastAsia="en-US" w:bidi="en-US"/>
          <w:w w:val="100"/>
          <w:spacing w:val="0"/>
          <w:color w:val="000000"/>
          <w:position w:val="0"/>
        </w:rPr>
        <w:t>www.savta.org</w:t>
      </w:r>
      <w:r>
        <w:fldChar w:fldCharType="end"/>
      </w:r>
    </w:p>
    <w:p>
      <w:pPr>
        <w:framePr w:wrap="none" w:vAnchor="page" w:hAnchor="page" w:x="7842" w:y="11618"/>
        <w:widowControl w:val="0"/>
        <w:rPr>
          <w:sz w:val="2"/>
          <w:szCs w:val="2"/>
        </w:rPr>
      </w:pPr>
      <w:r>
        <w:pict>
          <v:shape id="_x0000_s1094" type="#_x0000_t75" style="width:145pt;height:123pt;">
            <v:imagedata r:id="rId141" r:href="rId142"/>
          </v:shape>
        </w:pict>
      </w:r>
    </w:p>
    <w:p>
      <w:pPr>
        <w:pStyle w:val="Style397"/>
        <w:framePr w:w="4402" w:h="684" w:hRule="exact" w:wrap="none" w:vAnchor="page" w:hAnchor="page" w:x="7098" w:y="14384"/>
        <w:widowControl w:val="0"/>
        <w:keepNext w:val="0"/>
        <w:keepLines w:val="0"/>
        <w:shd w:val="clear" w:color="auto" w:fill="auto"/>
        <w:bidi w:val="0"/>
        <w:spacing w:before="0" w:after="0"/>
        <w:ind w:left="60" w:right="0" w:firstLine="0"/>
      </w:pPr>
      <w:bookmarkStart w:id="85" w:name="bookmark85"/>
      <w:r>
        <w:rPr>
          <w:lang w:val="en-US" w:eastAsia="en-US" w:bidi="en-US"/>
          <w:w w:val="100"/>
          <w:spacing w:val="0"/>
          <w:color w:val="000000"/>
          <w:position w:val="0"/>
        </w:rPr>
        <w:t>SAFETECH2000</w:t>
        <w:br/>
      </w:r>
      <w:r>
        <w:rPr>
          <w:rStyle w:val="CharStyle399"/>
          <w:b w:val="0"/>
          <w:bCs w:val="0"/>
        </w:rPr>
        <w:t xml:space="preserve">WE'VE GOT </w:t>
      </w:r>
      <w:r>
        <w:rPr>
          <w:lang w:val="en-US" w:eastAsia="en-US" w:bidi="en-US"/>
          <w:w w:val="100"/>
          <w:spacing w:val="0"/>
          <w:color w:val="000000"/>
          <w:position w:val="0"/>
        </w:rPr>
        <w:t>THE WORKS</w:t>
      </w:r>
      <w:bookmarkEnd w:id="85"/>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00"/>
        <w:framePr w:wrap="none" w:vAnchor="page" w:hAnchor="page" w:x="1161" w:y="8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02"/>
        <w:framePr w:wrap="none" w:vAnchor="page" w:hAnchor="page" w:x="2601" w:y="16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w:t>
      </w:r>
    </w:p>
    <w:p>
      <w:pPr>
        <w:framePr w:wrap="none" w:vAnchor="page" w:hAnchor="page" w:x="5376" w:y="1357"/>
        <w:widowControl w:val="0"/>
        <w:rPr>
          <w:sz w:val="2"/>
          <w:szCs w:val="2"/>
        </w:rPr>
      </w:pPr>
      <w:r>
        <w:pict>
          <v:shape id="_x0000_s1095" type="#_x0000_t75" style="width:27pt;height:27pt;">
            <v:imagedata r:id="rId143" r:href="rId144"/>
          </v:shape>
        </w:pict>
      </w:r>
    </w:p>
    <w:p>
      <w:pPr>
        <w:pStyle w:val="Style211"/>
        <w:framePr w:wrap="none" w:vAnchor="page" w:hAnchor="page" w:x="5443" w:y="15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98"/>
        <w:framePr w:w="5016" w:h="2117" w:hRule="exact" w:wrap="none" w:vAnchor="page" w:hAnchor="page" w:x="6144" w:y="630"/>
        <w:widowControl w:val="0"/>
        <w:keepNext w:val="0"/>
        <w:keepLines w:val="0"/>
        <w:shd w:val="clear" w:color="auto" w:fill="848484"/>
        <w:bidi w:val="0"/>
        <w:jc w:val="left"/>
        <w:spacing w:before="0" w:after="0" w:line="158" w:lineRule="exact"/>
        <w:ind w:left="0" w:right="0" w:firstLine="0"/>
      </w:pPr>
      <w:r>
        <w:rPr>
          <w:rStyle w:val="CharStyle404"/>
          <w:b/>
          <w:bCs/>
        </w:rPr>
        <w:t>f</w:t>
      </w:r>
      <w:r>
        <w:rPr>
          <w:rStyle w:val="CharStyle405"/>
          <w:b/>
          <w:bCs/>
        </w:rPr>
        <w:t xml:space="preserve"> Classified Advertising Policy</w:t>
      </w:r>
    </w:p>
    <w:p>
      <w:pPr>
        <w:pStyle w:val="Style406"/>
        <w:framePr w:w="5016" w:h="2117" w:hRule="exact" w:wrap="none" w:vAnchor="page" w:hAnchor="page" w:x="6144" w:y="630"/>
        <w:widowControl w:val="0"/>
        <w:keepNext w:val="0"/>
        <w:keepLines w:val="0"/>
        <w:shd w:val="clear" w:color="auto" w:fill="848484"/>
        <w:bidi w:val="0"/>
        <w:jc w:val="left"/>
        <w:spacing w:before="0" w:after="0"/>
        <w:ind w:left="0" w:right="300" w:firstLine="0"/>
      </w:pPr>
      <w:r>
        <w:rPr>
          <w:rStyle w:val="CharStyle408"/>
          <w:b/>
          <w:bCs/>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409"/>
          <w:b/>
          <w:bCs/>
        </w:rPr>
        <w:t>Keynotes</w:t>
      </w:r>
      <w:r>
        <w:rPr>
          <w:rStyle w:val="CharStyle408"/>
          <w:b/>
          <w:bCs/>
        </w:rPr>
        <w:t xml:space="preserve"> Classifieds, 3003 Live Oak St, Dallas TX 75204-6186. ALOA reserves the right to refuse any classified advertisement that it deems inappropriate according to the stated purpose of the classified advertising section.</w:t>
      </w:r>
    </w:p>
    <w:p>
      <w:pPr>
        <w:pStyle w:val="Style25"/>
        <w:framePr w:w="3341" w:h="12000" w:hRule="exact" w:wrap="none" w:vAnchor="page" w:hAnchor="page" w:x="859" w:y="3063"/>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 EMPLOYMENT Locksmiths Wanted</w:t>
      </w:r>
    </w:p>
    <w:p>
      <w:pPr>
        <w:pStyle w:val="Style59"/>
        <w:framePr w:w="3341" w:h="12000" w:hRule="exact" w:wrap="none" w:vAnchor="page" w:hAnchor="page" w:x="859" w:y="30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10/F/3: Pittsburgh! Pittsburgh! Pittsburgh!</w:t>
      </w:r>
    </w:p>
    <w:p>
      <w:pPr>
        <w:pStyle w:val="Style59"/>
        <w:framePr w:w="3341" w:h="12000" w:hRule="exact" w:wrap="none" w:vAnchor="page" w:hAnchor="page" w:x="859" w:y="30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Must have own vehicle and tools. </w:t>
      </w:r>
      <w:r>
        <w:rPr>
          <w:rStyle w:val="CharStyle61"/>
        </w:rPr>
        <w:t>$</w:t>
      </w:r>
      <w:r>
        <w:rPr>
          <w:lang w:val="en-US" w:eastAsia="en-US" w:bidi="en-US"/>
          <w:w w:val="100"/>
          <w:spacing w:val="0"/>
          <w:color w:val="000000"/>
          <w:position w:val="0"/>
        </w:rPr>
        <w:t xml:space="preserve"> 1,000 per week guaranteed!</w:t>
      </w:r>
    </w:p>
    <w:p>
      <w:pPr>
        <w:pStyle w:val="Style284"/>
        <w:framePr w:w="3341" w:h="12000" w:hRule="exact" w:wrap="none" w:vAnchor="page" w:hAnchor="page" w:x="859" w:y="30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Call today and ask for Mike:</w:t>
      </w:r>
    </w:p>
    <w:p>
      <w:pPr>
        <w:pStyle w:val="Style284"/>
        <w:framePr w:w="3341" w:h="12000" w:hRule="exact" w:wrap="none" w:vAnchor="page" w:hAnchor="page" w:x="859" w:y="3063"/>
        <w:widowControl w:val="0"/>
        <w:keepNext w:val="0"/>
        <w:keepLines w:val="0"/>
        <w:shd w:val="clear" w:color="auto" w:fill="auto"/>
        <w:bidi w:val="0"/>
        <w:jc w:val="left"/>
        <w:spacing w:before="0" w:after="232" w:line="182" w:lineRule="exact"/>
        <w:ind w:left="0" w:right="0" w:firstLine="0"/>
      </w:pPr>
      <w:r>
        <w:rPr>
          <w:lang w:val="en-US" w:eastAsia="en-US" w:bidi="en-US"/>
          <w:w w:val="100"/>
          <w:spacing w:val="0"/>
          <w:color w:val="000000"/>
          <w:position w:val="0"/>
        </w:rPr>
        <w:t>(800) 926-8881 mdicieco@ inter,statelocksmith. com</w:t>
      </w:r>
    </w:p>
    <w:p>
      <w:pPr>
        <w:pStyle w:val="Style25"/>
        <w:framePr w:w="3341" w:h="12000" w:hRule="exact" w:wrap="none" w:vAnchor="page" w:hAnchor="page" w:x="859" w:y="306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Locksmith Wanted</w:t>
      </w:r>
    </w:p>
    <w:p>
      <w:pPr>
        <w:pStyle w:val="Style59"/>
        <w:framePr w:w="3341" w:h="12000" w:hRule="exact" w:wrap="none" w:vAnchor="page" w:hAnchor="page" w:x="859" w:y="306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10/F/3: Locksmith wanted in Dayton, Ohio area.</w:t>
      </w:r>
    </w:p>
    <w:p>
      <w:pPr>
        <w:pStyle w:val="Style59"/>
        <w:framePr w:w="3341" w:h="12000" w:hRule="exact" w:wrap="none" w:vAnchor="page" w:hAnchor="page" w:x="859" w:y="3063"/>
        <w:widowControl w:val="0"/>
        <w:keepNext w:val="0"/>
        <w:keepLines w:val="0"/>
        <w:shd w:val="clear" w:color="auto" w:fill="auto"/>
        <w:bidi w:val="0"/>
        <w:jc w:val="left"/>
        <w:spacing w:before="0" w:after="248" w:line="192" w:lineRule="exact"/>
        <w:ind w:left="0" w:right="0" w:firstLine="0"/>
      </w:pPr>
      <w:r>
        <w:rPr>
          <w:lang w:val="en-US" w:eastAsia="en-US" w:bidi="en-US"/>
          <w:w w:val="100"/>
          <w:spacing w:val="0"/>
          <w:color w:val="000000"/>
          <w:position w:val="0"/>
        </w:rPr>
        <w:t xml:space="preserve">Top notch shop in affluent suburban community. Great sales commissions for right individual. Must be versatile, bondable and reliable. PRP status a plus. Relocation compensation for the right person. </w:t>
      </w:r>
      <w:r>
        <w:rPr>
          <w:rStyle w:val="CharStyle410"/>
        </w:rPr>
        <w:t>Roger Krass P0 Box 0028 Dayton, OH 45441</w:t>
      </w:r>
    </w:p>
    <w:p>
      <w:pPr>
        <w:pStyle w:val="Style25"/>
        <w:framePr w:w="3341" w:h="12000" w:hRule="exact" w:wrap="none" w:vAnchor="page" w:hAnchor="page" w:x="859" w:y="30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Locksmith Wanted</w:t>
      </w:r>
    </w:p>
    <w:p>
      <w:pPr>
        <w:pStyle w:val="Style59"/>
        <w:framePr w:w="3341" w:h="12000" w:hRule="exact" w:wrap="none" w:vAnchor="page" w:hAnchor="page" w:x="859" w:y="30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10/F/3: Immediate opening for an experienced technician in the “Land of Enchantment,’’ Santa Fe, New Mexico. Requirements include three years minimum experience in areas of master keying, auto lock and general field work. Good driving record essential. Salary $40-$60K plus benefits, including company equipped van and paid vacation after first year. Retirement plan also available. Send or fax resume to:</w:t>
      </w:r>
    </w:p>
    <w:p>
      <w:pPr>
        <w:pStyle w:val="Style284"/>
        <w:framePr w:w="3341" w:h="12000" w:hRule="exact" w:wrap="none" w:vAnchor="page" w:hAnchor="page" w:x="859" w:y="3063"/>
        <w:widowControl w:val="0"/>
        <w:keepNext w:val="0"/>
        <w:keepLines w:val="0"/>
        <w:shd w:val="clear" w:color="auto" w:fill="auto"/>
        <w:bidi w:val="0"/>
        <w:jc w:val="left"/>
        <w:spacing w:before="0" w:after="257" w:line="204" w:lineRule="exact"/>
        <w:ind w:left="0" w:right="0" w:firstLine="0"/>
      </w:pPr>
      <w:r>
        <w:rPr>
          <w:lang w:val="en-US" w:eastAsia="en-US" w:bidi="en-US"/>
          <w:w w:val="100"/>
          <w:spacing w:val="0"/>
          <w:color w:val="000000"/>
          <w:position w:val="0"/>
        </w:rPr>
        <w:t>AB 1 Locksmith Service 1915 Cerillos Road Santa Fe, NM 87505 (505) 983-2690 (505) 983-3022 fax</w:t>
      </w:r>
    </w:p>
    <w:p>
      <w:pPr>
        <w:pStyle w:val="Style25"/>
        <w:framePr w:w="3341" w:h="12000" w:hRule="exact" w:wrap="none" w:vAnchor="page" w:hAnchor="page" w:x="859" w:y="30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Commercial Locksmith Wanted</w:t>
      </w:r>
    </w:p>
    <w:p>
      <w:pPr>
        <w:pStyle w:val="Style59"/>
        <w:framePr w:w="3341" w:h="12000" w:hRule="exact" w:wrap="none" w:vAnchor="page" w:hAnchor="page" w:x="859" w:y="30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10/F/3: ASAP Opening in Denver for a Commercial Locksmith. Safe and Access Control beneficial. Promotable opportunity. Strong salary, bonus and benefits.</w:t>
      </w:r>
    </w:p>
    <w:p>
      <w:pPr>
        <w:pStyle w:val="Style284"/>
        <w:framePr w:w="3341" w:h="12000" w:hRule="exact" w:wrap="none" w:vAnchor="page" w:hAnchor="page" w:x="859" w:y="3063"/>
        <w:widowControl w:val="0"/>
        <w:keepNext w:val="0"/>
        <w:keepLines w:val="0"/>
        <w:shd w:val="clear" w:color="auto" w:fill="auto"/>
        <w:bidi w:val="0"/>
        <w:jc w:val="left"/>
        <w:spacing w:before="0" w:after="254" w:line="197" w:lineRule="exact"/>
        <w:ind w:left="0" w:right="0" w:firstLine="0"/>
      </w:pPr>
      <w:r>
        <w:rPr>
          <w:lang w:val="en-US" w:eastAsia="en-US" w:bidi="en-US"/>
          <w:w w:val="100"/>
          <w:spacing w:val="0"/>
          <w:color w:val="000000"/>
          <w:position w:val="0"/>
        </w:rPr>
        <w:t>(303) 893-0639fax phyllis@phillips.personnel. com</w:t>
      </w:r>
    </w:p>
    <w:p>
      <w:pPr>
        <w:pStyle w:val="Style25"/>
        <w:framePr w:w="3341" w:h="12000" w:hRule="exact" w:wrap="none" w:vAnchor="page" w:hAnchor="page" w:x="859" w:y="306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Sales/Account Executive</w:t>
      </w:r>
    </w:p>
    <w:p>
      <w:pPr>
        <w:pStyle w:val="Style59"/>
        <w:framePr w:w="3341" w:h="12000" w:hRule="exact" w:wrap="none" w:vAnchor="page" w:hAnchor="page" w:x="859" w:y="306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10/F/3: We have an immediate opening in our Calgary branch for an experienced sales profes</w:t>
        <w:softHyphen/>
        <w:t>sional. The successful candidate will possess an excellent knowledge of: high security locks and masterkey theory, all general mechanical and elec</w:t>
        <w:softHyphen/>
        <w:t>tric door hardware, professional selling techniques to end-users, access control systems, safes and financial institution equipment. In addition, a proven record of sales success is essential. We offer a base salary plus commission along with a full benefit package. Qualified candidates are invited to apply in writing to:</w:t>
      </w:r>
    </w:p>
    <w:p>
      <w:pPr>
        <w:pStyle w:val="Style284"/>
        <w:framePr w:w="3341" w:h="12000" w:hRule="exact" w:wrap="none" w:vAnchor="page" w:hAnchor="page" w:x="859" w:y="3063"/>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Attention: John Haining, Regional Manager Chubb Lock &amp; Safe 8, 5708-1st Street SE Calgary, AB T2H 2W9 (403) 258-1702 fax</w:t>
      </w:r>
    </w:p>
    <w:p>
      <w:pPr>
        <w:pStyle w:val="Style25"/>
        <w:framePr w:w="3331" w:h="11985" w:hRule="exact" w:wrap="none" w:vAnchor="page" w:hAnchor="page" w:x="4353" w:y="307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Locksmith Position Opening</w:t>
      </w:r>
    </w:p>
    <w:p>
      <w:pPr>
        <w:pStyle w:val="Style59"/>
        <w:framePr w:w="3331" w:h="11985" w:hRule="exact" w:wrap="none" w:vAnchor="page" w:hAnchor="page" w:x="4353" w:y="3078"/>
        <w:widowControl w:val="0"/>
        <w:keepNext w:val="0"/>
        <w:keepLines w:val="0"/>
        <w:shd w:val="clear" w:color="auto" w:fill="auto"/>
        <w:bidi w:val="0"/>
        <w:jc w:val="left"/>
        <w:spacing w:before="0" w:after="262" w:line="218" w:lineRule="exact"/>
        <w:ind w:left="0" w:right="0" w:firstLine="0"/>
      </w:pPr>
      <w:r>
        <w:rPr>
          <w:lang w:val="en-US" w:eastAsia="en-US" w:bidi="en-US"/>
          <w:w w:val="100"/>
          <w:spacing w:val="0"/>
          <w:color w:val="000000"/>
          <w:position w:val="0"/>
        </w:rPr>
        <w:t>10/F/3: The Kenton County Airport Board has an opening in the Building Maintenance Department for a locksmith for second shift (3 pm-1 am) Monday-Thursday. Applicant must have a high school diploma and five years working experience, with complete references available, in the trade of commercial locksmith. Applicant must have the knowledge of the materials, tasks and methods used in commercial locksmithing such as master keying, repair and installation of locksets, hollow metal doors and frames, door closers, panic devices, Simplex com</w:t>
        <w:softHyphen/>
        <w:t>bination locks, electronic alarms and various other locks associated with locksmithing; the ability to use many locksmith tools; ability to prepare rough sketches of work and estimate of materials and labor; ability to carry out verbal and written directions; ability to work with others. Must be a holder of a valid operators license. Competitive salary and bene</w:t>
        <w:softHyphen/>
        <w:t xml:space="preserve">fit package. Apply in person or send resume to: </w:t>
      </w:r>
      <w:r>
        <w:rPr>
          <w:rStyle w:val="CharStyle410"/>
        </w:rPr>
        <w:t>Human Resources Kenton County Airport Board P0 Box 752000 Cincinnati, OH 45275-2000</w:t>
      </w:r>
    </w:p>
    <w:p>
      <w:pPr>
        <w:pStyle w:val="Style25"/>
        <w:framePr w:w="3331" w:h="11985" w:hRule="exact" w:wrap="none" w:vAnchor="page" w:hAnchor="page" w:x="4353" w:y="307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Locksmith Wanted</w:t>
      </w:r>
    </w:p>
    <w:p>
      <w:pPr>
        <w:pStyle w:val="Style59"/>
        <w:framePr w:w="3331" w:h="11985" w:hRule="exact" w:wrap="none" w:vAnchor="page" w:hAnchor="page" w:x="4353" w:y="307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10/F/3: Tired of the Rat Race-Here’s the ideal situation for someone who wants to raise a family in the upper Mid-West or seeks a more civilized environment and still make a living comfortably. Established in 1980, we specialize in Commercial and Institutional accounts with CCTV-High Security Locks and Access control Systems. In the heart of Wisconsin with an excellent hospital and one of the nations largest privately owned medical clinics. Downtown walk-in shop location-little competition.</w:t>
      </w:r>
    </w:p>
    <w:p>
      <w:pPr>
        <w:pStyle w:val="Style284"/>
        <w:framePr w:w="3331" w:h="11985" w:hRule="exact" w:wrap="none" w:vAnchor="page" w:hAnchor="page" w:x="4353" w:y="3078"/>
        <w:widowControl w:val="0"/>
        <w:keepNext w:val="0"/>
        <w:keepLines w:val="0"/>
        <w:shd w:val="clear" w:color="auto" w:fill="auto"/>
        <w:bidi w:val="0"/>
        <w:jc w:val="left"/>
        <w:spacing w:before="0" w:after="281"/>
        <w:ind w:left="0" w:right="0" w:firstLine="0"/>
      </w:pPr>
      <w:r>
        <w:rPr>
          <w:lang w:val="en-US" w:eastAsia="en-US" w:bidi="en-US"/>
          <w:w w:val="100"/>
          <w:spacing w:val="0"/>
          <w:color w:val="000000"/>
          <w:position w:val="0"/>
        </w:rPr>
        <w:t>(214)827-1701</w:t>
      </w:r>
    </w:p>
    <w:p>
      <w:pPr>
        <w:pStyle w:val="Style25"/>
        <w:framePr w:w="3331" w:h="11985" w:hRule="exact" w:wrap="none" w:vAnchor="page" w:hAnchor="page" w:x="4353" w:y="3078"/>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Locksmith Wanted</w:t>
      </w:r>
    </w:p>
    <w:p>
      <w:pPr>
        <w:pStyle w:val="Style59"/>
        <w:framePr w:w="3331" w:h="11985" w:hRule="exact" w:wrap="none" w:vAnchor="page" w:hAnchor="page" w:x="4353" w:y="3078"/>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10/F/3: Perfect Opportunity for the right entrepre</w:t>
        <w:softHyphen/>
        <w:t>neur. Work as a locksmith for the company that could be yours. Original owner plans to sell the business within five years, so you can get to know the business while working. Inside/Outside techni</w:t>
        <w:softHyphen/>
        <w:t>cian needed with experience in master-keying, interchangeable cores and auto locks. Business established in 1969, consists of highly visible retail location, two well-equipped vans and four full time employees. Located in Queens, New York, we serve many commercial accounts, especially at both airports. Fax letters of interest to:</w:t>
      </w:r>
    </w:p>
    <w:p>
      <w:pPr>
        <w:pStyle w:val="Style284"/>
        <w:framePr w:w="3331" w:h="11985" w:hRule="exact" w:wrap="none" w:vAnchor="page" w:hAnchor="page" w:x="4353" w:y="3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Eric</w:t>
      </w:r>
    </w:p>
    <w:p>
      <w:pPr>
        <w:pStyle w:val="Style284"/>
        <w:framePr w:w="3331" w:h="11985" w:hRule="exact" w:wrap="none" w:vAnchor="page" w:hAnchor="page" w:x="4353" w:y="3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(718) 843-1717 fax</w:t>
      </w:r>
    </w:p>
    <w:p>
      <w:pPr>
        <w:pStyle w:val="Style25"/>
        <w:framePr w:w="3336" w:h="11934" w:hRule="exact" w:wrap="none" w:vAnchor="page" w:hAnchor="page" w:x="7838" w:y="311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Excess Stock For Sale</w:t>
      </w:r>
    </w:p>
    <w:p>
      <w:pPr>
        <w:pStyle w:val="Style59"/>
        <w:framePr w:w="3336" w:h="11934" w:hRule="exact" w:wrap="none" w:vAnchor="page" w:hAnchor="page" w:x="7838" w:y="311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Large assortment of Schlage Keyblanks, both original and look-alike in these series 35-180, 35-200, 35-100, 35-101, for sale plus an assortment of mis</w:t>
        <w:softHyphen/>
        <w:t>cellaneous key blanks such as: Chicago, Illinois, Corbin and National (cam lock), ILCO (older auto), Slaymaker and misc (padlock), Yale, Ruswin,</w:t>
      </w:r>
    </w:p>
    <w:p>
      <w:pPr>
        <w:pStyle w:val="Style59"/>
        <w:framePr w:w="3336" w:h="11934" w:hRule="exact" w:wrap="none" w:vAnchor="page" w:hAnchor="page" w:x="7838" w:y="311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Sargent, Segal, etc. (Cylinder) and many others.</w:t>
      </w:r>
    </w:p>
    <w:p>
      <w:pPr>
        <w:pStyle w:val="Style59"/>
        <w:framePr w:w="3336" w:h="11934" w:hRule="exact" w:wrap="none" w:vAnchor="page" w:hAnchor="page" w:x="7838" w:y="311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I should have them cataloged soon and will send a list if you are interested. Also available is a Medeco double cylinder deadbolt lock, US 3, 2 3/4" drive in, restricted keyway, PN 11 W 0102 05 G 3-quantity 8 each, $45 each.</w:t>
      </w:r>
    </w:p>
    <w:p>
      <w:pPr>
        <w:pStyle w:val="Style411"/>
        <w:framePr w:w="3336" w:h="11934" w:hRule="exact" w:wrap="none" w:vAnchor="page" w:hAnchor="page" w:x="7838" w:y="3112"/>
        <w:widowControl w:val="0"/>
        <w:keepNext w:val="0"/>
        <w:keepLines w:val="0"/>
        <w:shd w:val="clear" w:color="auto" w:fill="auto"/>
        <w:bidi w:val="0"/>
        <w:jc w:val="left"/>
        <w:spacing w:before="0" w:after="218"/>
        <w:ind w:left="0" w:right="0" w:firstLine="0"/>
      </w:pPr>
      <w:r>
        <w:rPr>
          <w:lang w:val="en-US" w:eastAsia="en-US" w:bidi="en-US"/>
          <w:w w:val="100"/>
          <w:spacing w:val="0"/>
          <w:color w:val="000000"/>
          <w:position w:val="0"/>
        </w:rPr>
        <w:t>Call (505) 528-4106</w:t>
      </w:r>
    </w:p>
    <w:p>
      <w:pPr>
        <w:pStyle w:val="Style25"/>
        <w:framePr w:w="3336" w:h="11934" w:hRule="exact" w:wrap="none" w:vAnchor="page" w:hAnchor="page" w:x="7838" w:y="311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Locksmith Wanted</w:t>
      </w:r>
    </w:p>
    <w:p>
      <w:pPr>
        <w:pStyle w:val="Style59"/>
        <w:framePr w:w="3336" w:h="11934" w:hRule="exact" w:wrap="none" w:vAnchor="page" w:hAnchor="page" w:x="7838" w:y="311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10/P/3: Leading Louisville, KY Locksmith Company looking for experience and organiza</w:t>
        <w:softHyphen/>
        <w:t>tional skills. Offering competitive salary with bonuses, health insurance and profit sharing plan. Call and/or send resume to:</w:t>
      </w:r>
    </w:p>
    <w:p>
      <w:pPr>
        <w:pStyle w:val="Style284"/>
        <w:framePr w:w="3336" w:h="11934" w:hRule="exact" w:wrap="none" w:vAnchor="page" w:hAnchor="page" w:x="7838" w:y="3112"/>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Attention: Bryan Turner</w:t>
      </w:r>
    </w:p>
    <w:p>
      <w:pPr>
        <w:pStyle w:val="Style284"/>
        <w:framePr w:w="3336" w:h="11934" w:hRule="exact" w:wrap="none" w:vAnchor="page" w:hAnchor="page" w:x="7838" w:y="3112"/>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Willis Klein Safe, Lock, Decorative Hardware</w:t>
      </w:r>
    </w:p>
    <w:p>
      <w:pPr>
        <w:pStyle w:val="Style284"/>
        <w:framePr w:w="3336" w:h="11934" w:hRule="exact" w:wrap="none" w:vAnchor="page" w:hAnchor="page" w:x="7838" w:y="3112"/>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4041 Westport Road</w:t>
      </w:r>
    </w:p>
    <w:p>
      <w:pPr>
        <w:pStyle w:val="Style284"/>
        <w:framePr w:w="3336" w:h="11934" w:hRule="exact" w:wrap="none" w:vAnchor="page" w:hAnchor="page" w:x="7838" w:y="3112"/>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Louisville, KY 40207</w:t>
      </w:r>
    </w:p>
    <w:p>
      <w:pPr>
        <w:pStyle w:val="Style284"/>
        <w:framePr w:w="3336" w:h="11934" w:hRule="exact" w:wrap="none" w:vAnchor="page" w:hAnchor="page" w:x="7838" w:y="3112"/>
        <w:widowControl w:val="0"/>
        <w:keepNext w:val="0"/>
        <w:keepLines w:val="0"/>
        <w:shd w:val="clear" w:color="auto" w:fill="auto"/>
        <w:bidi w:val="0"/>
        <w:jc w:val="left"/>
        <w:spacing w:before="0" w:after="235" w:line="204" w:lineRule="exact"/>
        <w:ind w:left="0" w:right="0" w:firstLine="0"/>
      </w:pPr>
      <w:r>
        <w:rPr>
          <w:lang w:val="en-US" w:eastAsia="en-US" w:bidi="en-US"/>
          <w:w w:val="100"/>
          <w:spacing w:val="0"/>
          <w:color w:val="000000"/>
          <w:position w:val="0"/>
        </w:rPr>
        <w:t>(800) 928-LOCK</w:t>
      </w:r>
    </w:p>
    <w:p>
      <w:pPr>
        <w:pStyle w:val="Style25"/>
        <w:framePr w:w="3336" w:h="11934" w:hRule="exact" w:wrap="none" w:vAnchor="page" w:hAnchor="page" w:x="7838" w:y="311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Experienced Locksmith Wanted</w:t>
      </w:r>
    </w:p>
    <w:p>
      <w:pPr>
        <w:pStyle w:val="Style59"/>
        <w:framePr w:w="3336" w:h="11934" w:hRule="exact" w:wrap="none" w:vAnchor="page" w:hAnchor="page" w:x="7838" w:y="311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9/F/3: Large Lock Shop in the Palm Springs area is looking for an experienced locksmith for field work. Must be proficient in Master Keying, safety deposit boxes and working knowledge of safes. Salary plus commission, health insurance benefits and 40IK plan. Please fax resume to:</w:t>
      </w:r>
    </w:p>
    <w:p>
      <w:pPr>
        <w:pStyle w:val="Style411"/>
        <w:framePr w:w="3336" w:h="11934" w:hRule="exact" w:wrap="none" w:vAnchor="page" w:hAnchor="page" w:x="7838" w:y="3112"/>
        <w:widowControl w:val="0"/>
        <w:keepNext w:val="0"/>
        <w:keepLines w:val="0"/>
        <w:shd w:val="clear" w:color="auto" w:fill="auto"/>
        <w:bidi w:val="0"/>
        <w:jc w:val="left"/>
        <w:spacing w:before="0" w:after="222" w:line="185" w:lineRule="exact"/>
        <w:ind w:left="0" w:right="0" w:firstLine="0"/>
      </w:pPr>
      <w:r>
        <w:rPr>
          <w:lang w:val="en-US" w:eastAsia="en-US" w:bidi="en-US"/>
          <w:w w:val="100"/>
          <w:spacing w:val="0"/>
          <w:color w:val="000000"/>
          <w:position w:val="0"/>
        </w:rPr>
        <w:t>(760) 779-1811 or Call (760) 346-5214)</w:t>
      </w:r>
    </w:p>
    <w:p>
      <w:pPr>
        <w:pStyle w:val="Style25"/>
        <w:framePr w:w="3336" w:h="11934" w:hRule="exact" w:wrap="none" w:vAnchor="page" w:hAnchor="page" w:x="7838" w:y="311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Locksmith Superintindent Wanted</w:t>
      </w:r>
    </w:p>
    <w:p>
      <w:pPr>
        <w:pStyle w:val="Style59"/>
        <w:framePr w:w="3336" w:h="11934" w:hRule="exact" w:wrap="none" w:vAnchor="page" w:hAnchor="page" w:x="7838" w:y="311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9/F/3: The University of California, Los Angeles is in search of a Locksmith Superintindent. The person will assume full managerial and admini</w:t>
        <w:softHyphen/>
        <w:t>strative responsibility for the Hardware Shop, Fire Extinguisher Shop and Tool Crib. The individual must also possess the ability to implement state of the art keying systems.</w:t>
      </w:r>
    </w:p>
    <w:p>
      <w:pPr>
        <w:pStyle w:val="Style411"/>
        <w:framePr w:w="3336" w:h="11934" w:hRule="exact" w:wrap="none" w:vAnchor="page" w:hAnchor="page" w:x="7838" w:y="3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Send resume to:</w:t>
      </w:r>
    </w:p>
    <w:p>
      <w:pPr>
        <w:pStyle w:val="Style411"/>
        <w:framePr w:w="3336" w:h="11934" w:hRule="exact" w:wrap="none" w:vAnchor="page" w:hAnchor="page" w:x="7838" w:y="3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Ron Guizado</w:t>
      </w:r>
    </w:p>
    <w:p>
      <w:pPr>
        <w:pStyle w:val="Style411"/>
        <w:framePr w:w="3336" w:h="11934" w:hRule="exact" w:wrap="none" w:vAnchor="page" w:hAnchor="page" w:x="7838" w:y="3112"/>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UCLA Campus Human Resources rguizado@chr. ucla. edu (310) 206-1010fax</w:t>
      </w:r>
    </w:p>
    <w:p>
      <w:pPr>
        <w:pStyle w:val="Style25"/>
        <w:framePr w:w="3336" w:h="11934" w:hRule="exact" w:wrap="none" w:vAnchor="page" w:hAnchor="page" w:x="7838" w:y="311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Experienced Locksmiths Wanted</w:t>
      </w:r>
    </w:p>
    <w:p>
      <w:pPr>
        <w:pStyle w:val="Style59"/>
        <w:framePr w:w="3336" w:h="11934" w:hRule="exact" w:wrap="none" w:vAnchor="page" w:hAnchor="page" w:x="7838" w:y="3112"/>
        <w:widowControl w:val="0"/>
        <w:keepNext w:val="0"/>
        <w:keepLines w:val="0"/>
        <w:shd w:val="clear" w:color="auto" w:fill="auto"/>
        <w:bidi w:val="0"/>
        <w:jc w:val="left"/>
        <w:spacing w:before="0" w:after="0" w:line="182" w:lineRule="exact"/>
        <w:ind w:left="0" w:right="0" w:firstLine="260"/>
      </w:pPr>
      <w:r>
        <w:rPr>
          <w:lang w:val="en-US" w:eastAsia="en-US" w:bidi="en-US"/>
          <w:w w:val="100"/>
          <w:spacing w:val="0"/>
          <w:color w:val="000000"/>
          <w:position w:val="0"/>
        </w:rPr>
        <w:t xml:space="preserve">9/F/3: A family owned business since 1959 is looking for experienced locksmiths. Must be self starters. Will pay portion of relocation. Benefits include-Medical Insurance, two weeks paid vacations, annual sick pay, IRA retirement plan, excellent wages plus commission. Send resume to: </w:t>
      </w:r>
      <w:r>
        <w:rPr>
          <w:rStyle w:val="CharStyle61"/>
        </w:rPr>
        <w:t>Gene Holder</w:t>
      </w:r>
    </w:p>
    <w:p>
      <w:pPr>
        <w:pStyle w:val="Style411"/>
        <w:framePr w:w="3336" w:h="11934" w:hRule="exact" w:wrap="none" w:vAnchor="page" w:hAnchor="page" w:x="7838" w:y="3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Holders Security Company 7027 E. 40 Th. Street Tulsa, OK 74145 (918) 6663-8660</w:t>
      </w:r>
    </w:p>
    <w:p>
      <w:pPr>
        <w:pStyle w:val="Style109"/>
        <w:framePr w:wrap="none" w:vAnchor="page" w:hAnchor="page" w:x="897" w:y="151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03"/>
        <w:framePr w:wrap="none" w:vAnchor="page" w:hAnchor="page" w:x="2520" w:y="15133"/>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 xml:space="preserve">October </w:t>
      </w:r>
      <w:r>
        <w:rPr>
          <w:rStyle w:val="CharStyle287"/>
        </w:rPr>
        <w:t>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13"/>
        <w:framePr w:w="3319" w:h="14479" w:hRule="exact" w:wrap="none" w:vAnchor="page" w:hAnchor="page" w:x="1013" w:y="592"/>
        <w:widowControl w:val="0"/>
        <w:keepNext w:val="0"/>
        <w:keepLines w:val="0"/>
        <w:shd w:val="clear" w:color="auto" w:fill="auto"/>
        <w:bidi w:val="0"/>
        <w:jc w:val="left"/>
        <w:spacing w:before="0" w:after="0"/>
        <w:ind w:left="0" w:right="0" w:firstLine="0"/>
      </w:pPr>
      <w:bookmarkStart w:id="86" w:name="bookmark86"/>
      <w:r>
        <w:rPr>
          <w:lang w:val="en-US" w:eastAsia="en-US" w:bidi="en-US"/>
          <w:w w:val="100"/>
          <w:spacing w:val="0"/>
          <w:color w:val="000000"/>
          <w:position w:val="0"/>
        </w:rPr>
        <w:t>Locksmith Wanted</w:t>
      </w:r>
      <w:bookmarkEnd w:id="86"/>
    </w:p>
    <w:p>
      <w:pPr>
        <w:pStyle w:val="Style415"/>
        <w:framePr w:w="3319" w:h="14479" w:hRule="exact" w:wrap="none" w:vAnchor="page" w:hAnchor="page" w:x="1013" w:y="5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10/F/3: Chicago area mobile locksmith service seeks an experienced locksmith. Must have own tools and car. Please call:</w:t>
      </w:r>
    </w:p>
    <w:p>
      <w:pPr>
        <w:pStyle w:val="Style417"/>
        <w:framePr w:w="3319" w:h="14479" w:hRule="exact" w:wrap="none" w:vAnchor="page" w:hAnchor="page" w:x="1013" w:y="592"/>
        <w:widowControl w:val="0"/>
        <w:keepNext w:val="0"/>
        <w:keepLines w:val="0"/>
        <w:shd w:val="clear" w:color="auto" w:fill="auto"/>
        <w:bidi w:val="0"/>
        <w:jc w:val="left"/>
        <w:spacing w:before="0" w:after="233"/>
        <w:ind w:left="0" w:right="0" w:firstLine="0"/>
      </w:pPr>
      <w:r>
        <w:rPr>
          <w:lang w:val="en-US" w:eastAsia="en-US" w:bidi="en-US"/>
          <w:w w:val="100"/>
          <w:spacing w:val="0"/>
          <w:color w:val="000000"/>
          <w:position w:val="0"/>
        </w:rPr>
        <w:t>(708) 456-6198</w:t>
      </w:r>
    </w:p>
    <w:p>
      <w:pPr>
        <w:pStyle w:val="Style413"/>
        <w:framePr w:w="3319" w:h="14479" w:hRule="exact" w:wrap="none" w:vAnchor="page" w:hAnchor="page" w:x="1013" w:y="592"/>
        <w:widowControl w:val="0"/>
        <w:keepNext w:val="0"/>
        <w:keepLines w:val="0"/>
        <w:shd w:val="clear" w:color="auto" w:fill="auto"/>
        <w:bidi w:val="0"/>
        <w:jc w:val="left"/>
        <w:spacing w:before="0" w:after="0" w:line="178" w:lineRule="exact"/>
        <w:ind w:left="0" w:right="0" w:firstLine="0"/>
      </w:pPr>
      <w:bookmarkStart w:id="87" w:name="bookmark87"/>
      <w:r>
        <w:rPr>
          <w:lang w:val="en-US" w:eastAsia="en-US" w:bidi="en-US"/>
          <w:w w:val="100"/>
          <w:spacing w:val="0"/>
          <w:color w:val="000000"/>
          <w:position w:val="0"/>
        </w:rPr>
        <w:t>Security Locksmiths Wanted</w:t>
      </w:r>
      <w:bookmarkEnd w:id="87"/>
    </w:p>
    <w:p>
      <w:pPr>
        <w:pStyle w:val="Style415"/>
        <w:framePr w:w="3319" w:h="14479" w:hRule="exact" w:wrap="none" w:vAnchor="page" w:hAnchor="page" w:x="1013" w:y="592"/>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9/F/3: If you are a professional Security Locksmith (CML, CPL, CRL, RL), and desire to team up with the best, then JOIN US for a most rewarding career. Our full service commercial security services include Locks, Keys, Safes, Alarms, CCTV and Access Controls. We also provide some residential and automotive work. Ace Lock-Las Vegas is a solid company with an excellent compensation and benefits package for all our team members. Constant training, cross training and upgrading in all skills generates high income and a solid future.</w:t>
      </w:r>
    </w:p>
    <w:p>
      <w:pPr>
        <w:pStyle w:val="Style417"/>
        <w:framePr w:w="3319" w:h="14479" w:hRule="exact" w:wrap="none" w:vAnchor="page" w:hAnchor="page" w:x="1013" w:y="592"/>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Send or fax resume to:</w:t>
      </w:r>
    </w:p>
    <w:p>
      <w:pPr>
        <w:pStyle w:val="Style417"/>
        <w:framePr w:w="3319" w:h="14479" w:hRule="exact" w:wrap="none" w:vAnchor="page" w:hAnchor="page" w:x="1013" w:y="592"/>
        <w:widowControl w:val="0"/>
        <w:keepNext w:val="0"/>
        <w:keepLines w:val="0"/>
        <w:shd w:val="clear" w:color="auto" w:fill="auto"/>
        <w:bidi w:val="0"/>
        <w:jc w:val="left"/>
        <w:spacing w:before="0" w:after="220" w:line="192" w:lineRule="exact"/>
        <w:ind w:left="0" w:right="0" w:firstLine="0"/>
      </w:pPr>
      <w:r>
        <w:rPr>
          <w:lang w:val="en-US" w:eastAsia="en-US" w:bidi="en-US"/>
          <w:w w:val="100"/>
          <w:spacing w:val="0"/>
          <w:color w:val="000000"/>
          <w:position w:val="0"/>
        </w:rPr>
        <w:t>Harold Ford Ace Lock &amp; Key 1201 S. Casino Center Las Vegas, NV 89104 (702) 382-1754 (702) 382-3963 fax</w:t>
      </w:r>
    </w:p>
    <w:p>
      <w:pPr>
        <w:pStyle w:val="Style413"/>
        <w:framePr w:w="3319" w:h="14479" w:hRule="exact" w:wrap="none" w:vAnchor="page" w:hAnchor="page" w:x="1013" w:y="592"/>
        <w:widowControl w:val="0"/>
        <w:keepNext w:val="0"/>
        <w:keepLines w:val="0"/>
        <w:shd w:val="clear" w:color="auto" w:fill="auto"/>
        <w:bidi w:val="0"/>
        <w:jc w:val="left"/>
        <w:spacing w:before="0" w:after="0" w:line="192" w:lineRule="exact"/>
        <w:ind w:left="0" w:right="0" w:firstLine="0"/>
      </w:pPr>
      <w:bookmarkStart w:id="88" w:name="bookmark88"/>
      <w:r>
        <w:rPr>
          <w:lang w:val="en-US" w:eastAsia="en-US" w:bidi="en-US"/>
          <w:w w:val="100"/>
          <w:spacing w:val="0"/>
          <w:color w:val="000000"/>
          <w:position w:val="0"/>
        </w:rPr>
        <w:t>Qualified Apprentice Needed</w:t>
      </w:r>
      <w:bookmarkEnd w:id="88"/>
    </w:p>
    <w:p>
      <w:pPr>
        <w:pStyle w:val="Style415"/>
        <w:framePr w:w="3319" w:h="14479" w:hRule="exact" w:wrap="none" w:vAnchor="page" w:hAnchor="page" w:x="1013" w:y="592"/>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9/F/3: If you have some training as a locksmith and are willing to work hard and learn fast; and if you desire to team up with the best, then a rewarding career awaits you. We are a full service commercial security service (Locks, Keys, Safes, Alarms, CCTV and Access Controls), over 30 years in Las Vegas. We offer our full time employees an excellent compensation and benefits package, including retirement plan. Under constant training, cross training and upgrading in all skills, high incomes are common and a solid future assured. A drug test and a criminal background investigation will be required. Initial training begins in the shop, assisting a team of professionals and learning all areas of general locksmithing. Send or fax resume to:</w:t>
      </w:r>
    </w:p>
    <w:p>
      <w:pPr>
        <w:pStyle w:val="Style417"/>
        <w:framePr w:w="3319" w:h="14479" w:hRule="exact" w:wrap="none" w:vAnchor="page" w:hAnchor="page" w:x="1013" w:y="592"/>
        <w:widowControl w:val="0"/>
        <w:keepNext w:val="0"/>
        <w:keepLines w:val="0"/>
        <w:shd w:val="clear" w:color="auto" w:fill="auto"/>
        <w:bidi w:val="0"/>
        <w:jc w:val="left"/>
        <w:spacing w:before="0" w:after="220" w:line="192" w:lineRule="exact"/>
        <w:ind w:left="0" w:right="0" w:firstLine="0"/>
      </w:pPr>
      <w:r>
        <w:rPr>
          <w:lang w:val="en-US" w:eastAsia="en-US" w:bidi="en-US"/>
          <w:w w:val="100"/>
          <w:spacing w:val="0"/>
          <w:color w:val="000000"/>
          <w:position w:val="0"/>
        </w:rPr>
        <w:t>Harold Ford Ace Lock &amp; Key 1201 S. Casino Center Las Vegas, NV 89104 (702) 382-3963 fax</w:t>
      </w:r>
    </w:p>
    <w:p>
      <w:pPr>
        <w:pStyle w:val="Style413"/>
        <w:framePr w:w="3319" w:h="14479" w:hRule="exact" w:wrap="none" w:vAnchor="page" w:hAnchor="page" w:x="1013" w:y="592"/>
        <w:widowControl w:val="0"/>
        <w:keepNext w:val="0"/>
        <w:keepLines w:val="0"/>
        <w:shd w:val="clear" w:color="auto" w:fill="auto"/>
        <w:bidi w:val="0"/>
        <w:jc w:val="left"/>
        <w:spacing w:before="0" w:after="0" w:line="192" w:lineRule="exact"/>
        <w:ind w:left="0" w:right="0" w:firstLine="0"/>
      </w:pPr>
      <w:bookmarkStart w:id="89" w:name="bookmark89"/>
      <w:r>
        <w:rPr>
          <w:lang w:val="en-US" w:eastAsia="en-US" w:bidi="en-US"/>
          <w:w w:val="100"/>
          <w:spacing w:val="0"/>
          <w:color w:val="000000"/>
          <w:position w:val="0"/>
        </w:rPr>
        <w:t>Locksmiths Wanted</w:t>
      </w:r>
      <w:bookmarkEnd w:id="89"/>
    </w:p>
    <w:p>
      <w:pPr>
        <w:pStyle w:val="Style415"/>
        <w:framePr w:w="3319" w:h="14479" w:hRule="exact" w:wrap="none" w:vAnchor="page" w:hAnchor="page" w:x="1013" w:y="592"/>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9/F/3: Two locksmiths wanted to fill positions in Missoula, Mont. We need an outside and an inside service representative. We have two vans and a storefront. Prefer two years of experience and must be willing to relocate. Salary DOE plus commission possible, paid vacation and the opportunity for advancement.</w:t>
      </w:r>
    </w:p>
    <w:p>
      <w:pPr>
        <w:pStyle w:val="Style417"/>
        <w:framePr w:w="3319" w:h="14479" w:hRule="exact" w:wrap="none" w:vAnchor="page" w:hAnchor="page" w:x="1013" w:y="592"/>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Call Peter:</w:t>
      </w:r>
    </w:p>
    <w:p>
      <w:pPr>
        <w:pStyle w:val="Style417"/>
        <w:framePr w:w="3319" w:h="14479" w:hRule="exact" w:wrap="none" w:vAnchor="page" w:hAnchor="page" w:x="1013" w:y="592"/>
        <w:widowControl w:val="0"/>
        <w:keepNext w:val="0"/>
        <w:keepLines w:val="0"/>
        <w:shd w:val="clear" w:color="auto" w:fill="auto"/>
        <w:bidi w:val="0"/>
        <w:jc w:val="left"/>
        <w:spacing w:before="0" w:after="221" w:line="192" w:lineRule="exact"/>
        <w:ind w:left="0" w:right="0" w:firstLine="0"/>
      </w:pPr>
      <w:r>
        <w:rPr>
          <w:lang w:val="en-US" w:eastAsia="en-US" w:bidi="en-US"/>
          <w:w w:val="100"/>
          <w:spacing w:val="0"/>
          <w:color w:val="000000"/>
          <w:position w:val="0"/>
        </w:rPr>
        <w:t>(406) 542-2472 (406) 542-3221 fax</w:t>
      </w:r>
    </w:p>
    <w:p>
      <w:pPr>
        <w:pStyle w:val="Style413"/>
        <w:framePr w:w="3319" w:h="14479" w:hRule="exact" w:wrap="none" w:vAnchor="page" w:hAnchor="page" w:x="1013" w:y="592"/>
        <w:widowControl w:val="0"/>
        <w:keepNext w:val="0"/>
        <w:keepLines w:val="0"/>
        <w:shd w:val="clear" w:color="auto" w:fill="auto"/>
        <w:bidi w:val="0"/>
        <w:jc w:val="left"/>
        <w:spacing w:before="0" w:after="0" w:line="191" w:lineRule="exact"/>
        <w:ind w:left="0" w:right="0" w:firstLine="0"/>
      </w:pPr>
      <w:bookmarkStart w:id="90" w:name="bookmark90"/>
      <w:r>
        <w:rPr>
          <w:lang w:val="en-US" w:eastAsia="en-US" w:bidi="en-US"/>
          <w:w w:val="100"/>
          <w:spacing w:val="0"/>
          <w:color w:val="000000"/>
          <w:position w:val="0"/>
        </w:rPr>
        <w:t>Experienced Service Technician Wanted</w:t>
      </w:r>
      <w:bookmarkEnd w:id="90"/>
    </w:p>
    <w:p>
      <w:pPr>
        <w:pStyle w:val="Style415"/>
        <w:framePr w:w="3319" w:h="14479" w:hRule="exact" w:wrap="none" w:vAnchor="page" w:hAnchor="page" w:x="1013" w:y="592"/>
        <w:widowControl w:val="0"/>
        <w:keepNext w:val="0"/>
        <w:keepLines w:val="0"/>
        <w:shd w:val="clear" w:color="auto" w:fill="auto"/>
        <w:bidi w:val="0"/>
        <w:jc w:val="left"/>
        <w:spacing w:before="0" w:after="0" w:line="191" w:lineRule="exact"/>
        <w:ind w:left="0" w:right="0" w:firstLine="0"/>
      </w:pPr>
      <w:r>
        <w:rPr>
          <w:lang w:val="en-US" w:eastAsia="en-US" w:bidi="en-US"/>
          <w:w w:val="100"/>
          <w:spacing w:val="0"/>
          <w:color w:val="000000"/>
          <w:position w:val="0"/>
        </w:rPr>
        <w:t>9/F/2: Experienced Service Technician sought in established company in central Illinois. Must be neat in appearance with good work habits. Good driving record a must. Our company offers a good salary with an excellent benefit package-many Extras.</w:t>
      </w:r>
    </w:p>
    <w:p>
      <w:pPr>
        <w:pStyle w:val="Style417"/>
        <w:framePr w:w="3319" w:h="14479" w:hRule="exact" w:wrap="none" w:vAnchor="page" w:hAnchor="page" w:x="1013" w:y="592"/>
        <w:widowControl w:val="0"/>
        <w:keepNext w:val="0"/>
        <w:keepLines w:val="0"/>
        <w:shd w:val="clear" w:color="auto" w:fill="auto"/>
        <w:bidi w:val="0"/>
        <w:jc w:val="left"/>
        <w:spacing w:before="0" w:after="0" w:line="191" w:lineRule="exact"/>
        <w:ind w:left="0" w:right="0" w:firstLine="0"/>
      </w:pPr>
      <w:r>
        <w:rPr>
          <w:lang w:val="en-US" w:eastAsia="en-US" w:bidi="en-US"/>
          <w:w w:val="100"/>
          <w:spacing w:val="0"/>
          <w:color w:val="000000"/>
          <w:position w:val="0"/>
        </w:rPr>
        <w:t>Send resume or contact:</w:t>
      </w:r>
    </w:p>
    <w:p>
      <w:pPr>
        <w:pStyle w:val="Style417"/>
        <w:framePr w:w="3319" w:h="14479" w:hRule="exact" w:wrap="none" w:vAnchor="page" w:hAnchor="page" w:x="1013" w:y="592"/>
        <w:widowControl w:val="0"/>
        <w:keepNext w:val="0"/>
        <w:keepLines w:val="0"/>
        <w:shd w:val="clear" w:color="auto" w:fill="auto"/>
        <w:bidi w:val="0"/>
        <w:jc w:val="left"/>
        <w:spacing w:before="0" w:after="0" w:line="191" w:lineRule="exact"/>
        <w:ind w:left="0" w:right="0" w:firstLine="0"/>
      </w:pPr>
      <w:r>
        <w:rPr>
          <w:lang w:val="en-US" w:eastAsia="en-US" w:bidi="en-US"/>
          <w:w w:val="100"/>
          <w:spacing w:val="0"/>
          <w:color w:val="000000"/>
          <w:position w:val="0"/>
        </w:rPr>
        <w:t>Denny, Dave &amp; Harry Locksmiths Inc.</w:t>
      </w:r>
    </w:p>
    <w:p>
      <w:pPr>
        <w:pStyle w:val="Style417"/>
        <w:framePr w:w="3319" w:h="14479" w:hRule="exact" w:wrap="none" w:vAnchor="page" w:hAnchor="page" w:x="1013" w:y="592"/>
        <w:widowControl w:val="0"/>
        <w:keepNext w:val="0"/>
        <w:keepLines w:val="0"/>
        <w:shd w:val="clear" w:color="auto" w:fill="auto"/>
        <w:bidi w:val="0"/>
        <w:jc w:val="left"/>
        <w:spacing w:before="0" w:after="0" w:line="191" w:lineRule="exact"/>
        <w:ind w:left="0" w:right="0" w:firstLine="0"/>
      </w:pPr>
      <w:r>
        <w:rPr>
          <w:lang w:val="en-US" w:eastAsia="en-US" w:bidi="en-US"/>
          <w:w w:val="100"/>
          <w:spacing w:val="0"/>
          <w:color w:val="000000"/>
          <w:position w:val="0"/>
        </w:rPr>
        <w:t>116 E. University Ave.</w:t>
      </w:r>
    </w:p>
    <w:p>
      <w:pPr>
        <w:pStyle w:val="Style417"/>
        <w:framePr w:w="3319" w:h="14479" w:hRule="exact" w:wrap="none" w:vAnchor="page" w:hAnchor="page" w:x="1013" w:y="592"/>
        <w:widowControl w:val="0"/>
        <w:keepNext w:val="0"/>
        <w:keepLines w:val="0"/>
        <w:shd w:val="clear" w:color="auto" w:fill="auto"/>
        <w:bidi w:val="0"/>
        <w:jc w:val="left"/>
        <w:spacing w:before="0" w:after="0" w:line="191" w:lineRule="exact"/>
        <w:ind w:left="0" w:right="0" w:firstLine="0"/>
      </w:pPr>
      <w:r>
        <w:rPr>
          <w:lang w:val="en-US" w:eastAsia="en-US" w:bidi="en-US"/>
          <w:w w:val="100"/>
          <w:spacing w:val="0"/>
          <w:color w:val="000000"/>
          <w:position w:val="0"/>
        </w:rPr>
        <w:t>Champaign, II61820 (217) 352-5034 (217) 352-3505 fax</w:t>
      </w:r>
    </w:p>
    <w:p>
      <w:pPr>
        <w:pStyle w:val="Style413"/>
        <w:framePr w:w="3324" w:h="14435" w:hRule="exact" w:wrap="none" w:vAnchor="page" w:hAnchor="page" w:x="4500" w:y="615"/>
        <w:widowControl w:val="0"/>
        <w:keepNext w:val="0"/>
        <w:keepLines w:val="0"/>
        <w:shd w:val="clear" w:color="auto" w:fill="auto"/>
        <w:bidi w:val="0"/>
        <w:jc w:val="left"/>
        <w:spacing w:before="0" w:after="0" w:line="180" w:lineRule="exact"/>
        <w:ind w:left="0" w:right="0" w:firstLine="0"/>
      </w:pPr>
      <w:bookmarkStart w:id="91" w:name="bookmark91"/>
      <w:r>
        <w:rPr>
          <w:lang w:val="en-US" w:eastAsia="en-US" w:bidi="en-US"/>
          <w:w w:val="100"/>
          <w:spacing w:val="0"/>
          <w:color w:val="000000"/>
          <w:position w:val="0"/>
        </w:rPr>
        <w:t>Senior Account Manager Wanted</w:t>
      </w:r>
      <w:bookmarkEnd w:id="91"/>
    </w:p>
    <w:p>
      <w:pPr>
        <w:pStyle w:val="Style415"/>
        <w:framePr w:w="3324" w:h="14435" w:hRule="exact" w:wrap="none" w:vAnchor="page" w:hAnchor="page" w:x="4500" w:y="61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9/F/3: A leading company in the high security locks industry is looking for a professional sales manager with strong organization skills to fill a senior account manager position in the Los Angeles area, must have five years experience in the locksmith industry.</w:t>
      </w:r>
    </w:p>
    <w:p>
      <w:pPr>
        <w:pStyle w:val="Style417"/>
        <w:framePr w:w="3324" w:h="14435" w:hRule="exact" w:wrap="none" w:vAnchor="page" w:hAnchor="page" w:x="4500" w:y="61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Please call Ron (evenings):</w:t>
      </w:r>
    </w:p>
    <w:p>
      <w:pPr>
        <w:pStyle w:val="Style417"/>
        <w:framePr w:w="3324" w:h="14435" w:hRule="exact" w:wrap="none" w:vAnchor="page" w:hAnchor="page" w:x="4500" w:y="615"/>
        <w:widowControl w:val="0"/>
        <w:keepNext w:val="0"/>
        <w:keepLines w:val="0"/>
        <w:shd w:val="clear" w:color="auto" w:fill="auto"/>
        <w:bidi w:val="0"/>
        <w:jc w:val="left"/>
        <w:spacing w:before="0" w:after="200" w:line="180" w:lineRule="exact"/>
        <w:ind w:left="0" w:right="0" w:firstLine="0"/>
      </w:pPr>
      <w:r>
        <w:rPr>
          <w:lang w:val="en-US" w:eastAsia="en-US" w:bidi="en-US"/>
          <w:w w:val="100"/>
          <w:spacing w:val="0"/>
          <w:color w:val="000000"/>
          <w:position w:val="0"/>
        </w:rPr>
        <w:t>(310) 260-9760</w:t>
      </w:r>
    </w:p>
    <w:p>
      <w:pPr>
        <w:pStyle w:val="Style413"/>
        <w:framePr w:w="3324" w:h="14435" w:hRule="exact" w:wrap="none" w:vAnchor="page" w:hAnchor="page" w:x="4500" w:y="615"/>
        <w:widowControl w:val="0"/>
        <w:keepNext w:val="0"/>
        <w:keepLines w:val="0"/>
        <w:shd w:val="clear" w:color="auto" w:fill="auto"/>
        <w:bidi w:val="0"/>
        <w:jc w:val="left"/>
        <w:spacing w:before="0" w:after="0" w:line="180" w:lineRule="exact"/>
        <w:ind w:left="0" w:right="0" w:firstLine="0"/>
      </w:pPr>
      <w:bookmarkStart w:id="92" w:name="bookmark92"/>
      <w:r>
        <w:rPr>
          <w:lang w:val="en-US" w:eastAsia="en-US" w:bidi="en-US"/>
          <w:w w:val="100"/>
          <w:spacing w:val="0"/>
          <w:color w:val="000000"/>
          <w:position w:val="0"/>
        </w:rPr>
        <w:t>Inside Sales Representative Wanted</w:t>
      </w:r>
      <w:bookmarkEnd w:id="92"/>
    </w:p>
    <w:p>
      <w:pPr>
        <w:pStyle w:val="Style415"/>
        <w:framePr w:w="3324" w:h="14435" w:hRule="exact" w:wrap="none" w:vAnchor="page" w:hAnchor="page" w:x="4500" w:y="61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9/F/3: Jo-Van Distributors Inc., a leading regional distributor of locksmith supplies and security hardware located in Toronto, has openings for inside sales personnel. Prerequisites include excellent organization and communication skills and trade related experience.</w:t>
      </w:r>
    </w:p>
    <w:p>
      <w:pPr>
        <w:pStyle w:val="Style417"/>
        <w:framePr w:w="3324" w:h="14435" w:hRule="exact" w:wrap="none" w:vAnchor="page" w:hAnchor="page" w:x="4500" w:y="615"/>
        <w:widowControl w:val="0"/>
        <w:keepNext w:val="0"/>
        <w:keepLines w:val="0"/>
        <w:shd w:val="clear" w:color="auto" w:fill="auto"/>
        <w:bidi w:val="0"/>
        <w:jc w:val="left"/>
        <w:spacing w:before="0" w:after="200" w:line="180" w:lineRule="exact"/>
        <w:ind w:left="0" w:right="0" w:firstLine="0"/>
      </w:pPr>
      <w:r>
        <w:rPr>
          <w:lang w:val="en-US" w:eastAsia="en-US" w:bidi="en-US"/>
          <w:w w:val="100"/>
          <w:spacing w:val="0"/>
          <w:color w:val="000000"/>
          <w:position w:val="0"/>
        </w:rPr>
        <w:t>(416) 752-7282 fax</w:t>
      </w:r>
    </w:p>
    <w:p>
      <w:pPr>
        <w:pStyle w:val="Style413"/>
        <w:framePr w:w="3324" w:h="14435" w:hRule="exact" w:wrap="none" w:vAnchor="page" w:hAnchor="page" w:x="4500" w:y="615"/>
        <w:widowControl w:val="0"/>
        <w:keepNext w:val="0"/>
        <w:keepLines w:val="0"/>
        <w:shd w:val="clear" w:color="auto" w:fill="auto"/>
        <w:bidi w:val="0"/>
        <w:jc w:val="left"/>
        <w:spacing w:before="0" w:after="0" w:line="180" w:lineRule="exact"/>
        <w:ind w:left="0" w:right="0" w:firstLine="0"/>
      </w:pPr>
      <w:bookmarkStart w:id="93" w:name="bookmark93"/>
      <w:r>
        <w:rPr>
          <w:lang w:val="en-US" w:eastAsia="en-US" w:bidi="en-US"/>
          <w:w w:val="100"/>
          <w:spacing w:val="0"/>
          <w:color w:val="000000"/>
          <w:position w:val="0"/>
        </w:rPr>
        <w:t>Looking For A Position</w:t>
      </w:r>
      <w:bookmarkEnd w:id="93"/>
    </w:p>
    <w:p>
      <w:pPr>
        <w:pStyle w:val="Style415"/>
        <w:framePr w:w="3324" w:h="14435" w:hRule="exact" w:wrap="none" w:vAnchor="page" w:hAnchor="page" w:x="4500" w:y="61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9/F/3: Institutional locksmith looking for a position. CML, in Northeast area, 22 years institutional and commercial experience, networking for career opportunity with manufacturer, distributor or institutional position. Strong teaching and technical skills. Willing to relocate for the right opportunity. Resume furnished on request.</w:t>
      </w:r>
    </w:p>
    <w:p>
      <w:pPr>
        <w:pStyle w:val="Style417"/>
        <w:framePr w:w="3324" w:h="14435" w:hRule="exact" w:wrap="none" w:vAnchor="page" w:hAnchor="page" w:x="4500" w:y="615"/>
        <w:widowControl w:val="0"/>
        <w:keepNext w:val="0"/>
        <w:keepLines w:val="0"/>
        <w:shd w:val="clear" w:color="auto" w:fill="auto"/>
        <w:bidi w:val="0"/>
        <w:jc w:val="left"/>
        <w:spacing w:before="0" w:after="199" w:line="180" w:lineRule="exact"/>
        <w:ind w:left="0" w:right="0" w:firstLine="0"/>
      </w:pPr>
      <w:r>
        <w:rPr>
          <w:lang w:val="en-US" w:eastAsia="en-US" w:bidi="en-US"/>
          <w:w w:val="100"/>
          <w:spacing w:val="0"/>
          <w:color w:val="000000"/>
          <w:position w:val="0"/>
        </w:rPr>
        <w:t>Call: (800) 532-2562 (214) 827-1810fax</w:t>
      </w:r>
    </w:p>
    <w:p>
      <w:pPr>
        <w:pStyle w:val="Style413"/>
        <w:framePr w:w="3324" w:h="14435" w:hRule="exact" w:wrap="none" w:vAnchor="page" w:hAnchor="page" w:x="4500" w:y="615"/>
        <w:widowControl w:val="0"/>
        <w:keepNext w:val="0"/>
        <w:keepLines w:val="0"/>
        <w:shd w:val="clear" w:color="auto" w:fill="auto"/>
        <w:bidi w:val="0"/>
        <w:jc w:val="left"/>
        <w:spacing w:before="0" w:after="0" w:line="181" w:lineRule="exact"/>
        <w:ind w:left="0" w:right="0" w:firstLine="0"/>
      </w:pPr>
      <w:bookmarkStart w:id="94" w:name="bookmark94"/>
      <w:r>
        <w:rPr>
          <w:lang w:val="en-US" w:eastAsia="en-US" w:bidi="en-US"/>
          <w:w w:val="100"/>
          <w:spacing w:val="0"/>
          <w:color w:val="000000"/>
          <w:position w:val="0"/>
        </w:rPr>
        <w:t>Locksmith Position Wanted</w:t>
      </w:r>
      <w:bookmarkEnd w:id="94"/>
    </w:p>
    <w:p>
      <w:pPr>
        <w:pStyle w:val="Style415"/>
        <w:framePr w:w="3324" w:h="14435" w:hRule="exact" w:wrap="none" w:vAnchor="page" w:hAnchor="page" w:x="4500" w:y="615"/>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9/F/3:1 am a locksmith with 11 years of experience who recently relocated to the Salem, Ore. area and I am looking for a locksmith position. I am an expert at safe-opening and I own all of my tools. For the last 11 years I worked for VSR Inc in Las Vegas; and I was the manager for the last three. I am ready to work when the opportunity presents itself.</w:t>
      </w:r>
    </w:p>
    <w:p>
      <w:pPr>
        <w:pStyle w:val="Style417"/>
        <w:framePr w:w="3324" w:h="14435" w:hRule="exact" w:wrap="none" w:vAnchor="page" w:hAnchor="page" w:x="4500" w:y="615"/>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Please call Bryan:</w:t>
      </w:r>
    </w:p>
    <w:p>
      <w:pPr>
        <w:pStyle w:val="Style417"/>
        <w:framePr w:w="3324" w:h="14435" w:hRule="exact" w:wrap="none" w:vAnchor="page" w:hAnchor="page" w:x="4500" w:y="615"/>
        <w:widowControl w:val="0"/>
        <w:keepNext w:val="0"/>
        <w:keepLines w:val="0"/>
        <w:shd w:val="clear" w:color="auto" w:fill="auto"/>
        <w:bidi w:val="0"/>
        <w:jc w:val="left"/>
        <w:spacing w:before="0" w:after="169" w:line="181" w:lineRule="exact"/>
        <w:ind w:left="0" w:right="0" w:firstLine="0"/>
      </w:pPr>
      <w:r>
        <w:rPr>
          <w:lang w:val="en-US" w:eastAsia="en-US" w:bidi="en-US"/>
          <w:w w:val="100"/>
          <w:spacing w:val="0"/>
          <w:color w:val="000000"/>
          <w:position w:val="0"/>
        </w:rPr>
        <w:t>(503) 364-5135</w:t>
      </w:r>
    </w:p>
    <w:p>
      <w:pPr>
        <w:pStyle w:val="Style413"/>
        <w:framePr w:w="3324" w:h="14435" w:hRule="exact" w:wrap="none" w:vAnchor="page" w:hAnchor="page" w:x="4500" w:y="615"/>
        <w:widowControl w:val="0"/>
        <w:keepNext w:val="0"/>
        <w:keepLines w:val="0"/>
        <w:shd w:val="clear" w:color="auto" w:fill="auto"/>
        <w:bidi w:val="0"/>
        <w:jc w:val="left"/>
        <w:spacing w:before="0" w:after="0" w:line="219" w:lineRule="exact"/>
        <w:ind w:left="0" w:right="0" w:firstLine="0"/>
      </w:pPr>
      <w:bookmarkStart w:id="95" w:name="bookmark95"/>
      <w:r>
        <w:rPr>
          <w:lang w:val="en-US" w:eastAsia="en-US" w:bidi="en-US"/>
          <w:w w:val="100"/>
          <w:spacing w:val="0"/>
          <w:color w:val="000000"/>
          <w:position w:val="0"/>
        </w:rPr>
        <w:t>■ BUSINESSES FOR SALE Business For Sale</w:t>
      </w:r>
      <w:bookmarkEnd w:id="95"/>
    </w:p>
    <w:p>
      <w:pPr>
        <w:pStyle w:val="Style415"/>
        <w:framePr w:w="3324" w:h="14435" w:hRule="exact" w:wrap="none" w:vAnchor="page" w:hAnchor="page" w:x="4500" w:y="61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9/F/3: A well established, 18 years, locksmith business on a major road in Baltimore County, Maryland is for sale. Customer base includes commercial, government, automotive, auto dealers, residential and walk-in trade. Main building has a retail area, workshop area, office space and storage area on second floor. Garage building has a two bay service area. Excellent growth potential for aggressive owner. Last years gross sales were $217,000. Asking $198,000. Inquire for a list of equipment included.</w:t>
      </w:r>
    </w:p>
    <w:p>
      <w:pPr>
        <w:pStyle w:val="Style417"/>
        <w:framePr w:w="3324" w:h="14435" w:hRule="exact" w:wrap="none" w:vAnchor="page" w:hAnchor="page" w:x="4500" w:y="61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Locksmith</w:t>
      </w:r>
    </w:p>
    <w:p>
      <w:pPr>
        <w:pStyle w:val="Style417"/>
        <w:framePr w:w="3324" w:h="14435" w:hRule="exact" w:wrap="none" w:vAnchor="page" w:hAnchor="page" w:x="4500" w:y="61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PO Box 19018</w:t>
      </w:r>
    </w:p>
    <w:p>
      <w:pPr>
        <w:pStyle w:val="Style417"/>
        <w:framePr w:w="3324" w:h="14435" w:hRule="exact" w:wrap="none" w:vAnchor="page" w:hAnchor="page" w:x="4500" w:y="615"/>
        <w:widowControl w:val="0"/>
        <w:keepNext w:val="0"/>
        <w:keepLines w:val="0"/>
        <w:shd w:val="clear" w:color="auto" w:fill="auto"/>
        <w:bidi w:val="0"/>
        <w:jc w:val="left"/>
        <w:spacing w:before="0" w:after="202" w:line="180" w:lineRule="exact"/>
        <w:ind w:left="0" w:right="0" w:firstLine="0"/>
      </w:pPr>
      <w:r>
        <w:rPr>
          <w:lang w:val="en-US" w:eastAsia="en-US" w:bidi="en-US"/>
          <w:w w:val="100"/>
          <w:spacing w:val="0"/>
          <w:color w:val="000000"/>
          <w:position w:val="0"/>
        </w:rPr>
        <w:t>Baltimore, MD 21284-9018</w:t>
      </w:r>
    </w:p>
    <w:p>
      <w:pPr>
        <w:pStyle w:val="Style413"/>
        <w:framePr w:w="3324" w:h="14435" w:hRule="exact" w:wrap="none" w:vAnchor="page" w:hAnchor="page" w:x="4500" w:y="615"/>
        <w:widowControl w:val="0"/>
        <w:keepNext w:val="0"/>
        <w:keepLines w:val="0"/>
        <w:shd w:val="clear" w:color="auto" w:fill="auto"/>
        <w:bidi w:val="0"/>
        <w:jc w:val="left"/>
        <w:spacing w:before="0" w:after="0" w:line="178" w:lineRule="exact"/>
        <w:ind w:left="0" w:right="0" w:firstLine="0"/>
      </w:pPr>
      <w:bookmarkStart w:id="96" w:name="bookmark96"/>
      <w:r>
        <w:rPr>
          <w:lang w:val="en-US" w:eastAsia="en-US" w:bidi="en-US"/>
          <w:w w:val="100"/>
          <w:spacing w:val="0"/>
          <w:color w:val="000000"/>
          <w:position w:val="0"/>
        </w:rPr>
        <w:t>Locksmith Shop For Sale</w:t>
      </w:r>
      <w:bookmarkEnd w:id="96"/>
    </w:p>
    <w:p>
      <w:pPr>
        <w:pStyle w:val="Style415"/>
        <w:framePr w:w="3324" w:h="14435" w:hRule="exact" w:wrap="none" w:vAnchor="page" w:hAnchor="page" w:x="4500" w:y="615"/>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9/F/3: Full service locksmith shop in Southern California serving the Beaumont/Banning area for over 26 years is for sale. Includes equipment, inventory, commercial accounts and a 1984 1/2 ton Ford van. 1800 sq. feet building also available for lease or sale. Owner can stay on for transition. Call weekdays for details or leave message:</w:t>
      </w:r>
    </w:p>
    <w:p>
      <w:pPr>
        <w:pStyle w:val="Style417"/>
        <w:framePr w:w="3324" w:h="14435" w:hRule="exact" w:wrap="none" w:vAnchor="page" w:hAnchor="page" w:x="4500" w:y="615"/>
        <w:widowControl w:val="0"/>
        <w:keepNext w:val="0"/>
        <w:keepLines w:val="0"/>
        <w:shd w:val="clear" w:color="auto" w:fill="auto"/>
        <w:bidi w:val="0"/>
        <w:jc w:val="left"/>
        <w:spacing w:before="0" w:after="201" w:line="179" w:lineRule="exact"/>
        <w:ind w:left="0" w:right="0" w:firstLine="0"/>
      </w:pPr>
      <w:r>
        <w:rPr>
          <w:lang w:val="en-US" w:eastAsia="en-US" w:bidi="en-US"/>
          <w:w w:val="100"/>
          <w:spacing w:val="0"/>
          <w:color w:val="000000"/>
          <w:position w:val="0"/>
        </w:rPr>
        <w:t>(909) 845-5397</w:t>
      </w:r>
    </w:p>
    <w:p>
      <w:pPr>
        <w:pStyle w:val="Style413"/>
        <w:framePr w:w="3324" w:h="14435" w:hRule="exact" w:wrap="none" w:vAnchor="page" w:hAnchor="page" w:x="4500" w:y="615"/>
        <w:widowControl w:val="0"/>
        <w:keepNext w:val="0"/>
        <w:keepLines w:val="0"/>
        <w:shd w:val="clear" w:color="auto" w:fill="auto"/>
        <w:bidi w:val="0"/>
        <w:jc w:val="left"/>
        <w:spacing w:before="0" w:after="0" w:line="177" w:lineRule="exact"/>
        <w:ind w:left="0" w:right="0" w:firstLine="0"/>
      </w:pPr>
      <w:bookmarkStart w:id="97" w:name="bookmark97"/>
      <w:r>
        <w:rPr>
          <w:lang w:val="en-US" w:eastAsia="en-US" w:bidi="en-US"/>
          <w:w w:val="100"/>
          <w:spacing w:val="0"/>
          <w:color w:val="000000"/>
          <w:position w:val="0"/>
        </w:rPr>
        <w:t>Master Locksmith Business For Sale</w:t>
      </w:r>
      <w:bookmarkEnd w:id="97"/>
    </w:p>
    <w:p>
      <w:pPr>
        <w:pStyle w:val="Style415"/>
        <w:framePr w:w="3324" w:h="14435" w:hRule="exact" w:wrap="none" w:vAnchor="page" w:hAnchor="page" w:x="4500" w:y="615"/>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9/P/3: Located in East Yorkshire, England. Established for 20 years. Excellent financial track record with a large number of regular and consistent customers. Showroom, workshop, offices and trained MLA locksmiths. Available due to early retirement reasons only. Send all inquiries to:</w:t>
      </w:r>
    </w:p>
    <w:p>
      <w:pPr>
        <w:pStyle w:val="Style417"/>
        <w:framePr w:w="3324" w:h="14435" w:hRule="exact" w:wrap="none" w:vAnchor="page" w:hAnchor="page" w:x="4500" w:y="615"/>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Gamess Jones 732A Anlaby Road Hull HU4 6BP England</w:t>
      </w:r>
    </w:p>
    <w:p>
      <w:pPr>
        <w:pStyle w:val="Style413"/>
        <w:framePr w:w="3348" w:h="14519" w:hRule="exact" w:wrap="none" w:vAnchor="page" w:hAnchor="page" w:x="7948" w:y="563"/>
        <w:widowControl w:val="0"/>
        <w:keepNext w:val="0"/>
        <w:keepLines w:val="0"/>
        <w:shd w:val="clear" w:color="auto" w:fill="auto"/>
        <w:bidi w:val="0"/>
        <w:jc w:val="left"/>
        <w:spacing w:before="0" w:after="0" w:line="258" w:lineRule="exact"/>
        <w:ind w:left="0" w:right="540" w:firstLine="0"/>
      </w:pPr>
      <w:bookmarkStart w:id="98" w:name="bookmark98"/>
      <w:r>
        <w:rPr>
          <w:lang w:val="en-US" w:eastAsia="en-US" w:bidi="en-US"/>
          <w:w w:val="100"/>
          <w:spacing w:val="0"/>
          <w:color w:val="000000"/>
          <w:position w:val="0"/>
        </w:rPr>
        <w:t>■ WANTED TO BUY/SELL For Sale or Trade</w:t>
      </w:r>
      <w:bookmarkEnd w:id="98"/>
    </w:p>
    <w:p>
      <w:pPr>
        <w:pStyle w:val="Style415"/>
        <w:framePr w:w="3348" w:h="14519" w:hRule="exact" w:wrap="none" w:vAnchor="page" w:hAnchor="page" w:x="7948" w:y="563"/>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 xml:space="preserve">10/P/2: For sale or trade, door closer service equipment and parts in LCN, Corbin, Russwin, Yale, Norton and Lockwood for $1500. Contact: </w:t>
      </w:r>
      <w:r>
        <w:rPr>
          <w:rStyle w:val="CharStyle419"/>
          <w:b/>
          <w:bCs/>
        </w:rPr>
        <w:t>Bryan</w:t>
      </w:r>
    </w:p>
    <w:p>
      <w:pPr>
        <w:pStyle w:val="Style420"/>
        <w:framePr w:w="3348" w:h="14519" w:hRule="exact" w:wrap="none" w:vAnchor="page" w:hAnchor="page" w:x="7948" w:y="563"/>
        <w:widowControl w:val="0"/>
        <w:keepNext w:val="0"/>
        <w:keepLines w:val="0"/>
        <w:shd w:val="clear" w:color="auto" w:fill="auto"/>
        <w:bidi w:val="0"/>
        <w:jc w:val="left"/>
        <w:spacing w:before="0" w:after="251"/>
        <w:ind w:left="0" w:right="0" w:firstLine="0"/>
      </w:pPr>
      <w:r>
        <w:rPr>
          <w:lang w:val="en-US" w:eastAsia="en-US" w:bidi="en-US"/>
          <w:w w:val="100"/>
          <w:spacing w:val="0"/>
          <w:color w:val="000000"/>
          <w:position w:val="0"/>
        </w:rPr>
        <w:t>Willis Klein Safe, Lock, Decorative Hardware (800) 928-LOCK</w:t>
      </w:r>
    </w:p>
    <w:p>
      <w:pPr>
        <w:pStyle w:val="Style413"/>
        <w:framePr w:w="3348" w:h="14519" w:hRule="exact" w:wrap="none" w:vAnchor="page" w:hAnchor="page" w:x="7948" w:y="563"/>
        <w:widowControl w:val="0"/>
        <w:keepNext w:val="0"/>
        <w:keepLines w:val="0"/>
        <w:shd w:val="clear" w:color="auto" w:fill="auto"/>
        <w:bidi w:val="0"/>
        <w:jc w:val="left"/>
        <w:spacing w:before="0" w:after="0" w:line="178" w:lineRule="exact"/>
        <w:ind w:left="0" w:right="0" w:firstLine="0"/>
      </w:pPr>
      <w:bookmarkStart w:id="99" w:name="bookmark99"/>
      <w:r>
        <w:rPr>
          <w:lang w:val="en-US" w:eastAsia="en-US" w:bidi="en-US"/>
          <w:w w:val="100"/>
          <w:spacing w:val="0"/>
          <w:color w:val="000000"/>
          <w:position w:val="0"/>
        </w:rPr>
        <w:t>Tiyout Keys, Depth Keys For Sale</w:t>
      </w:r>
      <w:bookmarkEnd w:id="99"/>
    </w:p>
    <w:p>
      <w:pPr>
        <w:pStyle w:val="Style415"/>
        <w:framePr w:w="3348" w:h="14519" w:hRule="exact" w:wrap="none" w:vAnchor="page" w:hAnchor="page" w:x="7948" w:y="5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10/P/2: Aero Lock does not use key duplicator machines to produce its tryout keys or depth keys. Only original computer controlled code cut. Buy the best.</w:t>
      </w:r>
    </w:p>
    <w:p>
      <w:pPr>
        <w:pStyle w:val="Style420"/>
        <w:framePr w:w="3348" w:h="14519" w:hRule="exact" w:wrap="none" w:vAnchor="page" w:hAnchor="page" w:x="7948" w:y="563"/>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Aero Lock</w:t>
      </w:r>
    </w:p>
    <w:p>
      <w:pPr>
        <w:pStyle w:val="Style420"/>
        <w:framePr w:w="3348" w:h="14519" w:hRule="exact" w:wrap="none" w:vAnchor="page" w:hAnchor="page" w:x="7948" w:y="563"/>
        <w:widowControl w:val="0"/>
        <w:keepNext w:val="0"/>
        <w:keepLines w:val="0"/>
        <w:shd w:val="clear" w:color="auto" w:fill="auto"/>
        <w:bidi w:val="0"/>
        <w:jc w:val="left"/>
        <w:spacing w:before="0" w:after="236" w:line="216" w:lineRule="exact"/>
        <w:ind w:left="0" w:right="0" w:firstLine="0"/>
      </w:pPr>
      <w:r>
        <w:rPr>
          <w:lang w:val="en-US" w:eastAsia="en-US" w:bidi="en-US"/>
          <w:w w:val="100"/>
          <w:spacing w:val="0"/>
          <w:color w:val="000000"/>
          <w:position w:val="0"/>
        </w:rPr>
        <w:t>3675 New Getwell Road</w:t>
      </w:r>
      <w:r>
        <w:rPr>
          <w:rStyle w:val="CharStyle422"/>
          <w:b/>
          <w:bCs/>
          <w:i w:val="0"/>
          <w:iCs w:val="0"/>
        </w:rPr>
        <w:t xml:space="preserve"> #9 </w:t>
      </w:r>
      <w:r>
        <w:rPr>
          <w:lang w:val="en-US" w:eastAsia="en-US" w:bidi="en-US"/>
          <w:w w:val="100"/>
          <w:spacing w:val="0"/>
          <w:color w:val="000000"/>
          <w:position w:val="0"/>
        </w:rPr>
        <w:t>Memphis, TN 38118 (800) 627-9433; (901) 362-1197 fax aerolock@ix. netcom. com httpill</w:t>
      </w:r>
      <w:r>
        <w:fldChar w:fldCharType="begin"/>
      </w:r>
      <w:r>
        <w:rPr/>
        <w:instrText> HYPERLINK "http://www.aerolock" </w:instrText>
      </w:r>
      <w:r>
        <w:fldChar w:fldCharType="separate"/>
      </w:r>
      <w:r>
        <w:rPr>
          <w:lang w:val="en-US" w:eastAsia="en-US" w:bidi="en-US"/>
          <w:w w:val="100"/>
          <w:spacing w:val="0"/>
          <w:color w:val="000000"/>
          <w:position w:val="0"/>
        </w:rPr>
        <w:t>www.aerolock</w:t>
      </w:r>
      <w:r>
        <w:fldChar w:fldCharType="end"/>
      </w:r>
      <w:r>
        <w:rPr>
          <w:lang w:val="en-US" w:eastAsia="en-US" w:bidi="en-US"/>
          <w:w w:val="100"/>
          <w:spacing w:val="0"/>
          <w:color w:val="000000"/>
          <w:position w:val="0"/>
        </w:rPr>
        <w:t>. com</w:t>
      </w:r>
    </w:p>
    <w:p>
      <w:pPr>
        <w:pStyle w:val="Style413"/>
        <w:framePr w:w="3348" w:h="14519" w:hRule="exact" w:wrap="none" w:vAnchor="page" w:hAnchor="page" w:x="7948" w:y="563"/>
        <w:widowControl w:val="0"/>
        <w:keepNext w:val="0"/>
        <w:keepLines w:val="0"/>
        <w:shd w:val="clear" w:color="auto" w:fill="auto"/>
        <w:bidi w:val="0"/>
        <w:jc w:val="left"/>
        <w:spacing w:before="0" w:after="0" w:line="197" w:lineRule="exact"/>
        <w:ind w:left="0" w:right="0" w:firstLine="0"/>
      </w:pPr>
      <w:bookmarkStart w:id="100" w:name="bookmark100"/>
      <w:r>
        <w:rPr>
          <w:lang w:val="en-US" w:eastAsia="en-US" w:bidi="en-US"/>
          <w:w w:val="100"/>
          <w:spacing w:val="0"/>
          <w:color w:val="000000"/>
          <w:position w:val="0"/>
        </w:rPr>
        <w:t>Wanted To Buy/Sale</w:t>
      </w:r>
      <w:bookmarkEnd w:id="100"/>
    </w:p>
    <w:p>
      <w:pPr>
        <w:pStyle w:val="Style415"/>
        <w:framePr w:w="3348" w:h="14519" w:hRule="exact" w:wrap="none" w:vAnchor="page" w:hAnchor="page" w:x="7948" w:y="56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10/F/2: Locksmtih tools and more for sale. Locksmith tools, supplies, machines, auto code cutters, code books and safe tools. Depth key sets and over 10,000 auto and domestic key blanks. Call for prices.</w:t>
      </w:r>
    </w:p>
    <w:p>
      <w:pPr>
        <w:pStyle w:val="Style420"/>
        <w:framePr w:w="3348" w:h="14519" w:hRule="exact" w:wrap="none" w:vAnchor="page" w:hAnchor="page" w:x="7948" w:y="563"/>
        <w:widowControl w:val="0"/>
        <w:keepNext w:val="0"/>
        <w:keepLines w:val="0"/>
        <w:shd w:val="clear" w:color="auto" w:fill="auto"/>
        <w:bidi w:val="0"/>
        <w:jc w:val="left"/>
        <w:spacing w:before="0" w:after="241" w:line="223" w:lineRule="exact"/>
        <w:ind w:left="0" w:right="0" w:firstLine="0"/>
      </w:pPr>
      <w:r>
        <w:rPr>
          <w:lang w:val="en-US" w:eastAsia="en-US" w:bidi="en-US"/>
          <w:w w:val="100"/>
          <w:spacing w:val="0"/>
          <w:color w:val="000000"/>
          <w:position w:val="0"/>
        </w:rPr>
        <w:t>Emmet W. Sapp (916) 391-7052</w:t>
      </w:r>
    </w:p>
    <w:p>
      <w:pPr>
        <w:pStyle w:val="Style413"/>
        <w:framePr w:w="3348" w:h="14519" w:hRule="exact" w:wrap="none" w:vAnchor="page" w:hAnchor="page" w:x="7948" w:y="563"/>
        <w:widowControl w:val="0"/>
        <w:keepNext w:val="0"/>
        <w:keepLines w:val="0"/>
        <w:shd w:val="clear" w:color="auto" w:fill="auto"/>
        <w:bidi w:val="0"/>
        <w:jc w:val="left"/>
        <w:spacing w:before="0" w:after="0" w:line="197" w:lineRule="exact"/>
        <w:ind w:left="0" w:right="0" w:firstLine="0"/>
      </w:pPr>
      <w:bookmarkStart w:id="101" w:name="bookmark101"/>
      <w:r>
        <w:rPr>
          <w:lang w:val="en-US" w:eastAsia="en-US" w:bidi="en-US"/>
          <w:w w:val="100"/>
          <w:spacing w:val="0"/>
          <w:color w:val="000000"/>
          <w:position w:val="0"/>
        </w:rPr>
        <w:t>Locks For Sale</w:t>
      </w:r>
      <w:bookmarkEnd w:id="101"/>
    </w:p>
    <w:p>
      <w:pPr>
        <w:pStyle w:val="Style415"/>
        <w:framePr w:w="3348" w:h="14519" w:hRule="exact" w:wrap="none" w:vAnchor="page" w:hAnchor="page" w:x="7948" w:y="56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10/F/2: Marks Mortise Handle Sets 625, Schlage D &amp; L series, Schlage F51PD Clairmont 616, Sargent Rim &amp; KIK cylinders , Sargent Locksets, Yale Locksets, Yale Rim and KIK cylinders, Medeco cylinders Commerical 00 keyway,</w:t>
      </w:r>
    </w:p>
    <w:p>
      <w:pPr>
        <w:pStyle w:val="Style415"/>
        <w:framePr w:w="3348" w:h="14519" w:hRule="exact" w:wrap="none" w:vAnchor="page" w:hAnchor="page" w:x="7948" w:y="56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Medeco cylinders SKY 04 keyway, Medeco cylinders GLD Biaxial, Dexter Locksets, and Von Duprin 88EO x626. All locks are new w/ assorted keyways and finishes. If interested please call for quantity and prices.</w:t>
      </w:r>
    </w:p>
    <w:p>
      <w:pPr>
        <w:pStyle w:val="Style420"/>
        <w:framePr w:w="3348" w:h="14519" w:hRule="exact" w:wrap="none" w:vAnchor="page" w:hAnchor="page" w:x="7948" w:y="563"/>
        <w:widowControl w:val="0"/>
        <w:keepNext w:val="0"/>
        <w:keepLines w:val="0"/>
        <w:shd w:val="clear" w:color="auto" w:fill="auto"/>
        <w:bidi w:val="0"/>
        <w:jc w:val="left"/>
        <w:spacing w:before="0" w:after="243" w:line="225" w:lineRule="exact"/>
        <w:ind w:left="0" w:right="0" w:firstLine="0"/>
      </w:pPr>
      <w:r>
        <w:rPr>
          <w:lang w:val="en-US" w:eastAsia="en-US" w:bidi="en-US"/>
          <w:w w:val="100"/>
          <w:spacing w:val="0"/>
          <w:color w:val="000000"/>
          <w:position w:val="0"/>
        </w:rPr>
        <w:t>Jennifer Renderer (305) 944-0469</w:t>
      </w:r>
    </w:p>
    <w:p>
      <w:pPr>
        <w:pStyle w:val="Style413"/>
        <w:framePr w:w="3348" w:h="14519" w:hRule="exact" w:wrap="none" w:vAnchor="page" w:hAnchor="page" w:x="7948" w:y="563"/>
        <w:widowControl w:val="0"/>
        <w:keepNext w:val="0"/>
        <w:keepLines w:val="0"/>
        <w:shd w:val="clear" w:color="auto" w:fill="auto"/>
        <w:bidi w:val="0"/>
        <w:jc w:val="left"/>
        <w:spacing w:before="0" w:after="0" w:line="197" w:lineRule="exact"/>
        <w:ind w:left="0" w:right="0" w:firstLine="0"/>
      </w:pPr>
      <w:bookmarkStart w:id="102" w:name="bookmark102"/>
      <w:r>
        <w:rPr>
          <w:lang w:val="en-US" w:eastAsia="en-US" w:bidi="en-US"/>
          <w:w w:val="100"/>
          <w:spacing w:val="0"/>
          <w:color w:val="000000"/>
          <w:position w:val="0"/>
        </w:rPr>
        <w:t>Wanted To Sell</w:t>
      </w:r>
      <w:bookmarkEnd w:id="102"/>
    </w:p>
    <w:p>
      <w:pPr>
        <w:pStyle w:val="Style415"/>
        <w:framePr w:w="3348" w:h="14519" w:hRule="exact" w:wrap="none" w:vAnchor="page" w:hAnchor="page" w:x="7948" w:y="56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9/F/3: Retired locksmith has several items for sale. Miles Osborne Safe $40. Lockmasters Cutaway Lock For Manipulation, all metal mount $40. Back issues of Locksmith Ledger and National Locksmith and other items for list.</w:t>
      </w:r>
    </w:p>
    <w:p>
      <w:pPr>
        <w:pStyle w:val="Style417"/>
        <w:framePr w:w="3348" w:h="14519" w:hRule="exact" w:wrap="none" w:vAnchor="page" w:hAnchor="page" w:x="7948" w:y="56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Locksmith</w:t>
      </w:r>
    </w:p>
    <w:p>
      <w:pPr>
        <w:pStyle w:val="Style417"/>
        <w:framePr w:w="3348" w:h="14519" w:hRule="exact" w:wrap="none" w:vAnchor="page" w:hAnchor="page" w:x="7948" w:y="563"/>
        <w:widowControl w:val="0"/>
        <w:keepNext w:val="0"/>
        <w:keepLines w:val="0"/>
        <w:shd w:val="clear" w:color="auto" w:fill="auto"/>
        <w:bidi w:val="0"/>
        <w:jc w:val="left"/>
        <w:spacing w:before="0" w:after="221" w:line="197" w:lineRule="exact"/>
        <w:ind w:left="0" w:right="0" w:firstLine="0"/>
      </w:pPr>
      <w:r>
        <w:rPr>
          <w:lang w:val="en-US" w:eastAsia="en-US" w:bidi="en-US"/>
          <w:w w:val="100"/>
          <w:spacing w:val="0"/>
          <w:color w:val="000000"/>
          <w:position w:val="0"/>
        </w:rPr>
        <w:t>45055 East Florida #8 Hemet, CA 92544</w:t>
      </w:r>
    </w:p>
    <w:p>
      <w:pPr>
        <w:pStyle w:val="Style413"/>
        <w:framePr w:w="3348" w:h="14519" w:hRule="exact" w:wrap="none" w:vAnchor="page" w:hAnchor="page" w:x="7948" w:y="563"/>
        <w:widowControl w:val="0"/>
        <w:keepNext w:val="0"/>
        <w:keepLines w:val="0"/>
        <w:shd w:val="clear" w:color="auto" w:fill="auto"/>
        <w:bidi w:val="0"/>
        <w:jc w:val="left"/>
        <w:spacing w:before="0" w:after="0"/>
        <w:ind w:left="0" w:right="0" w:firstLine="0"/>
      </w:pPr>
      <w:bookmarkStart w:id="103" w:name="bookmark103"/>
      <w:r>
        <w:rPr>
          <w:lang w:val="en-US" w:eastAsia="en-US" w:bidi="en-US"/>
          <w:w w:val="100"/>
          <w:spacing w:val="0"/>
          <w:color w:val="000000"/>
          <w:position w:val="0"/>
        </w:rPr>
        <w:t>Sets For Sale</w:t>
      </w:r>
      <w:bookmarkEnd w:id="103"/>
    </w:p>
    <w:p>
      <w:pPr>
        <w:pStyle w:val="Style415"/>
        <w:framePr w:w="3348" w:h="14519" w:hRule="exact" w:wrap="none" w:vAnchor="page" w:hAnchor="page" w:x="7948" w:y="5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9/F/3: LTI Rocker pick sets, LT340A Auto set and LT 280 GM set. Never used with instructions.</w:t>
      </w:r>
    </w:p>
    <w:p>
      <w:pPr>
        <w:pStyle w:val="Style415"/>
        <w:framePr w:w="3348" w:h="14519" w:hRule="exact" w:wrap="none" w:vAnchor="page" w:hAnchor="page" w:x="7948" w:y="5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$75 for both, includes shipping.</w:t>
      </w:r>
    </w:p>
    <w:p>
      <w:pPr>
        <w:pStyle w:val="Style417"/>
        <w:framePr w:w="3348" w:h="14519" w:hRule="exact" w:wrap="none" w:vAnchor="page" w:hAnchor="page" w:x="7948" w:y="563"/>
        <w:widowControl w:val="0"/>
        <w:keepNext w:val="0"/>
        <w:keepLines w:val="0"/>
        <w:shd w:val="clear" w:color="auto" w:fill="auto"/>
        <w:bidi w:val="0"/>
        <w:jc w:val="left"/>
        <w:spacing w:before="0" w:after="0" w:line="195" w:lineRule="exact"/>
        <w:ind w:left="0" w:right="0" w:firstLine="0"/>
      </w:pPr>
      <w:r>
        <w:rPr>
          <w:lang w:val="en-US" w:eastAsia="en-US" w:bidi="en-US"/>
          <w:w w:val="100"/>
          <w:spacing w:val="0"/>
          <w:color w:val="000000"/>
          <w:position w:val="0"/>
        </w:rPr>
        <w:t>CallJohn:</w:t>
      </w:r>
    </w:p>
    <w:p>
      <w:pPr>
        <w:pStyle w:val="Style417"/>
        <w:framePr w:w="3348" w:h="14519" w:hRule="exact" w:wrap="none" w:vAnchor="page" w:hAnchor="page" w:x="7948" w:y="563"/>
        <w:widowControl w:val="0"/>
        <w:keepNext w:val="0"/>
        <w:keepLines w:val="0"/>
        <w:shd w:val="clear" w:color="auto" w:fill="auto"/>
        <w:bidi w:val="0"/>
        <w:jc w:val="left"/>
        <w:spacing w:before="0" w:after="221" w:line="195" w:lineRule="exact"/>
        <w:ind w:left="0" w:right="0" w:firstLine="0"/>
      </w:pPr>
      <w:r>
        <w:rPr>
          <w:lang w:val="en-US" w:eastAsia="en-US" w:bidi="en-US"/>
          <w:w w:val="100"/>
          <w:spacing w:val="0"/>
          <w:color w:val="000000"/>
          <w:position w:val="0"/>
        </w:rPr>
        <w:t>(203) 397-3093</w:t>
      </w:r>
    </w:p>
    <w:p>
      <w:pPr>
        <w:pStyle w:val="Style413"/>
        <w:framePr w:w="3348" w:h="14519" w:hRule="exact" w:wrap="none" w:vAnchor="page" w:hAnchor="page" w:x="7948" w:y="563"/>
        <w:widowControl w:val="0"/>
        <w:keepNext w:val="0"/>
        <w:keepLines w:val="0"/>
        <w:shd w:val="clear" w:color="auto" w:fill="auto"/>
        <w:bidi w:val="0"/>
        <w:jc w:val="left"/>
        <w:spacing w:before="0" w:after="0" w:line="194" w:lineRule="exact"/>
        <w:ind w:left="0" w:right="0" w:firstLine="0"/>
      </w:pPr>
      <w:bookmarkStart w:id="104" w:name="bookmark104"/>
      <w:r>
        <w:rPr>
          <w:lang w:val="en-US" w:eastAsia="en-US" w:bidi="en-US"/>
          <w:w w:val="100"/>
          <w:spacing w:val="0"/>
          <w:color w:val="000000"/>
          <w:position w:val="0"/>
        </w:rPr>
        <w:t>Locksmith Tools and More For Sale</w:t>
      </w:r>
      <w:bookmarkEnd w:id="104"/>
    </w:p>
    <w:p>
      <w:pPr>
        <w:pStyle w:val="Style415"/>
        <w:framePr w:w="3348" w:h="14519" w:hRule="exact" w:wrap="none" w:vAnchor="page" w:hAnchor="page" w:x="7948" w:y="56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 xml:space="preserve">9/P/2: Locksmith tools, supplies, machines, two Curtis Automotive Code Cutters, Code books and safe tools. Depth key sets and over 5,000 automotive and domestic keys. $18,500 firm. </w:t>
      </w:r>
      <w:r>
        <w:rPr>
          <w:rStyle w:val="CharStyle423"/>
          <w:b/>
          <w:bCs/>
        </w:rPr>
        <w:t>Contact:</w:t>
      </w:r>
    </w:p>
    <w:p>
      <w:pPr>
        <w:pStyle w:val="Style417"/>
        <w:framePr w:w="3348" w:h="14519" w:hRule="exact" w:wrap="none" w:vAnchor="page" w:hAnchor="page" w:x="7948" w:y="56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John M. Merry P.O. Box 728 Dereby, NY 14047-0728 (716) 549-5439</w:t>
      </w:r>
    </w:p>
    <w:p>
      <w:pPr>
        <w:pStyle w:val="Style99"/>
        <w:framePr w:wrap="none" w:vAnchor="page" w:hAnchor="page" w:x="8869" w:y="15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1999</w:t>
      </w:r>
    </w:p>
    <w:p>
      <w:pPr>
        <w:pStyle w:val="Style101"/>
        <w:framePr w:wrap="none" w:vAnchor="page" w:hAnchor="page" w:x="10667" w:y="14952"/>
        <w:widowControl w:val="0"/>
        <w:keepNext w:val="0"/>
        <w:keepLines w:val="0"/>
        <w:shd w:val="clear" w:color="auto" w:fill="auto"/>
        <w:bidi w:val="0"/>
        <w:jc w:val="left"/>
        <w:spacing w:before="0" w:after="0" w:line="496" w:lineRule="exact"/>
        <w:ind w:left="0" w:right="0" w:firstLine="0"/>
      </w:pPr>
      <w:r>
        <w:rPr>
          <w:rStyle w:val="CharStyle165"/>
          <w:b/>
          <w:bCs/>
          <w:i/>
          <w:iCs/>
        </w:rPr>
        <w:t>Keynotes</w:t>
      </w:r>
      <w:r>
        <w:rPr>
          <w:rStyle w:val="CharStyle424"/>
          <w:b w:val="0"/>
          <w:bCs w:val="0"/>
          <w:i w:val="0"/>
          <w:iCs w:val="0"/>
        </w:rPr>
        <w:t xml:space="preserve"> in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0.35pt;margin-top:132.65pt;width:345.6pt;height:0;z-index:-251658240;mso-position-horizontal-relative:page;mso-position-vertical-relative:page">
            <v:stroke weight="0.9pt"/>
          </v:shape>
        </w:pict>
      </w:r>
      <w:r>
        <w:pict>
          <v:shape o:spt="32" o:oned="1" path="m,l21600,21600e" style="position:absolute;margin-left:40.35pt;margin-top:132.65pt;width:0;height:619.75pt;z-index:-251658240;mso-position-horizontal-relative:page;mso-position-vertical-relative:page">
            <v:stroke weight="0.9pt"/>
          </v:shape>
        </w:pict>
      </w:r>
      <w:r>
        <w:pict>
          <v:shape o:spt="32" o:oned="1" path="m,l21600,21600e" style="position:absolute;margin-left:40.35pt;margin-top:752.4pt;width:345.6pt;height:0;z-index:-251658240;mso-position-horizontal-relative:page;mso-position-vertical-relative:page">
            <v:stroke weight="0.9pt"/>
          </v:shape>
        </w:pict>
      </w:r>
      <w:r>
        <w:pict>
          <v:shape o:spt="32" o:oned="1" path="m,l21600,21600e" style="position:absolute;margin-left:385.95pt;margin-top:132.65pt;width:0;height:619.75pt;z-index:-251658240;mso-position-horizontal-relative:page;mso-position-vertical-relative:page">
            <v:stroke weight="0.9pt"/>
          </v:shape>
        </w:pict>
      </w:r>
      <w:r>
        <w:pict>
          <v:shape o:spt="32" o:oned="1" path="m,l21600,21600e" style="position:absolute;margin-left:209.8pt;margin-top:132.7pt;width:0;height:620.1pt;z-index:-251658240;mso-position-horizontal-relative:page;mso-position-vertical-relative:page">
            <v:stroke weight="1.6pt"/>
          </v:shape>
        </w:pict>
      </w:r>
    </w:p>
    <w:p>
      <w:pPr>
        <w:pStyle w:val="Style425"/>
        <w:framePr w:w="3158" w:h="1015" w:hRule="exact" w:wrap="none" w:vAnchor="page" w:hAnchor="page" w:x="900" w:y="1112"/>
        <w:widowControl w:val="0"/>
        <w:keepNext w:val="0"/>
        <w:keepLines w:val="0"/>
        <w:shd w:val="clear" w:color="auto" w:fill="auto"/>
        <w:bidi w:val="0"/>
        <w:jc w:val="left"/>
        <w:spacing w:before="0" w:after="0"/>
        <w:ind w:left="0" w:right="0" w:firstLine="0"/>
      </w:pPr>
      <w:r>
        <w:rPr>
          <w:rStyle w:val="CharStyle427"/>
        </w:rPr>
        <w:t>Associate</w:t>
      </w:r>
    </w:p>
    <w:p>
      <w:pPr>
        <w:pStyle w:val="Style428"/>
        <w:framePr w:w="3158" w:h="1015" w:hRule="exact" w:wrap="none" w:vAnchor="page" w:hAnchor="page" w:x="900" w:y="111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Members</w:t>
      </w:r>
    </w:p>
    <w:p>
      <w:pPr>
        <w:framePr w:wrap="none" w:vAnchor="page" w:hAnchor="page" w:x="6028" w:y="1371"/>
        <w:widowControl w:val="0"/>
        <w:rPr>
          <w:sz w:val="2"/>
          <w:szCs w:val="2"/>
        </w:rPr>
      </w:pPr>
      <w:r>
        <w:pict>
          <v:shape id="_x0000_s1096" type="#_x0000_t75" style="width:27pt;height:28pt;">
            <v:imagedata r:id="rId145" r:href="rId146"/>
          </v:shape>
        </w:pict>
      </w:r>
    </w:p>
    <w:tbl>
      <w:tblPr>
        <w:tblOverlap w:val="never"/>
        <w:tblLayout w:type="fixed"/>
        <w:jc w:val="left"/>
      </w:tblPr>
      <w:tblGrid>
        <w:gridCol w:w="3398"/>
        <w:gridCol w:w="3532"/>
      </w:tblGrid>
      <w:tr>
        <w:trPr>
          <w:trHeight w:val="748" w:hRule="exact"/>
        </w:trPr>
        <w:tc>
          <w:tcPr>
            <w:shd w:val="clear" w:color="auto" w:fill="FFFFFF"/>
            <w:tcBorders>
              <w:left w:val="single" w:sz="4"/>
              <w:top w:val="single" w:sz="4"/>
            </w:tcBorders>
            <w:vAlign w:val="center"/>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Manufacturers</w:t>
            </w:r>
          </w:p>
        </w:tc>
        <w:tc>
          <w:tcPr>
            <w:shd w:val="clear" w:color="auto" w:fill="FFFFFF"/>
            <w:tcBorders>
              <w:left w:val="single" w:sz="4"/>
              <w:right w:val="single" w:sz="4"/>
              <w:top w:val="single" w:sz="4"/>
            </w:tcBorders>
            <w:vAlign w:val="bottom"/>
          </w:tcPr>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1"/>
              </w:rPr>
              <w:t>Arrow Lock Company</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10300 Foster Avenue</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Brooklyn, NY 11236 (718) 257-4700; FAX (718) 649-9097</w:t>
            </w:r>
          </w:p>
        </w:tc>
      </w:tr>
      <w:tr>
        <w:trPr>
          <w:trHeight w:val="331" w:hRule="exact"/>
        </w:trPr>
        <w:tc>
          <w:tcPr>
            <w:shd w:val="clear" w:color="auto" w:fill="FFFFFF"/>
            <w:tcBorders>
              <w:left w:val="single" w:sz="4"/>
              <w:top w:val="single" w:sz="4"/>
            </w:tcBorders>
            <w:vAlign w:val="top"/>
          </w:tcPr>
          <w:p>
            <w:pPr>
              <w:framePr w:w="6929" w:h="12392" w:wrap="none" w:vAnchor="page" w:hAnchor="page" w:x="800" w:y="2646"/>
              <w:widowControl w:val="0"/>
              <w:rPr>
                <w:sz w:val="10"/>
                <w:szCs w:val="10"/>
              </w:rPr>
            </w:pPr>
          </w:p>
        </w:tc>
        <w:tc>
          <w:tcPr>
            <w:shd w:val="clear" w:color="auto" w:fill="FFFFFF"/>
            <w:tcBorders>
              <w:left w:val="single" w:sz="4"/>
              <w:right w:val="single" w:sz="4"/>
              <w:top w:val="single" w:sz="4"/>
            </w:tcBorders>
            <w:vAlign w:val="center"/>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 • • •</w:t>
            </w:r>
          </w:p>
        </w:tc>
      </w:tr>
      <w:tr>
        <w:trPr>
          <w:trHeight w:val="795" w:hRule="exact"/>
        </w:trPr>
        <w:tc>
          <w:tcPr>
            <w:shd w:val="clear" w:color="auto" w:fill="FFFFFF"/>
            <w:tcBorders>
              <w:left w:val="single" w:sz="4"/>
              <w:top w:val="single" w:sz="4"/>
            </w:tcBorders>
            <w:vAlign w:val="bottom"/>
          </w:tcPr>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1"/>
              </w:rPr>
              <w:t>A &amp; B Safe Corp.</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171 S. Delsea Dr.</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Glassboro, NJ 08028 (800) 253-1267; FAX (609) 863-1208</w:t>
            </w:r>
          </w:p>
        </w:tc>
        <w:tc>
          <w:tcPr>
            <w:shd w:val="clear" w:color="auto" w:fill="FFFFFF"/>
            <w:tcBorders>
              <w:left w:val="single" w:sz="4"/>
              <w:right w:val="single" w:sz="4"/>
              <w:top w:val="single" w:sz="4"/>
            </w:tcBorders>
            <w:vAlign w:val="bottom"/>
          </w:tcPr>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1"/>
              </w:rPr>
              <w:t>Auto Security Products (A. S. P.)</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P.0. Box 10</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Redmond, WA 98073-0010 (425) 556-1900; FAX (425) 558-1205</w:t>
            </w:r>
          </w:p>
        </w:tc>
      </w:tr>
      <w:tr>
        <w:trPr>
          <w:trHeight w:val="326" w:hRule="exact"/>
        </w:trPr>
        <w:tc>
          <w:tcPr>
            <w:shd w:val="clear" w:color="auto" w:fill="FFFFFF"/>
            <w:tcBorders>
              <w:left w:val="single" w:sz="4"/>
              <w:top w:val="single" w:sz="4"/>
            </w:tcBorders>
            <w:vAlign w:val="top"/>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 • # •</w:t>
            </w:r>
          </w:p>
        </w:tc>
        <w:tc>
          <w:tcPr>
            <w:shd w:val="clear" w:color="auto" w:fill="FFFFFF"/>
            <w:tcBorders>
              <w:left w:val="single" w:sz="4"/>
              <w:right w:val="single" w:sz="4"/>
              <w:top w:val="single" w:sz="4"/>
            </w:tcBorders>
            <w:vAlign w:val="top"/>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 e</w:t>
            </w:r>
          </w:p>
        </w:tc>
      </w:tr>
      <w:tr>
        <w:trPr>
          <w:trHeight w:val="791" w:hRule="exact"/>
        </w:trPr>
        <w:tc>
          <w:tcPr>
            <w:shd w:val="clear" w:color="auto" w:fill="FFFFFF"/>
            <w:tcBorders>
              <w:left w:val="single" w:sz="4"/>
              <w:top w:val="single" w:sz="4"/>
            </w:tcBorders>
            <w:vAlign w:val="bottom"/>
          </w:tcPr>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1"/>
              </w:rPr>
              <w:t>ASSA Inc.</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10300 Foster Ave.</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Brooklyn, NY 11236 (800} 235-7482; FAX (718) 257-2772</w:t>
            </w:r>
          </w:p>
        </w:tc>
        <w:tc>
          <w:tcPr>
            <w:shd w:val="clear" w:color="auto" w:fill="FFFFFF"/>
            <w:tcBorders>
              <w:left w:val="single" w:sz="4"/>
              <w:right w:val="single" w:sz="4"/>
              <w:top w:val="single" w:sz="4"/>
            </w:tcBorders>
            <w:vAlign w:val="bottom"/>
          </w:tcPr>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1"/>
              </w:rPr>
              <w:t>BWD Automotive</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900 Ravenwood Dr.</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Selma, AL 36701</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(334) 874-9001; FAX (334) 874-6011</w:t>
            </w:r>
          </w:p>
        </w:tc>
      </w:tr>
      <w:tr>
        <w:trPr>
          <w:trHeight w:val="331" w:hRule="exact"/>
        </w:trPr>
        <w:tc>
          <w:tcPr>
            <w:shd w:val="clear" w:color="auto" w:fill="FFFFFF"/>
            <w:tcBorders>
              <w:left w:val="single" w:sz="4"/>
              <w:top w:val="single" w:sz="4"/>
            </w:tcBorders>
            <w:vAlign w:val="center"/>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w:t>
            </w:r>
          </w:p>
        </w:tc>
        <w:tc>
          <w:tcPr>
            <w:shd w:val="clear" w:color="auto" w:fill="FFFFFF"/>
            <w:tcBorders>
              <w:left w:val="single" w:sz="4"/>
              <w:right w:val="single" w:sz="4"/>
              <w:top w:val="single" w:sz="4"/>
            </w:tcBorders>
            <w:vAlign w:val="top"/>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 •</w:t>
            </w:r>
          </w:p>
        </w:tc>
      </w:tr>
      <w:tr>
        <w:trPr>
          <w:trHeight w:val="791" w:hRule="exact"/>
        </w:trPr>
        <w:tc>
          <w:tcPr>
            <w:shd w:val="clear" w:color="auto" w:fill="FFFFFF"/>
            <w:tcBorders>
              <w:left w:val="single" w:sz="4"/>
              <w:top w:val="single" w:sz="4"/>
            </w:tcBorders>
            <w:vAlign w:val="bottom"/>
          </w:tcPr>
          <w:p>
            <w:pPr>
              <w:pStyle w:val="Style2"/>
              <w:framePr w:w="6929" w:h="12392" w:wrap="none" w:vAnchor="page" w:hAnchor="page" w:x="800" w:y="2646"/>
              <w:widowControl w:val="0"/>
              <w:keepNext w:val="0"/>
              <w:keepLines w:val="0"/>
              <w:shd w:val="clear" w:color="auto" w:fill="auto"/>
              <w:bidi w:val="0"/>
              <w:jc w:val="center"/>
              <w:spacing w:before="0" w:after="0" w:line="140" w:lineRule="exact"/>
              <w:ind w:left="0" w:right="0" w:firstLine="0"/>
            </w:pPr>
            <w:r>
              <w:rPr>
                <w:rStyle w:val="CharStyle431"/>
              </w:rPr>
              <w:t>Abus Lock Company</w:t>
            </w:r>
          </w:p>
          <w:p>
            <w:pPr>
              <w:pStyle w:val="Style2"/>
              <w:framePr w:w="6929" w:h="12392" w:wrap="none" w:vAnchor="page" w:hAnchor="page" w:x="800" w:y="2646"/>
              <w:widowControl w:val="0"/>
              <w:keepNext w:val="0"/>
              <w:keepLines w:val="0"/>
              <w:shd w:val="clear" w:color="auto" w:fill="auto"/>
              <w:bidi w:val="0"/>
              <w:jc w:val="center"/>
              <w:spacing w:before="0" w:after="0" w:line="140" w:lineRule="exact"/>
              <w:ind w:left="0" w:right="0" w:firstLine="0"/>
            </w:pPr>
            <w:r>
              <w:rPr>
                <w:rStyle w:val="CharStyle432"/>
              </w:rPr>
              <w:t>3555 Holly Lane North</w:t>
            </w:r>
          </w:p>
          <w:p>
            <w:pPr>
              <w:pStyle w:val="Style2"/>
              <w:framePr w:w="6929" w:h="12392" w:wrap="none" w:vAnchor="page" w:hAnchor="page" w:x="800" w:y="2646"/>
              <w:widowControl w:val="0"/>
              <w:keepNext w:val="0"/>
              <w:keepLines w:val="0"/>
              <w:shd w:val="clear" w:color="auto" w:fill="auto"/>
              <w:bidi w:val="0"/>
              <w:jc w:val="center"/>
              <w:spacing w:before="0" w:after="0" w:line="140" w:lineRule="exact"/>
              <w:ind w:left="0" w:right="0" w:firstLine="0"/>
            </w:pPr>
            <w:r>
              <w:rPr>
                <w:rStyle w:val="CharStyle432"/>
              </w:rPr>
              <w:t>Plymouth, MN 55447-0507 (800) 352-2287; FAX (612) 509-9939</w:t>
            </w:r>
          </w:p>
        </w:tc>
        <w:tc>
          <w:tcPr>
            <w:shd w:val="clear" w:color="auto" w:fill="FFFFFF"/>
            <w:tcBorders>
              <w:left w:val="single" w:sz="4"/>
              <w:right w:val="single" w:sz="4"/>
              <w:top w:val="single" w:sz="4"/>
            </w:tcBorders>
            <w:vAlign w:val="bottom"/>
          </w:tcPr>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1"/>
              </w:rPr>
              <w:t>Chicago Lock Company</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10100 88th Ave.</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Pleasant Prairie, Wl 53158-0069 (800) 445-3204; FAX (414) 947-7178</w:t>
            </w:r>
          </w:p>
        </w:tc>
      </w:tr>
      <w:tr>
        <w:trPr>
          <w:trHeight w:val="331" w:hRule="exact"/>
        </w:trPr>
        <w:tc>
          <w:tcPr>
            <w:shd w:val="clear" w:color="auto" w:fill="FFFFFF"/>
            <w:tcBorders>
              <w:left w:val="single" w:sz="4"/>
              <w:top w:val="single" w:sz="4"/>
            </w:tcBorders>
            <w:vAlign w:val="center"/>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w:t>
            </w:r>
          </w:p>
        </w:tc>
        <w:tc>
          <w:tcPr>
            <w:shd w:val="clear" w:color="auto" w:fill="FFFFFF"/>
            <w:tcBorders>
              <w:left w:val="single" w:sz="4"/>
              <w:right w:val="single" w:sz="4"/>
              <w:top w:val="single" w:sz="4"/>
            </w:tcBorders>
            <w:vAlign w:val="top"/>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w:t>
            </w:r>
          </w:p>
        </w:tc>
      </w:tr>
      <w:tr>
        <w:trPr>
          <w:trHeight w:val="791" w:hRule="exact"/>
        </w:trPr>
        <w:tc>
          <w:tcPr>
            <w:shd w:val="clear" w:color="auto" w:fill="FFFFFF"/>
            <w:tcBorders>
              <w:left w:val="single" w:sz="4"/>
              <w:top w:val="single" w:sz="4"/>
            </w:tcBorders>
            <w:vAlign w:val="bottom"/>
          </w:tcPr>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1"/>
              </w:rPr>
              <w:t>Adams Rite Manufacturing Co.</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P.0. Box 1301</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LaPuente,CA 91749-1301 (562) 699-0511; FAX (562) 699-5094</w:t>
            </w:r>
          </w:p>
        </w:tc>
        <w:tc>
          <w:tcPr>
            <w:shd w:val="clear" w:color="auto" w:fill="FFFFFF"/>
            <w:tcBorders>
              <w:left w:val="single" w:sz="4"/>
              <w:right w:val="single" w:sz="4"/>
              <w:top w:val="single" w:sz="4"/>
            </w:tcBorders>
            <w:vAlign w:val="bottom"/>
          </w:tcPr>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1"/>
              </w:rPr>
              <w:t>Corbin Russwin Architectural Hardware</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P.0. Box 25288</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Charlotte, NC 28229 (800) 543-3658; FAX (800) 447-6714</w:t>
            </w:r>
          </w:p>
        </w:tc>
      </w:tr>
      <w:tr>
        <w:trPr>
          <w:trHeight w:val="331" w:hRule="exact"/>
        </w:trPr>
        <w:tc>
          <w:tcPr>
            <w:shd w:val="clear" w:color="auto" w:fill="FFFFFF"/>
            <w:tcBorders>
              <w:left w:val="single" w:sz="4"/>
              <w:top w:val="single" w:sz="4"/>
            </w:tcBorders>
            <w:vAlign w:val="center"/>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 • • •</w:t>
            </w:r>
          </w:p>
        </w:tc>
        <w:tc>
          <w:tcPr>
            <w:shd w:val="clear" w:color="auto" w:fill="FFFFFF"/>
            <w:tcBorders>
              <w:left w:val="single" w:sz="4"/>
              <w:right w:val="single" w:sz="4"/>
              <w:top w:val="single" w:sz="4"/>
            </w:tcBorders>
            <w:vAlign w:val="center"/>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 •••</w:t>
            </w:r>
          </w:p>
        </w:tc>
      </w:tr>
      <w:tr>
        <w:trPr>
          <w:trHeight w:val="791" w:hRule="exact"/>
        </w:trPr>
        <w:tc>
          <w:tcPr>
            <w:shd w:val="clear" w:color="auto" w:fill="FFFFFF"/>
            <w:tcBorders>
              <w:left w:val="single" w:sz="4"/>
              <w:top w:val="single" w:sz="4"/>
            </w:tcBorders>
            <w:vAlign w:val="bottom"/>
          </w:tcPr>
          <w:p>
            <w:pPr>
              <w:pStyle w:val="Style2"/>
              <w:framePr w:w="6929" w:h="12392" w:wrap="none" w:vAnchor="page" w:hAnchor="page" w:x="800" w:y="2646"/>
              <w:widowControl w:val="0"/>
              <w:keepNext w:val="0"/>
              <w:keepLines w:val="0"/>
              <w:shd w:val="clear" w:color="auto" w:fill="auto"/>
              <w:bidi w:val="0"/>
              <w:jc w:val="center"/>
              <w:spacing w:before="0" w:after="0" w:line="140" w:lineRule="exact"/>
              <w:ind w:left="0" w:right="0" w:firstLine="0"/>
            </w:pPr>
            <w:r>
              <w:rPr>
                <w:rStyle w:val="CharStyle431"/>
              </w:rPr>
              <w:t>Adesco Safe Manufacturing Co.</w:t>
            </w:r>
          </w:p>
          <w:p>
            <w:pPr>
              <w:pStyle w:val="Style2"/>
              <w:framePr w:w="6929" w:h="12392" w:wrap="none" w:vAnchor="page" w:hAnchor="page" w:x="800" w:y="2646"/>
              <w:widowControl w:val="0"/>
              <w:keepNext w:val="0"/>
              <w:keepLines w:val="0"/>
              <w:shd w:val="clear" w:color="auto" w:fill="auto"/>
              <w:bidi w:val="0"/>
              <w:jc w:val="center"/>
              <w:spacing w:before="0" w:after="0" w:line="140" w:lineRule="exact"/>
              <w:ind w:left="0" w:right="0" w:firstLine="0"/>
            </w:pPr>
            <w:r>
              <w:rPr>
                <w:rStyle w:val="CharStyle432"/>
              </w:rPr>
              <w:t xml:space="preserve">web: </w:t>
            </w:r>
            <w:r>
              <w:fldChar w:fldCharType="begin"/>
            </w:r>
            <w:r>
              <w:rPr/>
              <w:instrText> HYPERLINK "http://www.adesco.com" </w:instrText>
            </w:r>
            <w:r>
              <w:fldChar w:fldCharType="separate"/>
            </w:r>
            <w:r>
              <w:rPr>
                <w:rStyle w:val="CharStyle432"/>
              </w:rPr>
              <w:t>www.adesco.com</w:t>
            </w:r>
            <w:r>
              <w:fldChar w:fldCharType="end"/>
            </w:r>
            <w:r>
              <w:rPr>
                <w:rStyle w:val="CharStyle432"/>
              </w:rPr>
              <w:t xml:space="preserve"> email: </w:t>
            </w:r>
            <w:r>
              <w:fldChar w:fldCharType="begin"/>
            </w:r>
            <w:r>
              <w:rPr/>
              <w:instrText> HYPERLINK "mailto:sales@adesco.com" </w:instrText>
            </w:r>
            <w:r>
              <w:fldChar w:fldCharType="separate"/>
            </w:r>
            <w:r>
              <w:rPr>
                <w:rStyle w:val="CharStyle432"/>
              </w:rPr>
              <w:t>sales@adesco.com</w:t>
            </w:r>
            <w:r>
              <w:fldChar w:fldCharType="end"/>
            </w:r>
            <w:r>
              <w:rPr>
                <w:rStyle w:val="CharStyle432"/>
              </w:rPr>
              <w:t xml:space="preserve"> (800) 821-6803; FAX (562) 408-6427</w:t>
            </w:r>
          </w:p>
        </w:tc>
        <w:tc>
          <w:tcPr>
            <w:shd w:val="clear" w:color="auto" w:fill="FFFFFF"/>
            <w:tcBorders>
              <w:left w:val="single" w:sz="4"/>
              <w:right w:val="single" w:sz="4"/>
              <w:top w:val="single" w:sz="4"/>
            </w:tcBorders>
            <w:vAlign w:val="bottom"/>
          </w:tcPr>
          <w:p>
            <w:pPr>
              <w:pStyle w:val="Style2"/>
              <w:framePr w:w="6929" w:h="12392" w:wrap="none" w:vAnchor="page" w:hAnchor="page" w:x="800" w:y="2646"/>
              <w:widowControl w:val="0"/>
              <w:keepNext w:val="0"/>
              <w:keepLines w:val="0"/>
              <w:shd w:val="clear" w:color="auto" w:fill="auto"/>
              <w:bidi w:val="0"/>
              <w:jc w:val="center"/>
              <w:spacing w:before="0" w:after="0" w:line="140" w:lineRule="exact"/>
              <w:ind w:left="0" w:right="0" w:firstLine="0"/>
            </w:pPr>
            <w:r>
              <w:rPr>
                <w:rStyle w:val="CharStyle431"/>
              </w:rPr>
              <w:t>Curtis Industries</w:t>
            </w:r>
          </w:p>
          <w:p>
            <w:pPr>
              <w:pStyle w:val="Style2"/>
              <w:framePr w:w="6929" w:h="12392" w:wrap="none" w:vAnchor="page" w:hAnchor="page" w:x="800" w:y="2646"/>
              <w:widowControl w:val="0"/>
              <w:keepNext w:val="0"/>
              <w:keepLines w:val="0"/>
              <w:shd w:val="clear" w:color="auto" w:fill="auto"/>
              <w:bidi w:val="0"/>
              <w:jc w:val="center"/>
              <w:spacing w:before="0" w:after="0" w:line="140" w:lineRule="exact"/>
              <w:ind w:left="0" w:right="0" w:firstLine="0"/>
            </w:pPr>
            <w:r>
              <w:rPr>
                <w:rStyle w:val="CharStyle432"/>
              </w:rPr>
              <w:t>6140 Parkland Blvd, Ste. 300</w:t>
            </w:r>
          </w:p>
          <w:p>
            <w:pPr>
              <w:pStyle w:val="Style2"/>
              <w:framePr w:w="6929" w:h="12392" w:wrap="none" w:vAnchor="page" w:hAnchor="page" w:x="800" w:y="2646"/>
              <w:widowControl w:val="0"/>
              <w:keepNext w:val="0"/>
              <w:keepLines w:val="0"/>
              <w:shd w:val="clear" w:color="auto" w:fill="auto"/>
              <w:bidi w:val="0"/>
              <w:jc w:val="center"/>
              <w:spacing w:before="0" w:after="0" w:line="140" w:lineRule="exact"/>
              <w:ind w:left="0" w:right="0" w:firstLine="0"/>
            </w:pPr>
            <w:r>
              <w:rPr>
                <w:rStyle w:val="CharStyle432"/>
              </w:rPr>
              <w:t>Mayfield Heights, OH 44124-4103 (800) 555-5397</w:t>
            </w:r>
          </w:p>
        </w:tc>
      </w:tr>
      <w:tr>
        <w:trPr>
          <w:trHeight w:val="326" w:hRule="exact"/>
        </w:trPr>
        <w:tc>
          <w:tcPr>
            <w:shd w:val="clear" w:color="auto" w:fill="FFFFFF"/>
            <w:tcBorders>
              <w:left w:val="single" w:sz="4"/>
              <w:top w:val="single" w:sz="4"/>
            </w:tcBorders>
            <w:vAlign w:val="center"/>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w:t>
            </w:r>
          </w:p>
        </w:tc>
        <w:tc>
          <w:tcPr>
            <w:shd w:val="clear" w:color="auto" w:fill="FFFFFF"/>
            <w:tcBorders>
              <w:left w:val="single" w:sz="4"/>
              <w:right w:val="single" w:sz="4"/>
              <w:top w:val="single" w:sz="4"/>
            </w:tcBorders>
            <w:vAlign w:val="top"/>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 •</w:t>
            </w:r>
          </w:p>
        </w:tc>
      </w:tr>
      <w:tr>
        <w:trPr>
          <w:trHeight w:val="795" w:hRule="exact"/>
        </w:trPr>
        <w:tc>
          <w:tcPr>
            <w:shd w:val="clear" w:color="auto" w:fill="FFFFFF"/>
            <w:tcBorders>
              <w:left w:val="single" w:sz="4"/>
              <w:top w:val="single" w:sz="4"/>
            </w:tcBorders>
            <w:vAlign w:val="bottom"/>
          </w:tcPr>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1"/>
              </w:rPr>
              <w:t>Adrian Steel Company</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 xml:space="preserve">web: </w:t>
            </w:r>
            <w:r>
              <w:fldChar w:fldCharType="begin"/>
            </w:r>
            <w:r>
              <w:rPr/>
              <w:instrText> HYPERLINK "http://www.adriansteel.com" </w:instrText>
            </w:r>
            <w:r>
              <w:fldChar w:fldCharType="separate"/>
            </w:r>
            <w:r>
              <w:rPr>
                <w:rStyle w:val="CharStyle432"/>
              </w:rPr>
              <w:t>www.adriansteel.com</w:t>
            </w:r>
            <w:r>
              <w:fldChar w:fldCharType="end"/>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Adrian, Ml 49221</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(800) 677-2726; FAX (517) 265-5834</w:t>
            </w:r>
          </w:p>
        </w:tc>
        <w:tc>
          <w:tcPr>
            <w:shd w:val="clear" w:color="auto" w:fill="FFFFFF"/>
            <w:tcBorders>
              <w:left w:val="single" w:sz="4"/>
              <w:right w:val="single" w:sz="4"/>
              <w:top w:val="single" w:sz="4"/>
            </w:tcBorders>
            <w:vAlign w:val="bottom"/>
          </w:tcPr>
          <w:p>
            <w:pPr>
              <w:pStyle w:val="Style2"/>
              <w:framePr w:w="6929" w:h="12392" w:wrap="none" w:vAnchor="page" w:hAnchor="page" w:x="800" w:y="2646"/>
              <w:widowControl w:val="0"/>
              <w:keepNext w:val="0"/>
              <w:keepLines w:val="0"/>
              <w:shd w:val="clear" w:color="auto" w:fill="auto"/>
              <w:bidi w:val="0"/>
              <w:jc w:val="center"/>
              <w:spacing w:before="0" w:after="0" w:line="140" w:lineRule="exact"/>
              <w:ind w:left="0" w:right="0" w:firstLine="0"/>
            </w:pPr>
            <w:r>
              <w:rPr>
                <w:rStyle w:val="CharStyle431"/>
              </w:rPr>
              <w:t>DETEX</w:t>
            </w:r>
          </w:p>
          <w:p>
            <w:pPr>
              <w:pStyle w:val="Style2"/>
              <w:framePr w:w="6929" w:h="12392" w:wrap="none" w:vAnchor="page" w:hAnchor="page" w:x="800" w:y="2646"/>
              <w:widowControl w:val="0"/>
              <w:keepNext w:val="0"/>
              <w:keepLines w:val="0"/>
              <w:shd w:val="clear" w:color="auto" w:fill="auto"/>
              <w:bidi w:val="0"/>
              <w:jc w:val="center"/>
              <w:spacing w:before="0" w:after="0" w:line="140" w:lineRule="exact"/>
              <w:ind w:left="0" w:right="0" w:firstLine="0"/>
            </w:pPr>
            <w:r>
              <w:rPr>
                <w:rStyle w:val="CharStyle432"/>
              </w:rPr>
              <w:t>302 Detex Dr.</w:t>
            </w:r>
          </w:p>
          <w:p>
            <w:pPr>
              <w:pStyle w:val="Style2"/>
              <w:framePr w:w="6929" w:h="12392" w:wrap="none" w:vAnchor="page" w:hAnchor="page" w:x="800" w:y="2646"/>
              <w:widowControl w:val="0"/>
              <w:keepNext w:val="0"/>
              <w:keepLines w:val="0"/>
              <w:shd w:val="clear" w:color="auto" w:fill="auto"/>
              <w:bidi w:val="0"/>
              <w:jc w:val="center"/>
              <w:spacing w:before="0" w:after="0" w:line="140" w:lineRule="exact"/>
              <w:ind w:left="0" w:right="0" w:firstLine="0"/>
            </w:pPr>
            <w:r>
              <w:rPr>
                <w:rStyle w:val="CharStyle432"/>
              </w:rPr>
              <w:t>New Braunfels, TX 78130 (800) 729-3839; FAX (830) 620-6711</w:t>
            </w:r>
          </w:p>
        </w:tc>
      </w:tr>
      <w:tr>
        <w:trPr>
          <w:trHeight w:val="326" w:hRule="exact"/>
        </w:trPr>
        <w:tc>
          <w:tcPr>
            <w:shd w:val="clear" w:color="auto" w:fill="FFFFFF"/>
            <w:tcBorders>
              <w:left w:val="single" w:sz="4"/>
              <w:top w:val="single" w:sz="4"/>
            </w:tcBorders>
            <w:vAlign w:val="center"/>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w:t>
            </w:r>
          </w:p>
        </w:tc>
        <w:tc>
          <w:tcPr>
            <w:shd w:val="clear" w:color="auto" w:fill="FFFFFF"/>
            <w:tcBorders>
              <w:left w:val="single" w:sz="4"/>
              <w:right w:val="single" w:sz="4"/>
              <w:top w:val="single" w:sz="4"/>
            </w:tcBorders>
            <w:vAlign w:val="top"/>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 • • •</w:t>
            </w:r>
          </w:p>
        </w:tc>
      </w:tr>
      <w:tr>
        <w:trPr>
          <w:trHeight w:val="795" w:hRule="exact"/>
        </w:trPr>
        <w:tc>
          <w:tcPr>
            <w:shd w:val="clear" w:color="auto" w:fill="FFFFFF"/>
            <w:tcBorders>
              <w:left w:val="single" w:sz="4"/>
              <w:top w:val="single" w:sz="4"/>
            </w:tcBorders>
            <w:vAlign w:val="bottom"/>
          </w:tcPr>
          <w:p>
            <w:pPr>
              <w:pStyle w:val="Style2"/>
              <w:framePr w:w="6929" w:h="12392" w:wrap="none" w:vAnchor="page" w:hAnchor="page" w:x="800" w:y="2646"/>
              <w:widowControl w:val="0"/>
              <w:keepNext w:val="0"/>
              <w:keepLines w:val="0"/>
              <w:shd w:val="clear" w:color="auto" w:fill="auto"/>
              <w:bidi w:val="0"/>
              <w:jc w:val="center"/>
              <w:spacing w:before="0" w:after="0" w:line="140" w:lineRule="exact"/>
              <w:ind w:left="0" w:right="0" w:firstLine="0"/>
            </w:pPr>
            <w:r>
              <w:rPr>
                <w:rStyle w:val="CharStyle431"/>
              </w:rPr>
              <w:t>Alarm Lock Systems, Inc.</w:t>
            </w:r>
          </w:p>
          <w:p>
            <w:pPr>
              <w:pStyle w:val="Style2"/>
              <w:framePr w:w="6929" w:h="12392" w:wrap="none" w:vAnchor="page" w:hAnchor="page" w:x="800" w:y="2646"/>
              <w:widowControl w:val="0"/>
              <w:keepNext w:val="0"/>
              <w:keepLines w:val="0"/>
              <w:shd w:val="clear" w:color="auto" w:fill="auto"/>
              <w:bidi w:val="0"/>
              <w:jc w:val="center"/>
              <w:spacing w:before="0" w:after="0" w:line="140" w:lineRule="exact"/>
              <w:ind w:left="0" w:right="0" w:firstLine="0"/>
            </w:pPr>
            <w:r>
              <w:rPr>
                <w:rStyle w:val="CharStyle432"/>
              </w:rPr>
              <w:t>345 Bayview Ave.</w:t>
            </w:r>
          </w:p>
          <w:p>
            <w:pPr>
              <w:pStyle w:val="Style2"/>
              <w:framePr w:w="6929" w:h="12392" w:wrap="none" w:vAnchor="page" w:hAnchor="page" w:x="800" w:y="2646"/>
              <w:widowControl w:val="0"/>
              <w:keepNext w:val="0"/>
              <w:keepLines w:val="0"/>
              <w:shd w:val="clear" w:color="auto" w:fill="auto"/>
              <w:bidi w:val="0"/>
              <w:jc w:val="center"/>
              <w:spacing w:before="0" w:after="0" w:line="140" w:lineRule="exact"/>
              <w:ind w:left="0" w:right="0" w:firstLine="0"/>
            </w:pPr>
            <w:r>
              <w:rPr>
                <w:rStyle w:val="CharStyle432"/>
              </w:rPr>
              <w:t>Amityville, NY 11701 (800) ALA-LOCK; (516) 789-3383</w:t>
            </w:r>
          </w:p>
        </w:tc>
        <w:tc>
          <w:tcPr>
            <w:shd w:val="clear" w:color="auto" w:fill="FFFFFF"/>
            <w:tcBorders>
              <w:left w:val="single" w:sz="4"/>
              <w:right w:val="single" w:sz="4"/>
              <w:top w:val="single" w:sz="4"/>
            </w:tcBorders>
            <w:vAlign w:val="bottom"/>
          </w:tcPr>
          <w:p>
            <w:pPr>
              <w:pStyle w:val="Style2"/>
              <w:framePr w:w="6929" w:h="12392" w:wrap="none" w:vAnchor="page" w:hAnchor="page" w:x="800" w:y="2646"/>
              <w:widowControl w:val="0"/>
              <w:keepNext w:val="0"/>
              <w:keepLines w:val="0"/>
              <w:shd w:val="clear" w:color="auto" w:fill="auto"/>
              <w:bidi w:val="0"/>
              <w:jc w:val="center"/>
              <w:spacing w:before="0" w:after="0" w:line="140" w:lineRule="exact"/>
              <w:ind w:left="0" w:right="0" w:firstLine="0"/>
            </w:pPr>
            <w:r>
              <w:rPr>
                <w:rStyle w:val="CharStyle431"/>
              </w:rPr>
              <w:t>Don-Jo Manufacturing, Inc.</w:t>
            </w:r>
          </w:p>
          <w:p>
            <w:pPr>
              <w:pStyle w:val="Style2"/>
              <w:framePr w:w="6929" w:h="12392" w:wrap="none" w:vAnchor="page" w:hAnchor="page" w:x="800" w:y="2646"/>
              <w:widowControl w:val="0"/>
              <w:keepNext w:val="0"/>
              <w:keepLines w:val="0"/>
              <w:shd w:val="clear" w:color="auto" w:fill="auto"/>
              <w:bidi w:val="0"/>
              <w:jc w:val="center"/>
              <w:spacing w:before="0" w:after="0" w:line="140" w:lineRule="exact"/>
              <w:ind w:left="0" w:right="0" w:firstLine="0"/>
            </w:pPr>
            <w:r>
              <w:rPr>
                <w:rStyle w:val="CharStyle432"/>
              </w:rPr>
              <w:t>P.O. Box 929</w:t>
            </w:r>
          </w:p>
          <w:p>
            <w:pPr>
              <w:pStyle w:val="Style2"/>
              <w:framePr w:w="6929" w:h="12392" w:wrap="none" w:vAnchor="page" w:hAnchor="page" w:x="800" w:y="2646"/>
              <w:widowControl w:val="0"/>
              <w:keepNext w:val="0"/>
              <w:keepLines w:val="0"/>
              <w:shd w:val="clear" w:color="auto" w:fill="auto"/>
              <w:bidi w:val="0"/>
              <w:jc w:val="center"/>
              <w:spacing w:before="0" w:after="0" w:line="140" w:lineRule="exact"/>
              <w:ind w:left="0" w:right="0" w:firstLine="0"/>
            </w:pPr>
            <w:r>
              <w:rPr>
                <w:rStyle w:val="CharStyle432"/>
              </w:rPr>
              <w:t>Sterling, MA 01564 (508)422-3377; FAX (508) 422-3467</w:t>
            </w:r>
          </w:p>
        </w:tc>
      </w:tr>
      <w:tr>
        <w:trPr>
          <w:trHeight w:val="326" w:hRule="exact"/>
        </w:trPr>
        <w:tc>
          <w:tcPr>
            <w:shd w:val="clear" w:color="auto" w:fill="FFFFFF"/>
            <w:tcBorders>
              <w:left w:val="single" w:sz="4"/>
              <w:top w:val="single" w:sz="4"/>
            </w:tcBorders>
            <w:vAlign w:val="top"/>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e</w:t>
            </w:r>
          </w:p>
        </w:tc>
        <w:tc>
          <w:tcPr>
            <w:shd w:val="clear" w:color="auto" w:fill="FFFFFF"/>
            <w:tcBorders>
              <w:left w:val="single" w:sz="4"/>
              <w:right w:val="single" w:sz="4"/>
              <w:top w:val="single" w:sz="4"/>
            </w:tcBorders>
            <w:vAlign w:val="top"/>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 e</w:t>
            </w:r>
          </w:p>
        </w:tc>
      </w:tr>
      <w:tr>
        <w:trPr>
          <w:trHeight w:val="786" w:hRule="exact"/>
        </w:trPr>
        <w:tc>
          <w:tcPr>
            <w:shd w:val="clear" w:color="auto" w:fill="FFFFFF"/>
            <w:tcBorders>
              <w:left w:val="single" w:sz="4"/>
              <w:top w:val="single" w:sz="4"/>
            </w:tcBorders>
            <w:vAlign w:val="bottom"/>
          </w:tcPr>
          <w:p>
            <w:pPr>
              <w:pStyle w:val="Style2"/>
              <w:framePr w:w="6929" w:h="12392" w:wrap="none" w:vAnchor="page" w:hAnchor="page" w:x="800" w:y="2646"/>
              <w:widowControl w:val="0"/>
              <w:keepNext w:val="0"/>
              <w:keepLines w:val="0"/>
              <w:shd w:val="clear" w:color="auto" w:fill="auto"/>
              <w:bidi w:val="0"/>
              <w:jc w:val="center"/>
              <w:spacing w:before="0" w:after="0" w:line="137" w:lineRule="exact"/>
              <w:ind w:left="0" w:right="0" w:firstLine="0"/>
            </w:pPr>
            <w:r>
              <w:rPr>
                <w:rStyle w:val="CharStyle431"/>
              </w:rPr>
              <w:t>Aiphone Intercom Systems</w:t>
            </w:r>
          </w:p>
          <w:p>
            <w:pPr>
              <w:pStyle w:val="Style2"/>
              <w:framePr w:w="6929" w:h="12392" w:wrap="none" w:vAnchor="page" w:hAnchor="page" w:x="800" w:y="2646"/>
              <w:widowControl w:val="0"/>
              <w:keepNext w:val="0"/>
              <w:keepLines w:val="0"/>
              <w:shd w:val="clear" w:color="auto" w:fill="auto"/>
              <w:bidi w:val="0"/>
              <w:jc w:val="center"/>
              <w:spacing w:before="0" w:after="0" w:line="137" w:lineRule="exact"/>
              <w:ind w:left="0" w:right="0" w:firstLine="0"/>
            </w:pPr>
            <w:r>
              <w:rPr>
                <w:rStyle w:val="CharStyle432"/>
              </w:rPr>
              <w:t>1700-130th Avenue, NE</w:t>
            </w:r>
          </w:p>
          <w:p>
            <w:pPr>
              <w:pStyle w:val="Style2"/>
              <w:framePr w:w="6929" w:h="12392" w:wrap="none" w:vAnchor="page" w:hAnchor="page" w:x="800" w:y="2646"/>
              <w:widowControl w:val="0"/>
              <w:keepNext w:val="0"/>
              <w:keepLines w:val="0"/>
              <w:shd w:val="clear" w:color="auto" w:fill="auto"/>
              <w:bidi w:val="0"/>
              <w:jc w:val="center"/>
              <w:spacing w:before="0" w:after="0" w:line="137" w:lineRule="exact"/>
              <w:ind w:left="0" w:right="0" w:firstLine="0"/>
            </w:pPr>
            <w:r>
              <w:rPr>
                <w:rStyle w:val="CharStyle432"/>
              </w:rPr>
              <w:t>Bellevue, WA 98005 (425) 455-0510; FAX (425) 455-0071</w:t>
            </w:r>
          </w:p>
        </w:tc>
        <w:tc>
          <w:tcPr>
            <w:shd w:val="clear" w:color="auto" w:fill="FFFFFF"/>
            <w:tcBorders>
              <w:left w:val="single" w:sz="4"/>
              <w:right w:val="single" w:sz="4"/>
              <w:top w:val="single" w:sz="4"/>
            </w:tcBorders>
            <w:vAlign w:val="bottom"/>
          </w:tcPr>
          <w:p>
            <w:pPr>
              <w:pStyle w:val="Style2"/>
              <w:framePr w:w="6929" w:h="12392" w:wrap="none" w:vAnchor="page" w:hAnchor="page" w:x="800" w:y="2646"/>
              <w:widowControl w:val="0"/>
              <w:keepNext w:val="0"/>
              <w:keepLines w:val="0"/>
              <w:shd w:val="clear" w:color="auto" w:fill="auto"/>
              <w:bidi w:val="0"/>
              <w:jc w:val="center"/>
              <w:spacing w:before="0" w:after="0" w:line="137" w:lineRule="exact"/>
              <w:ind w:left="0" w:right="0" w:firstLine="0"/>
            </w:pPr>
            <w:r>
              <w:rPr>
                <w:rStyle w:val="CharStyle431"/>
              </w:rPr>
              <w:t>Door Controls International</w:t>
            </w:r>
          </w:p>
          <w:p>
            <w:pPr>
              <w:pStyle w:val="Style2"/>
              <w:framePr w:w="6929" w:h="12392" w:wrap="none" w:vAnchor="page" w:hAnchor="page" w:x="800" w:y="2646"/>
              <w:widowControl w:val="0"/>
              <w:keepNext w:val="0"/>
              <w:keepLines w:val="0"/>
              <w:shd w:val="clear" w:color="auto" w:fill="auto"/>
              <w:bidi w:val="0"/>
              <w:jc w:val="center"/>
              <w:spacing w:before="0" w:after="0" w:line="137" w:lineRule="exact"/>
              <w:ind w:left="0" w:right="0" w:firstLine="0"/>
            </w:pPr>
            <w:r>
              <w:rPr>
                <w:rStyle w:val="CharStyle432"/>
              </w:rPr>
              <w:t>2362 Bishop Circle East</w:t>
            </w:r>
          </w:p>
          <w:p>
            <w:pPr>
              <w:pStyle w:val="Style2"/>
              <w:framePr w:w="6929" w:h="12392" w:wrap="none" w:vAnchor="page" w:hAnchor="page" w:x="800" w:y="2646"/>
              <w:widowControl w:val="0"/>
              <w:keepNext w:val="0"/>
              <w:keepLines w:val="0"/>
              <w:shd w:val="clear" w:color="auto" w:fill="auto"/>
              <w:bidi w:val="0"/>
              <w:jc w:val="center"/>
              <w:spacing w:before="0" w:after="0" w:line="137" w:lineRule="exact"/>
              <w:ind w:left="0" w:right="0" w:firstLine="0"/>
            </w:pPr>
            <w:r>
              <w:rPr>
                <w:rStyle w:val="CharStyle432"/>
              </w:rPr>
              <w:t>Dexter, Ml 48130</w:t>
            </w:r>
          </w:p>
          <w:p>
            <w:pPr>
              <w:pStyle w:val="Style2"/>
              <w:framePr w:w="6929" w:h="12392" w:wrap="none" w:vAnchor="page" w:hAnchor="page" w:x="800" w:y="2646"/>
              <w:widowControl w:val="0"/>
              <w:keepNext w:val="0"/>
              <w:keepLines w:val="0"/>
              <w:shd w:val="clear" w:color="auto" w:fill="auto"/>
              <w:bidi w:val="0"/>
              <w:jc w:val="center"/>
              <w:spacing w:before="0" w:after="0" w:line="137" w:lineRule="exact"/>
              <w:ind w:left="0" w:right="0" w:firstLine="0"/>
            </w:pPr>
            <w:r>
              <w:rPr>
                <w:rStyle w:val="CharStyle432"/>
              </w:rPr>
              <w:t>(800)742-3634; FAX (800) 742-0410</w:t>
            </w:r>
          </w:p>
        </w:tc>
      </w:tr>
      <w:tr>
        <w:trPr>
          <w:trHeight w:val="326" w:hRule="exact"/>
        </w:trPr>
        <w:tc>
          <w:tcPr>
            <w:shd w:val="clear" w:color="auto" w:fill="FFFFFF"/>
            <w:tcBorders>
              <w:left w:val="single" w:sz="4"/>
              <w:top w:val="single" w:sz="4"/>
            </w:tcBorders>
            <w:vAlign w:val="center"/>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 • •</w:t>
            </w:r>
          </w:p>
        </w:tc>
        <w:tc>
          <w:tcPr>
            <w:shd w:val="clear" w:color="auto" w:fill="FFFFFF"/>
            <w:tcBorders>
              <w:left w:val="single" w:sz="4"/>
              <w:right w:val="single" w:sz="4"/>
              <w:top w:val="single" w:sz="4"/>
            </w:tcBorders>
            <w:vAlign w:val="top"/>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 • • •</w:t>
            </w:r>
          </w:p>
        </w:tc>
      </w:tr>
      <w:tr>
        <w:trPr>
          <w:trHeight w:val="786" w:hRule="exact"/>
        </w:trPr>
        <w:tc>
          <w:tcPr>
            <w:shd w:val="clear" w:color="auto" w:fill="FFFFFF"/>
            <w:tcBorders>
              <w:left w:val="single" w:sz="4"/>
              <w:top w:val="single" w:sz="4"/>
            </w:tcBorders>
            <w:vAlign w:val="bottom"/>
          </w:tcPr>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1"/>
              </w:rPr>
              <w:t>American Lock Co.</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3400 West Exchange Road</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Crete, IL 60417-2099 (708) 534-2000; FAX (708) 534-0531</w:t>
            </w:r>
          </w:p>
        </w:tc>
        <w:tc>
          <w:tcPr>
            <w:shd w:val="clear" w:color="auto" w:fill="FFFFFF"/>
            <w:tcBorders>
              <w:left w:val="single" w:sz="4"/>
              <w:right w:val="single" w:sz="4"/>
              <w:top w:val="single" w:sz="4"/>
            </w:tcBorders>
            <w:vAlign w:val="bottom"/>
          </w:tcPr>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1"/>
              </w:rPr>
              <w:t>ESP Lock Products, Inc.</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375 Harvard Street</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Leominster, MA 01453 (978)537-6121; FAX (978) 534-9109</w:t>
            </w:r>
          </w:p>
        </w:tc>
      </w:tr>
      <w:tr>
        <w:trPr>
          <w:trHeight w:val="321" w:hRule="exact"/>
        </w:trPr>
        <w:tc>
          <w:tcPr>
            <w:shd w:val="clear" w:color="auto" w:fill="FFFFFF"/>
            <w:tcBorders>
              <w:left w:val="single" w:sz="4"/>
              <w:top w:val="single" w:sz="4"/>
            </w:tcBorders>
            <w:vAlign w:val="top"/>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e •</w:t>
            </w:r>
          </w:p>
        </w:tc>
        <w:tc>
          <w:tcPr>
            <w:shd w:val="clear" w:color="auto" w:fill="FFFFFF"/>
            <w:tcBorders>
              <w:left w:val="single" w:sz="4"/>
              <w:right w:val="single" w:sz="4"/>
              <w:top w:val="single" w:sz="4"/>
            </w:tcBorders>
            <w:vAlign w:val="top"/>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e •</w:t>
            </w:r>
          </w:p>
        </w:tc>
      </w:tr>
      <w:tr>
        <w:trPr>
          <w:trHeight w:val="791" w:hRule="exact"/>
        </w:trPr>
        <w:tc>
          <w:tcPr>
            <w:shd w:val="clear" w:color="auto" w:fill="FFFFFF"/>
            <w:tcBorders>
              <w:left w:val="single" w:sz="4"/>
              <w:top w:val="single" w:sz="4"/>
            </w:tcBorders>
            <w:vAlign w:val="bottom"/>
          </w:tcPr>
          <w:p>
            <w:pPr>
              <w:pStyle w:val="Style2"/>
              <w:framePr w:w="6929" w:h="12392" w:wrap="none" w:vAnchor="page" w:hAnchor="page" w:x="800" w:y="2646"/>
              <w:widowControl w:val="0"/>
              <w:keepNext w:val="0"/>
              <w:keepLines w:val="0"/>
              <w:shd w:val="clear" w:color="auto" w:fill="auto"/>
              <w:bidi w:val="0"/>
              <w:jc w:val="center"/>
              <w:spacing w:before="0" w:after="0" w:line="138" w:lineRule="exact"/>
              <w:ind w:left="0" w:right="0" w:firstLine="0"/>
            </w:pPr>
            <w:r>
              <w:rPr>
                <w:rStyle w:val="CharStyle431"/>
              </w:rPr>
              <w:t>American Security Products (AMSEC)</w:t>
            </w:r>
          </w:p>
          <w:p>
            <w:pPr>
              <w:pStyle w:val="Style2"/>
              <w:framePr w:w="6929" w:h="12392" w:wrap="none" w:vAnchor="page" w:hAnchor="page" w:x="800" w:y="2646"/>
              <w:widowControl w:val="0"/>
              <w:keepNext w:val="0"/>
              <w:keepLines w:val="0"/>
              <w:shd w:val="clear" w:color="auto" w:fill="auto"/>
              <w:bidi w:val="0"/>
              <w:jc w:val="center"/>
              <w:spacing w:before="0" w:after="0" w:line="138" w:lineRule="exact"/>
              <w:ind w:left="0" w:right="0" w:firstLine="0"/>
            </w:pPr>
            <w:r>
              <w:rPr>
                <w:rStyle w:val="CharStyle432"/>
              </w:rPr>
              <w:t>11925 Pacific Ave.</w:t>
            </w:r>
          </w:p>
          <w:p>
            <w:pPr>
              <w:pStyle w:val="Style2"/>
              <w:framePr w:w="6929" w:h="12392" w:wrap="none" w:vAnchor="page" w:hAnchor="page" w:x="800" w:y="2646"/>
              <w:widowControl w:val="0"/>
              <w:keepNext w:val="0"/>
              <w:keepLines w:val="0"/>
              <w:shd w:val="clear" w:color="auto" w:fill="auto"/>
              <w:bidi w:val="0"/>
              <w:jc w:val="center"/>
              <w:spacing w:before="0" w:after="0" w:line="138" w:lineRule="exact"/>
              <w:ind w:left="0" w:right="0" w:firstLine="0"/>
            </w:pPr>
            <w:r>
              <w:rPr>
                <w:rStyle w:val="CharStyle432"/>
              </w:rPr>
              <w:t>Fontana, CA 92337-6963 (800) 423-1881; FAX (909)685-9685</w:t>
            </w:r>
          </w:p>
        </w:tc>
        <w:tc>
          <w:tcPr>
            <w:shd w:val="clear" w:color="auto" w:fill="FFFFFF"/>
            <w:tcBorders>
              <w:left w:val="single" w:sz="4"/>
              <w:right w:val="single" w:sz="4"/>
              <w:top w:val="single" w:sz="4"/>
            </w:tcBorders>
            <w:vAlign w:val="bottom"/>
          </w:tcPr>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1"/>
              </w:rPr>
              <w:t>Folger Adam Security, Inc.</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16300 W. 103rd Street</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Lemont, IL 60439</w:t>
            </w:r>
          </w:p>
          <w:p>
            <w:pPr>
              <w:pStyle w:val="Style2"/>
              <w:framePr w:w="6929" w:h="12392" w:wrap="none" w:vAnchor="page" w:hAnchor="page" w:x="800" w:y="2646"/>
              <w:widowControl w:val="0"/>
              <w:keepNext w:val="0"/>
              <w:keepLines w:val="0"/>
              <w:shd w:val="clear" w:color="auto" w:fill="auto"/>
              <w:bidi w:val="0"/>
              <w:jc w:val="center"/>
              <w:spacing w:before="0" w:after="0" w:line="139" w:lineRule="exact"/>
              <w:ind w:left="0" w:right="0" w:firstLine="0"/>
            </w:pPr>
            <w:r>
              <w:rPr>
                <w:rStyle w:val="CharStyle432"/>
              </w:rPr>
              <w:t>(630) 739-3900; FAX (630) 739-6138</w:t>
            </w:r>
          </w:p>
        </w:tc>
      </w:tr>
      <w:tr>
        <w:trPr>
          <w:trHeight w:val="321" w:hRule="exact"/>
        </w:trPr>
        <w:tc>
          <w:tcPr>
            <w:shd w:val="clear" w:color="auto" w:fill="FFFFFF"/>
            <w:tcBorders>
              <w:left w:val="single" w:sz="4"/>
              <w:top w:val="single" w:sz="4"/>
            </w:tcBorders>
            <w:vAlign w:val="center"/>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 •</w:t>
            </w:r>
          </w:p>
        </w:tc>
        <w:tc>
          <w:tcPr>
            <w:shd w:val="clear" w:color="auto" w:fill="FFFFFF"/>
            <w:tcBorders>
              <w:left w:val="single" w:sz="4"/>
              <w:right w:val="single" w:sz="4"/>
              <w:top w:val="single" w:sz="4"/>
            </w:tcBorders>
            <w:vAlign w:val="center"/>
          </w:tcPr>
          <w:p>
            <w:pPr>
              <w:pStyle w:val="Style2"/>
              <w:framePr w:w="6929" w:h="12392" w:wrap="none" w:vAnchor="page" w:hAnchor="page" w:x="800" w:y="2646"/>
              <w:widowControl w:val="0"/>
              <w:keepNext w:val="0"/>
              <w:keepLines w:val="0"/>
              <w:shd w:val="clear" w:color="auto" w:fill="auto"/>
              <w:bidi w:val="0"/>
              <w:jc w:val="center"/>
              <w:spacing w:before="0" w:after="0" w:line="432" w:lineRule="exact"/>
              <w:ind w:left="0" w:right="0" w:firstLine="0"/>
            </w:pPr>
            <w:r>
              <w:rPr>
                <w:rStyle w:val="CharStyle430"/>
              </w:rPr>
              <w:t>• «</w:t>
            </w:r>
          </w:p>
        </w:tc>
      </w:tr>
      <w:tr>
        <w:trPr>
          <w:trHeight w:val="139" w:hRule="exact"/>
        </w:trPr>
        <w:tc>
          <w:tcPr>
            <w:shd w:val="clear" w:color="auto" w:fill="FFFFFF"/>
            <w:tcBorders>
              <w:left w:val="single" w:sz="4"/>
              <w:top w:val="single" w:sz="4"/>
              <w:bottom w:val="single" w:sz="4"/>
            </w:tcBorders>
            <w:vAlign w:val="top"/>
          </w:tcPr>
          <w:p>
            <w:pPr>
              <w:framePr w:w="6929" w:h="12392" w:wrap="none" w:vAnchor="page" w:hAnchor="page" w:x="800" w:y="2646"/>
              <w:widowControl w:val="0"/>
              <w:rPr>
                <w:sz w:val="10"/>
                <w:szCs w:val="10"/>
              </w:rPr>
            </w:pPr>
          </w:p>
        </w:tc>
        <w:tc>
          <w:tcPr>
            <w:shd w:val="clear" w:color="auto" w:fill="FFFFFF"/>
            <w:tcBorders>
              <w:left w:val="single" w:sz="4"/>
              <w:right w:val="single" w:sz="4"/>
              <w:top w:val="single" w:sz="4"/>
              <w:bottom w:val="single" w:sz="4"/>
            </w:tcBorders>
            <w:vAlign w:val="top"/>
          </w:tcPr>
          <w:p>
            <w:pPr>
              <w:framePr w:w="6929" w:h="12392" w:wrap="none" w:vAnchor="page" w:hAnchor="page" w:x="800" w:y="2646"/>
              <w:widowControl w:val="0"/>
              <w:rPr>
                <w:sz w:val="10"/>
                <w:szCs w:val="10"/>
              </w:rPr>
            </w:pPr>
          </w:p>
        </w:tc>
      </w:tr>
    </w:tbl>
    <w:p>
      <w:pPr>
        <w:pStyle w:val="Style433"/>
        <w:framePr w:w="3354" w:h="4203" w:hRule="exact" w:wrap="none" w:vAnchor="page" w:hAnchor="page" w:x="8055" w:y="20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members of the Associated Locksmiths of America (ALO A) manufacture or distribute materials or equipment, or provide services, for the security industry. Many have donated money, services and equipment to ALGA in addition to their annual dues. Their support of ALOA projects enhances overall membership benefits and we encourage our members to patronize these firms. If you know of a potential candidate for associate membership, please contact the ALO A Membership staff at (800) 532-ALO A. Associate member dues are $500 per year and entitle the payor to use the ALOA logo, and selected discounts on ALOA products and services.</w:t>
      </w:r>
    </w:p>
    <w:p>
      <w:pPr>
        <w:pStyle w:val="Style435"/>
        <w:framePr w:wrap="none" w:vAnchor="page" w:hAnchor="page" w:x="8055" w:y="7099"/>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Legend</w:t>
      </w:r>
    </w:p>
    <w:p>
      <w:pPr>
        <w:pStyle w:val="Style437"/>
        <w:framePr w:w="3354" w:h="440" w:hRule="exact" w:wrap="none" w:vAnchor="page" w:hAnchor="page" w:x="8055" w:y="7632"/>
        <w:widowControl w:val="0"/>
        <w:keepNext w:val="0"/>
        <w:keepLines w:val="0"/>
        <w:shd w:val="clear" w:color="auto" w:fill="auto"/>
        <w:bidi w:val="0"/>
        <w:spacing w:before="0" w:after="0"/>
        <w:ind w:left="400" w:right="0" w:firstLine="720"/>
      </w:pPr>
      <w:bookmarkStart w:id="105" w:name="bookmark105"/>
      <w:r>
        <w:rPr>
          <w:lang w:val="en-US" w:eastAsia="en-US" w:bidi="en-US"/>
          <w:w w:val="100"/>
          <w:spacing w:val="0"/>
          <w:color w:val="000000"/>
          <w:position w:val="0"/>
        </w:rPr>
        <w:t>Personal, vehicle, electronic, fire, burglar, and exit</w:t>
      </w:r>
      <w:bookmarkEnd w:id="105"/>
    </w:p>
    <w:p>
      <w:pPr>
        <w:pStyle w:val="Style437"/>
        <w:framePr w:w="3354" w:h="1340" w:hRule="exact" w:wrap="none" w:vAnchor="page" w:hAnchor="page" w:x="8055" w:y="8398"/>
        <w:widowControl w:val="0"/>
        <w:keepNext w:val="0"/>
        <w:keepLines w:val="0"/>
        <w:shd w:val="clear" w:color="auto" w:fill="auto"/>
        <w:bidi w:val="0"/>
        <w:jc w:val="left"/>
        <w:spacing w:before="0" w:after="61" w:line="201" w:lineRule="exact"/>
        <w:ind w:left="400" w:right="0"/>
      </w:pPr>
      <w:bookmarkStart w:id="106" w:name="bookmark106"/>
      <w:r>
        <w:rPr>
          <w:rStyle w:val="CharStyle439"/>
          <w:b w:val="0"/>
          <w:bCs w:val="0"/>
        </w:rPr>
        <w:t>9</w:t>
      </w:r>
      <w:r>
        <w:rPr>
          <w:lang w:val="en-US" w:eastAsia="en-US" w:bidi="en-US"/>
          <w:w w:val="100"/>
          <w:spacing w:val="0"/>
          <w:color w:val="000000"/>
          <w:position w:val="0"/>
        </w:rPr>
        <w:t xml:space="preserve"> Automotive: Lockout equipment, key chains/rings</w:t>
      </w:r>
      <w:bookmarkEnd w:id="106"/>
    </w:p>
    <w:p>
      <w:pPr>
        <w:pStyle w:val="Style365"/>
        <w:framePr w:w="3354" w:h="1340" w:hRule="exact" w:wrap="none" w:vAnchor="page" w:hAnchor="page" w:x="8055" w:y="8398"/>
        <w:widowControl w:val="0"/>
        <w:keepNext w:val="0"/>
        <w:keepLines w:val="0"/>
        <w:shd w:val="clear" w:color="auto" w:fill="auto"/>
        <w:bidi w:val="0"/>
        <w:jc w:val="left"/>
        <w:spacing w:before="0" w:after="0" w:line="200" w:lineRule="exact"/>
        <w:ind w:left="400" w:right="0"/>
      </w:pPr>
      <w:r>
        <w:rPr>
          <w:rStyle w:val="CharStyle440"/>
          <w:b w:val="0"/>
          <w:bCs w:val="0"/>
        </w:rPr>
        <w:t>9</w:t>
      </w:r>
      <w:r>
        <w:rPr>
          <w:lang w:val="en-US" w:eastAsia="en-US" w:bidi="en-US"/>
          <w:w w:val="100"/>
          <w:spacing w:val="0"/>
          <w:color w:val="000000"/>
          <w:position w:val="0"/>
        </w:rPr>
        <w:t xml:space="preserve"> Builders Hardware: Door closers, fumiture/decorative hardware, viewers, emergency exit devices</w:t>
      </w:r>
    </w:p>
    <w:p>
      <w:pPr>
        <w:pStyle w:val="Style437"/>
        <w:framePr w:w="3354" w:h="456" w:hRule="exact" w:wrap="none" w:vAnchor="page" w:hAnchor="page" w:x="8055" w:y="9718"/>
        <w:widowControl w:val="0"/>
        <w:keepNext w:val="0"/>
        <w:keepLines w:val="0"/>
        <w:shd w:val="clear" w:color="auto" w:fill="auto"/>
        <w:bidi w:val="0"/>
        <w:jc w:val="left"/>
        <w:spacing w:before="0" w:after="0" w:line="201" w:lineRule="exact"/>
        <w:ind w:left="400" w:right="0" w:firstLine="0"/>
      </w:pPr>
      <w:bookmarkStart w:id="107" w:name="bookmark107"/>
      <w:r>
        <w:rPr>
          <w:lang w:val="en-US" w:eastAsia="en-US" w:bidi="en-US"/>
          <w:w w:val="100"/>
          <w:spacing w:val="0"/>
          <w:color w:val="000000"/>
          <w:position w:val="0"/>
        </w:rPr>
        <w:t>Books, reference guides, publications, computer software</w:t>
      </w:r>
      <w:bookmarkEnd w:id="107"/>
    </w:p>
    <w:p>
      <w:pPr>
        <w:pStyle w:val="Style437"/>
        <w:framePr w:w="3354" w:h="1981" w:hRule="exact" w:wrap="none" w:vAnchor="page" w:hAnchor="page" w:x="8055" w:y="10215"/>
        <w:widowControl w:val="0"/>
        <w:keepNext w:val="0"/>
        <w:keepLines w:val="0"/>
        <w:shd w:val="clear" w:color="auto" w:fill="auto"/>
        <w:bidi w:val="0"/>
        <w:jc w:val="left"/>
        <w:spacing w:before="0" w:after="298" w:line="199" w:lineRule="exact"/>
        <w:ind w:left="400" w:right="0"/>
      </w:pPr>
      <w:bookmarkStart w:id="108" w:name="bookmark108"/>
      <w:r>
        <w:rPr>
          <w:rStyle w:val="CharStyle439"/>
          <w:b w:val="0"/>
          <w:bCs w:val="0"/>
        </w:rPr>
        <w:t>9</w:t>
      </w:r>
      <w:r>
        <w:rPr>
          <w:lang w:val="en-US" w:eastAsia="en-US" w:bidi="en-US"/>
          <w:w w:val="100"/>
          <w:spacing w:val="0"/>
          <w:color w:val="000000"/>
          <w:position w:val="0"/>
        </w:rPr>
        <w:t xml:space="preserve"> CCTV/Photo Imaging: Cameras, monitors, photo ID equipment, cables</w:t>
      </w:r>
      <w:bookmarkEnd w:id="108"/>
    </w:p>
    <w:p>
      <w:pPr>
        <w:pStyle w:val="Style365"/>
        <w:framePr w:w="3354" w:h="1981" w:hRule="exact" w:wrap="none" w:vAnchor="page" w:hAnchor="page" w:x="8055" w:y="10215"/>
        <w:widowControl w:val="0"/>
        <w:keepNext w:val="0"/>
        <w:keepLines w:val="0"/>
        <w:shd w:val="clear" w:color="auto" w:fill="auto"/>
        <w:bidi w:val="0"/>
        <w:jc w:val="left"/>
        <w:spacing w:before="0" w:after="62" w:line="201" w:lineRule="exact"/>
        <w:ind w:left="400" w:right="0" w:firstLine="0"/>
      </w:pPr>
      <w:r>
        <w:rPr>
          <w:lang w:val="en-US" w:eastAsia="en-US" w:bidi="en-US"/>
          <w:w w:val="100"/>
          <w:spacing w:val="0"/>
          <w:color w:val="000000"/>
          <w:position w:val="0"/>
        </w:rPr>
        <w:t>access control and readers, surveil</w:t>
        <w:softHyphen/>
        <w:t>lance, electric/magnetic locks and strikes, keypads</w:t>
      </w:r>
    </w:p>
    <w:p>
      <w:pPr>
        <w:pStyle w:val="Style365"/>
        <w:framePr w:w="3354" w:h="1981" w:hRule="exact" w:wrap="none" w:vAnchor="page" w:hAnchor="page" w:x="8055" w:y="10215"/>
        <w:widowControl w:val="0"/>
        <w:keepNext w:val="0"/>
        <w:keepLines w:val="0"/>
        <w:shd w:val="clear" w:color="auto" w:fill="auto"/>
        <w:bidi w:val="0"/>
        <w:jc w:val="left"/>
        <w:spacing w:before="0" w:after="0" w:line="199" w:lineRule="exact"/>
        <w:ind w:left="400" w:right="0"/>
      </w:pPr>
      <w:r>
        <w:rPr>
          <w:rStyle w:val="CharStyle440"/>
          <w:b w:val="0"/>
          <w:bCs w:val="0"/>
        </w:rPr>
        <w:t>9</w:t>
      </w:r>
      <w:r>
        <w:rPr>
          <w:lang w:val="en-US" w:eastAsia="en-US" w:bidi="en-US"/>
          <w:w w:val="100"/>
          <w:spacing w:val="0"/>
          <w:color w:val="000000"/>
          <w:position w:val="0"/>
        </w:rPr>
        <w:t xml:space="preserve"> Lock Devices: Auto locks, cylinders, emergency exit/entrance control, locks (various types), strikes</w:t>
      </w:r>
    </w:p>
    <w:p>
      <w:pPr>
        <w:pStyle w:val="Style365"/>
        <w:framePr w:w="3354" w:h="654" w:hRule="exact" w:wrap="none" w:vAnchor="page" w:hAnchor="page" w:x="8055" w:y="12203"/>
        <w:widowControl w:val="0"/>
        <w:keepNext w:val="0"/>
        <w:keepLines w:val="0"/>
        <w:shd w:val="clear" w:color="auto" w:fill="auto"/>
        <w:bidi w:val="0"/>
        <w:jc w:val="left"/>
        <w:spacing w:before="0" w:after="0" w:line="199" w:lineRule="exact"/>
        <w:ind w:left="400" w:right="0" w:firstLine="0"/>
      </w:pPr>
      <w:r>
        <w:rPr>
          <w:lang w:val="en-US" w:eastAsia="en-US" w:bidi="en-US"/>
          <w:w w:val="100"/>
          <w:spacing w:val="0"/>
          <w:color w:val="000000"/>
          <w:position w:val="0"/>
        </w:rPr>
        <w:t>Tools &amp; Supplies: Key blanks, cutters, picks, rings/hooks, custom van/truck supplies</w:t>
      </w:r>
    </w:p>
    <w:p>
      <w:pPr>
        <w:framePr w:wrap="none" w:vAnchor="page" w:hAnchor="page" w:x="8112" w:y="12877"/>
        <w:widowControl w:val="0"/>
        <w:rPr>
          <w:sz w:val="2"/>
          <w:szCs w:val="2"/>
        </w:rPr>
      </w:pPr>
      <w:r>
        <w:pict>
          <v:shape id="_x0000_s1097" type="#_x0000_t75" style="width:68pt;height:23pt;">
            <v:imagedata r:id="rId147" r:href="rId148"/>
          </v:shape>
        </w:pict>
      </w:r>
    </w:p>
    <w:p>
      <w:pPr>
        <w:pStyle w:val="Style101"/>
        <w:framePr w:wrap="none" w:vAnchor="page" w:hAnchor="page" w:x="469" w:y="15189"/>
        <w:widowControl w:val="0"/>
        <w:keepNext w:val="0"/>
        <w:keepLines w:val="0"/>
        <w:shd w:val="clear" w:color="auto" w:fill="auto"/>
        <w:bidi w:val="0"/>
        <w:jc w:val="left"/>
        <w:spacing w:before="0" w:after="0" w:line="198" w:lineRule="exact"/>
        <w:ind w:left="0" w:right="0" w:firstLine="0"/>
      </w:pPr>
      <w:r>
        <w:rPr>
          <w:rStyle w:val="CharStyle441"/>
          <w:b/>
          <w:bCs/>
          <w:i w:val="0"/>
          <w:iCs w:val="0"/>
        </w:rPr>
        <w:t xml:space="preserve">361 </w:t>
      </w:r>
      <w:r>
        <w:rPr>
          <w:rStyle w:val="CharStyle165"/>
          <w:b/>
          <w:bCs/>
          <w:i/>
          <w:iCs/>
        </w:rPr>
        <w:t>Keynotes</w:t>
      </w:r>
    </w:p>
    <w:p>
      <w:pPr>
        <w:pStyle w:val="Style99"/>
        <w:framePr w:wrap="none" w:vAnchor="page" w:hAnchor="page" w:x="2419" w:y="151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88"/>
        <w:gridCol w:w="3484"/>
        <w:gridCol w:w="3393"/>
      </w:tblGrid>
      <w:tr>
        <w:trPr>
          <w:trHeight w:val="944" w:hRule="exact"/>
        </w:trPr>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41" w:lineRule="exact"/>
              <w:ind w:left="0" w:right="0" w:firstLine="0"/>
            </w:pPr>
            <w:r>
              <w:rPr>
                <w:rStyle w:val="CharStyle431"/>
              </w:rPr>
              <w:t>Fort Lock Corp.</w:t>
            </w:r>
          </w:p>
          <w:p>
            <w:pPr>
              <w:pStyle w:val="Style2"/>
              <w:framePr w:w="10264" w:h="14855" w:wrap="none" w:vAnchor="page" w:hAnchor="page" w:x="989" w:y="162"/>
              <w:widowControl w:val="0"/>
              <w:keepNext w:val="0"/>
              <w:keepLines w:val="0"/>
              <w:shd w:val="clear" w:color="auto" w:fill="auto"/>
              <w:bidi w:val="0"/>
              <w:jc w:val="center"/>
              <w:spacing w:before="0" w:after="0" w:line="141" w:lineRule="exact"/>
              <w:ind w:left="0" w:right="0" w:firstLine="0"/>
            </w:pPr>
            <w:r>
              <w:rPr>
                <w:rStyle w:val="CharStyle432"/>
              </w:rPr>
              <w:t>3000 N. River Rd.</w:t>
            </w:r>
          </w:p>
          <w:p>
            <w:pPr>
              <w:pStyle w:val="Style2"/>
              <w:framePr w:w="10264" w:h="14855" w:wrap="none" w:vAnchor="page" w:hAnchor="page" w:x="989" w:y="162"/>
              <w:widowControl w:val="0"/>
              <w:keepNext w:val="0"/>
              <w:keepLines w:val="0"/>
              <w:shd w:val="clear" w:color="auto" w:fill="auto"/>
              <w:bidi w:val="0"/>
              <w:jc w:val="center"/>
              <w:spacing w:before="0" w:after="0" w:line="141" w:lineRule="exact"/>
              <w:ind w:left="0" w:right="0" w:firstLine="0"/>
            </w:pPr>
            <w:r>
              <w:rPr>
                <w:rStyle w:val="CharStyle432"/>
              </w:rPr>
              <w:t>River Grove, IL 60171 (708) 456-1100; FAX (708) 456-9476</w:t>
            </w:r>
          </w:p>
        </w:tc>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41" w:lineRule="exact"/>
              <w:ind w:left="0" w:right="0" w:firstLine="0"/>
            </w:pPr>
            <w:r>
              <w:rPr>
                <w:rStyle w:val="CharStyle431"/>
              </w:rPr>
              <w:t>LCN Closers (Division of Ingersol)</w:t>
            </w:r>
          </w:p>
          <w:p>
            <w:pPr>
              <w:pStyle w:val="Style2"/>
              <w:framePr w:w="10264" w:h="14855" w:wrap="none" w:vAnchor="page" w:hAnchor="page" w:x="989" w:y="162"/>
              <w:widowControl w:val="0"/>
              <w:keepNext w:val="0"/>
              <w:keepLines w:val="0"/>
              <w:shd w:val="clear" w:color="auto" w:fill="auto"/>
              <w:bidi w:val="0"/>
              <w:jc w:val="center"/>
              <w:spacing w:before="0" w:after="0" w:line="141" w:lineRule="exact"/>
              <w:ind w:left="0" w:right="0" w:firstLine="0"/>
            </w:pPr>
            <w:r>
              <w:rPr>
                <w:rStyle w:val="CharStyle432"/>
              </w:rPr>
              <w:t>121 W. Railroad Ave.</w:t>
            </w:r>
          </w:p>
          <w:p>
            <w:pPr>
              <w:pStyle w:val="Style2"/>
              <w:framePr w:w="10264" w:h="14855" w:wrap="none" w:vAnchor="page" w:hAnchor="page" w:x="989" w:y="162"/>
              <w:widowControl w:val="0"/>
              <w:keepNext w:val="0"/>
              <w:keepLines w:val="0"/>
              <w:shd w:val="clear" w:color="auto" w:fill="auto"/>
              <w:bidi w:val="0"/>
              <w:jc w:val="center"/>
              <w:spacing w:before="0" w:after="0" w:line="141" w:lineRule="exact"/>
              <w:ind w:left="0" w:right="0" w:firstLine="0"/>
            </w:pPr>
            <w:r>
              <w:rPr>
                <w:rStyle w:val="CharStyle432"/>
              </w:rPr>
              <w:t>Princeton, IL 61356 (815) 875-3311; FAX (815) 875-3222</w:t>
            </w:r>
          </w:p>
        </w:tc>
        <w:tc>
          <w:tcPr>
            <w:shd w:val="clear" w:color="auto" w:fill="FFFFFF"/>
            <w:tcBorders>
              <w:left w:val="single" w:sz="4"/>
              <w:righ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41" w:lineRule="exact"/>
              <w:ind w:left="0" w:right="0" w:firstLine="0"/>
            </w:pPr>
            <w:r>
              <w:rPr>
                <w:rStyle w:val="CharStyle431"/>
              </w:rPr>
              <w:t>STRATTEC Security Corp.</w:t>
            </w:r>
          </w:p>
          <w:p>
            <w:pPr>
              <w:pStyle w:val="Style2"/>
              <w:framePr w:w="10264" w:h="14855" w:wrap="none" w:vAnchor="page" w:hAnchor="page" w:x="989" w:y="162"/>
              <w:widowControl w:val="0"/>
              <w:keepNext w:val="0"/>
              <w:keepLines w:val="0"/>
              <w:shd w:val="clear" w:color="auto" w:fill="auto"/>
              <w:bidi w:val="0"/>
              <w:jc w:val="center"/>
              <w:spacing w:before="0" w:after="0" w:line="141" w:lineRule="exact"/>
              <w:ind w:left="0" w:right="0" w:firstLine="0"/>
            </w:pPr>
            <w:r>
              <w:rPr>
                <w:rStyle w:val="CharStyle432"/>
              </w:rPr>
              <w:t>3333 W. Good Hope Rd.</w:t>
            </w:r>
          </w:p>
          <w:p>
            <w:pPr>
              <w:pStyle w:val="Style2"/>
              <w:framePr w:w="10264" w:h="14855" w:wrap="none" w:vAnchor="page" w:hAnchor="page" w:x="989" w:y="162"/>
              <w:widowControl w:val="0"/>
              <w:keepNext w:val="0"/>
              <w:keepLines w:val="0"/>
              <w:shd w:val="clear" w:color="auto" w:fill="auto"/>
              <w:bidi w:val="0"/>
              <w:jc w:val="center"/>
              <w:spacing w:before="0" w:after="0" w:line="141" w:lineRule="exact"/>
              <w:ind w:left="0" w:right="0" w:firstLine="0"/>
            </w:pPr>
            <w:r>
              <w:rPr>
                <w:rStyle w:val="CharStyle432"/>
              </w:rPr>
              <w:t>Milwaukee, Wl 53209 (414) 247-3333; FAX (414) 247-3329</w:t>
            </w:r>
          </w:p>
        </w:tc>
      </w:tr>
      <w:tr>
        <w:trPr>
          <w:trHeight w:val="326" w:hRule="exact"/>
        </w:trPr>
        <w:tc>
          <w:tcPr>
            <w:shd w:val="clear" w:color="auto" w:fill="FFFFFF"/>
            <w:tcBorders>
              <w:left w:val="single" w:sz="4"/>
              <w:top w:val="single" w:sz="4"/>
            </w:tcBorders>
            <w:vAlign w:val="top"/>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 xml:space="preserve">• </w:t>
            </w:r>
            <w:r>
              <w:rPr>
                <w:rStyle w:val="CharStyle442"/>
              </w:rPr>
              <w:t>•••••</w:t>
            </w:r>
          </w:p>
        </w:tc>
        <w:tc>
          <w:tcPr>
            <w:shd w:val="clear" w:color="auto" w:fill="FFFFFF"/>
            <w:tcBorders>
              <w:lef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42"/>
              </w:rPr>
              <w:t>•</w:t>
            </w:r>
          </w:p>
        </w:tc>
        <w:tc>
          <w:tcPr>
            <w:shd w:val="clear" w:color="auto" w:fill="FFFFFF"/>
            <w:tcBorders>
              <w:left w:val="single" w:sz="4"/>
              <w:righ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42"/>
              </w:rPr>
              <w:t>• • •</w:t>
            </w:r>
          </w:p>
        </w:tc>
      </w:tr>
      <w:tr>
        <w:trPr>
          <w:trHeight w:val="795" w:hRule="exact"/>
        </w:trPr>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1"/>
              </w:rPr>
              <w:t>Grobet File Co. of America</w:t>
            </w:r>
          </w:p>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2"/>
              </w:rPr>
              <w:t>750 Washington Ave.</w:t>
            </w:r>
          </w:p>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2"/>
              </w:rPr>
              <w:t>Carlstadt, NJ 07072 (800) 962-7242; FAX (800) 243-2432</w:t>
            </w:r>
          </w:p>
        </w:tc>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1"/>
              </w:rPr>
              <w:t>La Gard, Inc.</w:t>
            </w:r>
          </w:p>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2"/>
              </w:rPr>
              <w:t>3330 Kashiwa Street</w:t>
            </w:r>
          </w:p>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2"/>
              </w:rPr>
              <w:t>Torrance, CA 90505 (310) 325-5670; FAX (310) 325-5615</w:t>
            </w:r>
          </w:p>
        </w:tc>
        <w:tc>
          <w:tcPr>
            <w:shd w:val="clear" w:color="auto" w:fill="FFFFFF"/>
            <w:tcBorders>
              <w:left w:val="single" w:sz="4"/>
              <w:righ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1"/>
              </w:rPr>
              <w:t>Sargent &amp; Greenleaf, Inc.</w:t>
            </w:r>
          </w:p>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2"/>
              </w:rPr>
              <w:t>P.O. Box 930</w:t>
            </w:r>
          </w:p>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2"/>
              </w:rPr>
              <w:t>Nicholasville, KY 40340-0930 (606) 885-9411; FAX (606) 887-2057</w:t>
            </w:r>
          </w:p>
        </w:tc>
      </w:tr>
      <w:tr>
        <w:trPr>
          <w:trHeight w:val="326" w:hRule="exact"/>
        </w:trPr>
        <w:tc>
          <w:tcPr>
            <w:shd w:val="clear" w:color="auto" w:fill="FFFFFF"/>
            <w:tcBorders>
              <w:left w:val="single" w:sz="4"/>
              <w:top w:val="single" w:sz="4"/>
            </w:tcBorders>
            <w:vAlign w:val="top"/>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w:t>
            </w:r>
          </w:p>
        </w:tc>
        <w:tc>
          <w:tcPr>
            <w:shd w:val="clear" w:color="auto" w:fill="FFFFFF"/>
            <w:tcBorders>
              <w:lef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 • •</w:t>
            </w:r>
          </w:p>
        </w:tc>
        <w:tc>
          <w:tcPr>
            <w:shd w:val="clear" w:color="auto" w:fill="FFFFFF"/>
            <w:tcBorders>
              <w:left w:val="single" w:sz="4"/>
              <w:righ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 • • •</w:t>
            </w:r>
          </w:p>
        </w:tc>
      </w:tr>
      <w:tr>
        <w:trPr>
          <w:trHeight w:val="795" w:hRule="exact"/>
        </w:trPr>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1"/>
              </w:rPr>
              <w:t>H.E.S., Inc.</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2040 W. Quail Ave.</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Phoenix, AZ 85027 (602) 582-4626; FAX (602) 582-4641</w:t>
            </w:r>
          </w:p>
        </w:tc>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1"/>
              </w:rPr>
              <w:t>Lucky Line Products</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7890 Dunbrook Rd.</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San Diego, CA 92126 (619) 549-6699; FAX (619) 549-0949</w:t>
            </w:r>
          </w:p>
        </w:tc>
        <w:tc>
          <w:tcPr>
            <w:shd w:val="clear" w:color="auto" w:fill="FFFFFF"/>
            <w:tcBorders>
              <w:left w:val="single" w:sz="4"/>
              <w:righ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1"/>
              </w:rPr>
              <w:t>Schlage Lock Co.</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1915 Jamboree Suite 165</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Colorado Springs, CO 80920 (800) 847-1864; FAX (800) 452-0663</w:t>
            </w:r>
          </w:p>
        </w:tc>
      </w:tr>
      <w:tr>
        <w:trPr>
          <w:trHeight w:val="326" w:hRule="exact"/>
        </w:trPr>
        <w:tc>
          <w:tcPr>
            <w:shd w:val="clear" w:color="auto" w:fill="FFFFFF"/>
            <w:tcBorders>
              <w:left w:val="single" w:sz="4"/>
              <w:top w:val="single" w:sz="4"/>
            </w:tcBorders>
            <w:vAlign w:val="top"/>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 • •</w:t>
            </w:r>
          </w:p>
        </w:tc>
        <w:tc>
          <w:tcPr>
            <w:shd w:val="clear" w:color="auto" w:fill="FFFFFF"/>
            <w:tcBorders>
              <w:lef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134" w:lineRule="exact"/>
              <w:ind w:left="0" w:right="0" w:firstLine="0"/>
            </w:pPr>
            <w:r>
              <w:rPr>
                <w:rStyle w:val="CharStyle443"/>
              </w:rPr>
              <w:t>•</w:t>
            </w:r>
          </w:p>
        </w:tc>
        <w:tc>
          <w:tcPr>
            <w:shd w:val="clear" w:color="auto" w:fill="FFFFFF"/>
            <w:tcBorders>
              <w:left w:val="single" w:sz="4"/>
              <w:righ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 •</w:t>
            </w:r>
          </w:p>
        </w:tc>
      </w:tr>
      <w:tr>
        <w:trPr>
          <w:trHeight w:val="795" w:hRule="exact"/>
        </w:trPr>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1"/>
              </w:rPr>
              <w:t>HPC, Inc.</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3999 N. 25th Avenue</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Schiller Park, IL 60176 (847) 671-6280; FAX (847) 671-6343</w:t>
            </w:r>
          </w:p>
        </w:tc>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1"/>
              </w:rPr>
              <w:t>M.A.G. Engineering &amp; Mfg. Inc.</w:t>
            </w:r>
          </w:p>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2"/>
              </w:rPr>
              <w:t>15261 Transistor Lane</w:t>
            </w:r>
          </w:p>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2"/>
              </w:rPr>
              <w:t>Huntington Beach, CA 92649 (714) 891-5100; FAX (714) 892-6845</w:t>
            </w:r>
          </w:p>
        </w:tc>
        <w:tc>
          <w:tcPr>
            <w:shd w:val="clear" w:color="auto" w:fill="FFFFFF"/>
            <w:tcBorders>
              <w:left w:val="single" w:sz="4"/>
              <w:righ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1"/>
              </w:rPr>
              <w:t>Schwab Corporation</w:t>
            </w:r>
          </w:p>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2"/>
              </w:rPr>
              <w:t>110 Professional Court</w:t>
            </w:r>
          </w:p>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2"/>
              </w:rPr>
              <w:t>Lafayette, IN 47905 (765) 447-9470; FAX (765) 447-8278</w:t>
            </w:r>
          </w:p>
        </w:tc>
      </w:tr>
      <w:tr>
        <w:trPr>
          <w:trHeight w:val="326" w:hRule="exact"/>
        </w:trPr>
        <w:tc>
          <w:tcPr>
            <w:shd w:val="clear" w:color="auto" w:fill="FFFFFF"/>
            <w:tcBorders>
              <w:left w:val="single" w:sz="4"/>
              <w:top w:val="single" w:sz="4"/>
            </w:tcBorders>
            <w:vAlign w:val="top"/>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 • •</w:t>
            </w:r>
          </w:p>
        </w:tc>
        <w:tc>
          <w:tcPr>
            <w:shd w:val="clear" w:color="auto" w:fill="FFFFFF"/>
            <w:tcBorders>
              <w:lef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 • •</w:t>
            </w:r>
          </w:p>
        </w:tc>
        <w:tc>
          <w:tcPr>
            <w:shd w:val="clear" w:color="auto" w:fill="FFFFFF"/>
            <w:tcBorders>
              <w:left w:val="single" w:sz="4"/>
              <w:righ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w:t>
            </w:r>
          </w:p>
        </w:tc>
      </w:tr>
      <w:tr>
        <w:trPr>
          <w:trHeight w:val="800" w:hRule="exact"/>
        </w:trPr>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1"/>
              </w:rPr>
              <w:t>HID Corporation</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9292 Jeronimo Road</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Irvine, CA 92618</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(949) 568-1600; FAX (949) 568-1680</w:t>
            </w:r>
          </w:p>
        </w:tc>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1"/>
              </w:rPr>
              <w:t>MARKS USA</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5300 New Horizons Blvd.</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Amityville, NY 11701 (516) 225-5400; FAX (516) 225-6136</w:t>
            </w:r>
          </w:p>
        </w:tc>
        <w:tc>
          <w:tcPr>
            <w:shd w:val="clear" w:color="auto" w:fill="FFFFFF"/>
            <w:tcBorders>
              <w:left w:val="single" w:sz="4"/>
              <w:righ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1"/>
              </w:rPr>
              <w:t>Securitron Magnalock Corp.</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550 Vista Blvd.</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Sparks, NV 89434</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(800) 624-5625; FAX (702) 355-5636</w:t>
            </w:r>
          </w:p>
        </w:tc>
      </w:tr>
      <w:tr>
        <w:trPr>
          <w:trHeight w:val="321" w:hRule="exact"/>
        </w:trPr>
        <w:tc>
          <w:tcPr>
            <w:shd w:val="clear" w:color="auto" w:fill="FFFFFF"/>
            <w:tcBorders>
              <w:left w:val="single" w:sz="4"/>
              <w:top w:val="single" w:sz="4"/>
            </w:tcBorders>
            <w:vAlign w:val="top"/>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 •</w:t>
            </w:r>
          </w:p>
        </w:tc>
        <w:tc>
          <w:tcPr>
            <w:shd w:val="clear" w:color="auto" w:fill="FFFFFF"/>
            <w:tcBorders>
              <w:lef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w:t>
            </w:r>
          </w:p>
        </w:tc>
        <w:tc>
          <w:tcPr>
            <w:shd w:val="clear" w:color="auto" w:fill="FFFFFF"/>
            <w:tcBorders>
              <w:left w:val="single" w:sz="4"/>
              <w:righ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 •</w:t>
            </w:r>
          </w:p>
        </w:tc>
      </w:tr>
      <w:tr>
        <w:trPr>
          <w:trHeight w:val="795" w:hRule="exact"/>
        </w:trPr>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1"/>
              </w:rPr>
              <w:t>Hongtai Lock Co. Ltd.</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Jidong, Xiaolan Road, Xiolan Zhongshan/Guangdong, China 528415 (86) 137-238-1414; FAX (86) 208-793-3856</w:t>
            </w:r>
          </w:p>
        </w:tc>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1"/>
              </w:rPr>
              <w:t>MUL-T-LOCK USA, Inc.</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300-1 Route 17 South Suite A</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Lodi, NJ 07644</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(800) 562-3511; FAX (973) 778-4007</w:t>
            </w:r>
          </w:p>
        </w:tc>
        <w:tc>
          <w:tcPr>
            <w:shd w:val="clear" w:color="auto" w:fill="FFFFFF"/>
            <w:tcBorders>
              <w:left w:val="single" w:sz="4"/>
              <w:righ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1"/>
              </w:rPr>
              <w:t>Security Door Controls</w:t>
            </w:r>
          </w:p>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2"/>
              </w:rPr>
              <w:t>3580 Willow Lane</w:t>
            </w:r>
          </w:p>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2"/>
              </w:rPr>
              <w:t>Westlake Village, CA 91361 (805) 494-0622; FAX (800) 959-4732</w:t>
            </w:r>
          </w:p>
        </w:tc>
      </w:tr>
      <w:tr>
        <w:trPr>
          <w:trHeight w:val="331" w:hRule="exact"/>
        </w:trPr>
        <w:tc>
          <w:tcPr>
            <w:shd w:val="clear" w:color="auto" w:fill="FFFFFF"/>
            <w:tcBorders>
              <w:left w:val="single" w:sz="4"/>
              <w:top w:val="single" w:sz="4"/>
            </w:tcBorders>
            <w:vAlign w:val="top"/>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 • • •</w:t>
            </w:r>
          </w:p>
        </w:tc>
        <w:tc>
          <w:tcPr>
            <w:shd w:val="clear" w:color="auto" w:fill="FFFFFF"/>
            <w:tcBorders>
              <w:left w:val="single" w:sz="4"/>
              <w:top w:val="single" w:sz="4"/>
            </w:tcBorders>
            <w:vAlign w:val="top"/>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 • •</w:t>
            </w:r>
          </w:p>
        </w:tc>
        <w:tc>
          <w:tcPr>
            <w:shd w:val="clear" w:color="auto" w:fill="FFFFFF"/>
            <w:tcBorders>
              <w:left w:val="single" w:sz="4"/>
              <w:righ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w:t>
            </w:r>
          </w:p>
        </w:tc>
      </w:tr>
      <w:tr>
        <w:trPr>
          <w:trHeight w:val="791" w:hRule="exact"/>
        </w:trPr>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1"/>
              </w:rPr>
              <w:t>llco Unican</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400 Jeffreys Road</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Rocky Mount NC 27804 (252) 446-3321; FAX (252) 446-4702</w:t>
            </w:r>
          </w:p>
        </w:tc>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1"/>
              </w:rPr>
              <w:t>Master Lock Company</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2600 North 32nd Street</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Milwaukee, Wl 53211 (414) 444-2800; FAX (414) 449-3114</w:t>
            </w:r>
          </w:p>
        </w:tc>
        <w:tc>
          <w:tcPr>
            <w:shd w:val="clear" w:color="auto" w:fill="FFFFFF"/>
            <w:tcBorders>
              <w:left w:val="single" w:sz="4"/>
              <w:righ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1"/>
              </w:rPr>
              <w:t>Security Solutions</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1640 W. Hwy. 152</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Mustang, OK 73064 (405) 376-1600; FAX (405) 376-6870</w:t>
            </w:r>
          </w:p>
        </w:tc>
      </w:tr>
      <w:tr>
        <w:trPr>
          <w:trHeight w:val="326" w:hRule="exact"/>
        </w:trPr>
        <w:tc>
          <w:tcPr>
            <w:shd w:val="clear" w:color="auto" w:fill="FFFFFF"/>
            <w:tcBorders>
              <w:lef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42"/>
              </w:rPr>
              <w:t>•••••••</w:t>
            </w:r>
          </w:p>
        </w:tc>
        <w:tc>
          <w:tcPr>
            <w:shd w:val="clear" w:color="auto" w:fill="FFFFFF"/>
            <w:tcBorders>
              <w:lef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42"/>
              </w:rPr>
              <w:t>© •</w:t>
            </w:r>
          </w:p>
        </w:tc>
        <w:tc>
          <w:tcPr>
            <w:shd w:val="clear" w:color="auto" w:fill="FFFFFF"/>
            <w:tcBorders>
              <w:left w:val="single" w:sz="4"/>
              <w:righ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42"/>
              </w:rPr>
              <w:t>• • •</w:t>
            </w:r>
          </w:p>
        </w:tc>
      </w:tr>
      <w:tr>
        <w:trPr>
          <w:trHeight w:val="795" w:hRule="exact"/>
        </w:trPr>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1"/>
              </w:rPr>
              <w:t>In Out Systems, Inc.</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3650-B Matte Boulevard</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Brassard, Quebec J4Y-2Z2, Canada (450) 444-5949; FAX (450) 444-4856</w:t>
            </w:r>
          </w:p>
        </w:tc>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1"/>
              </w:rPr>
              <w:t>Medeco Security Locks</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P.O. Box 3075</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Salem, VA 24153</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(540)380-5000; FAX (540) 380-5010</w:t>
            </w:r>
          </w:p>
        </w:tc>
        <w:tc>
          <w:tcPr>
            <w:shd w:val="clear" w:color="auto" w:fill="FFFFFF"/>
            <w:tcBorders>
              <w:left w:val="single" w:sz="4"/>
              <w:righ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1"/>
              </w:rPr>
              <w:t>Sentry Group</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900 Linden Ave.</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Rochester, NY 14625-2784 (716) 381-4900; FAX (716) 381-8559</w:t>
            </w:r>
          </w:p>
        </w:tc>
      </w:tr>
      <w:tr>
        <w:trPr>
          <w:trHeight w:val="326" w:hRule="exact"/>
        </w:trPr>
        <w:tc>
          <w:tcPr>
            <w:shd w:val="clear" w:color="auto" w:fill="FFFFFF"/>
            <w:tcBorders>
              <w:left w:val="single" w:sz="4"/>
              <w:top w:val="single" w:sz="4"/>
            </w:tcBorders>
            <w:vAlign w:val="top"/>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0 •</w:t>
            </w:r>
          </w:p>
        </w:tc>
        <w:tc>
          <w:tcPr>
            <w:shd w:val="clear" w:color="auto" w:fill="FFFFFF"/>
            <w:tcBorders>
              <w:lef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 • •</w:t>
            </w:r>
          </w:p>
        </w:tc>
        <w:tc>
          <w:tcPr>
            <w:shd w:val="clear" w:color="auto" w:fill="FFFFFF"/>
            <w:tcBorders>
              <w:left w:val="single" w:sz="4"/>
              <w:righ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w:t>
            </w:r>
          </w:p>
        </w:tc>
      </w:tr>
      <w:tr>
        <w:trPr>
          <w:trHeight w:val="800" w:hRule="exact"/>
        </w:trPr>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1"/>
              </w:rPr>
              <w:t>Intellikey</w:t>
            </w:r>
          </w:p>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2"/>
              </w:rPr>
              <w:t>551 S. Apolo Boulevard, Suite 204</w:t>
            </w:r>
          </w:p>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2"/>
              </w:rPr>
              <w:t>Melbourne, Florida 32901 (800) 226-0703; FAX (407) 724-0811</w:t>
            </w:r>
          </w:p>
        </w:tc>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1"/>
              </w:rPr>
              <w:t>Meilink Safe Company</w:t>
            </w:r>
          </w:p>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2"/>
              </w:rPr>
              <w:t>111 Security Parkway</w:t>
            </w:r>
          </w:p>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2"/>
              </w:rPr>
              <w:t>New Albany, IN 47150 (800) 634-5465; FAX (800) 896-6606</w:t>
            </w:r>
          </w:p>
        </w:tc>
        <w:tc>
          <w:tcPr>
            <w:shd w:val="clear" w:color="auto" w:fill="FFFFFF"/>
            <w:tcBorders>
              <w:left w:val="single" w:sz="4"/>
              <w:righ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1"/>
              </w:rPr>
              <w:t>Sully Tools Inc.</w:t>
            </w:r>
          </w:p>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2"/>
              </w:rPr>
              <w:t>3515 Nodding Pine Ct</w:t>
            </w:r>
          </w:p>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2"/>
              </w:rPr>
              <w:t>Fairfax, VA 22033</w:t>
            </w:r>
          </w:p>
          <w:p>
            <w:pPr>
              <w:pStyle w:val="Style2"/>
              <w:framePr w:w="10264" w:h="14855" w:wrap="none" w:vAnchor="page" w:hAnchor="page" w:x="989" w:y="162"/>
              <w:widowControl w:val="0"/>
              <w:keepNext w:val="0"/>
              <w:keepLines w:val="0"/>
              <w:shd w:val="clear" w:color="auto" w:fill="auto"/>
              <w:bidi w:val="0"/>
              <w:jc w:val="center"/>
              <w:spacing w:before="0" w:after="0" w:line="140" w:lineRule="exact"/>
              <w:ind w:left="0" w:right="0" w:firstLine="0"/>
            </w:pPr>
            <w:r>
              <w:rPr>
                <w:rStyle w:val="CharStyle432"/>
              </w:rPr>
              <w:t>(703) 689-3416; FAX (703) 787-0869</w:t>
            </w:r>
          </w:p>
        </w:tc>
      </w:tr>
      <w:tr>
        <w:trPr>
          <w:trHeight w:val="326" w:hRule="exact"/>
        </w:trPr>
        <w:tc>
          <w:tcPr>
            <w:shd w:val="clear" w:color="auto" w:fill="FFFFFF"/>
            <w:tcBorders>
              <w:left w:val="single" w:sz="4"/>
              <w:top w:val="single" w:sz="4"/>
            </w:tcBorders>
            <w:vAlign w:val="top"/>
          </w:tcPr>
          <w:p>
            <w:pPr>
              <w:framePr w:w="10264" w:h="14855" w:wrap="none" w:vAnchor="page" w:hAnchor="page" w:x="989" w:y="162"/>
              <w:widowControl w:val="0"/>
              <w:rPr>
                <w:sz w:val="10"/>
                <w:szCs w:val="10"/>
              </w:rPr>
            </w:pPr>
          </w:p>
        </w:tc>
        <w:tc>
          <w:tcPr>
            <w:shd w:val="clear" w:color="auto" w:fill="FFFFFF"/>
            <w:tcBorders>
              <w:left w:val="single" w:sz="4"/>
              <w:top w:val="single" w:sz="4"/>
            </w:tcBorders>
            <w:vAlign w:val="top"/>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w:t>
            </w:r>
          </w:p>
        </w:tc>
        <w:tc>
          <w:tcPr>
            <w:shd w:val="clear" w:color="auto" w:fill="FFFFFF"/>
            <w:tcBorders>
              <w:left w:val="single" w:sz="4"/>
              <w:righ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 • •</w:t>
            </w:r>
          </w:p>
        </w:tc>
      </w:tr>
      <w:tr>
        <w:trPr>
          <w:trHeight w:val="791" w:hRule="exact"/>
        </w:trPr>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1"/>
              </w:rPr>
              <w:t>KABA High Security Locks</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P.O. Box 490</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Southington, CT 06489 (860) 621-3601; FAX (860) 621-9727</w:t>
            </w:r>
          </w:p>
        </w:tc>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1"/>
              </w:rPr>
              <w:t>National Cabinet Lock</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200 Old Mill Road, P. 0. Box 200</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Mauldin, SC 29662 (864) 297-6655; FAX (864) 297-9987</w:t>
            </w:r>
          </w:p>
        </w:tc>
        <w:tc>
          <w:tcPr>
            <w:shd w:val="clear" w:color="auto" w:fill="FFFFFF"/>
            <w:tcBorders>
              <w:left w:val="single" w:sz="4"/>
              <w:righ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1"/>
              </w:rPr>
              <w:t>Taymor Industries, Inc.</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1586 Zephyr Ave.</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Hayward, CA 94544 (800) 388-9887; FAX (800) 288-8133</w:t>
            </w:r>
          </w:p>
        </w:tc>
      </w:tr>
      <w:tr>
        <w:trPr>
          <w:trHeight w:val="326" w:hRule="exact"/>
        </w:trPr>
        <w:tc>
          <w:tcPr>
            <w:shd w:val="clear" w:color="auto" w:fill="FFFFFF"/>
            <w:tcBorders>
              <w:left w:val="single" w:sz="4"/>
              <w:top w:val="single" w:sz="4"/>
            </w:tcBorders>
            <w:vAlign w:val="top"/>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w:t>
            </w:r>
          </w:p>
        </w:tc>
        <w:tc>
          <w:tcPr>
            <w:shd w:val="clear" w:color="auto" w:fill="FFFFFF"/>
            <w:tcBorders>
              <w:lef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w:t>
            </w:r>
          </w:p>
        </w:tc>
        <w:tc>
          <w:tcPr>
            <w:shd w:val="clear" w:color="auto" w:fill="FFFFFF"/>
            <w:tcBorders>
              <w:left w:val="single" w:sz="4"/>
              <w:righ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 •</w:t>
            </w:r>
          </w:p>
        </w:tc>
      </w:tr>
      <w:tr>
        <w:trPr>
          <w:trHeight w:val="786" w:hRule="exact"/>
        </w:trPr>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left"/>
              <w:spacing w:before="0" w:after="0" w:line="139" w:lineRule="exact"/>
              <w:ind w:left="160" w:right="0" w:firstLine="0"/>
            </w:pPr>
            <w:r>
              <w:rPr>
                <w:rStyle w:val="CharStyle431"/>
              </w:rPr>
              <w:t>KEY-BAK; Div. of W. Coast Chain Mfg. Co.</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1460 S. Balboa Ave.</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Ontario, CA 91762 (909) 923-7800; FAX (909) 923-0024</w:t>
            </w:r>
          </w:p>
        </w:tc>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1"/>
              </w:rPr>
              <w:t>Newman Tonks</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805 N Buckman St</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Shepardsville, KY 40165 (800) 826-5792; FAX (800) 777-8229</w:t>
            </w:r>
          </w:p>
        </w:tc>
        <w:tc>
          <w:tcPr>
            <w:shd w:val="clear" w:color="auto" w:fill="FFFFFF"/>
            <w:tcBorders>
              <w:left w:val="single" w:sz="4"/>
              <w:righ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1"/>
              </w:rPr>
              <w:t>Trine Products Corporation</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1430 Ferris Place</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Bronx, NY 10461</w:t>
            </w:r>
          </w:p>
          <w:p>
            <w:pPr>
              <w:pStyle w:val="Style2"/>
              <w:framePr w:w="10264" w:h="14855" w:wrap="none" w:vAnchor="page" w:hAnchor="page" w:x="989" w:y="162"/>
              <w:widowControl w:val="0"/>
              <w:keepNext w:val="0"/>
              <w:keepLines w:val="0"/>
              <w:shd w:val="clear" w:color="auto" w:fill="auto"/>
              <w:bidi w:val="0"/>
              <w:jc w:val="center"/>
              <w:spacing w:before="0" w:after="0" w:line="139" w:lineRule="exact"/>
              <w:ind w:left="0" w:right="0" w:firstLine="0"/>
            </w:pPr>
            <w:r>
              <w:rPr>
                <w:rStyle w:val="CharStyle432"/>
              </w:rPr>
              <w:t>(718) 829-4796; FAX (718) 792-9127</w:t>
            </w:r>
          </w:p>
        </w:tc>
      </w:tr>
      <w:tr>
        <w:trPr>
          <w:trHeight w:val="326" w:hRule="exact"/>
        </w:trPr>
        <w:tc>
          <w:tcPr>
            <w:shd w:val="clear" w:color="auto" w:fill="FFFFFF"/>
            <w:tcBorders>
              <w:left w:val="single" w:sz="4"/>
              <w:top w:val="single" w:sz="4"/>
            </w:tcBorders>
            <w:vAlign w:val="top"/>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 • • •</w:t>
            </w:r>
          </w:p>
        </w:tc>
        <w:tc>
          <w:tcPr>
            <w:shd w:val="clear" w:color="auto" w:fill="FFFFFF"/>
            <w:tcBorders>
              <w:lef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 •</w:t>
            </w:r>
          </w:p>
        </w:tc>
        <w:tc>
          <w:tcPr>
            <w:shd w:val="clear" w:color="auto" w:fill="FFFFFF"/>
            <w:tcBorders>
              <w:left w:val="single" w:sz="4"/>
              <w:righ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 • •</w:t>
            </w:r>
          </w:p>
        </w:tc>
      </w:tr>
      <w:tr>
        <w:trPr>
          <w:trHeight w:val="786" w:hRule="exact"/>
        </w:trPr>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8" w:lineRule="exact"/>
              <w:ind w:left="0" w:right="0" w:firstLine="0"/>
            </w:pPr>
            <w:r>
              <w:rPr>
                <w:rStyle w:val="CharStyle431"/>
              </w:rPr>
              <w:t>Knaack Manufacturing Co.</w:t>
            </w:r>
          </w:p>
          <w:p>
            <w:pPr>
              <w:pStyle w:val="Style2"/>
              <w:framePr w:w="10264" w:h="14855" w:wrap="none" w:vAnchor="page" w:hAnchor="page" w:x="989" w:y="162"/>
              <w:widowControl w:val="0"/>
              <w:keepNext w:val="0"/>
              <w:keepLines w:val="0"/>
              <w:shd w:val="clear" w:color="auto" w:fill="auto"/>
              <w:bidi w:val="0"/>
              <w:jc w:val="center"/>
              <w:spacing w:before="0" w:after="0" w:line="138" w:lineRule="exact"/>
              <w:ind w:left="0" w:right="0" w:firstLine="0"/>
            </w:pPr>
            <w:r>
              <w:rPr>
                <w:rStyle w:val="CharStyle432"/>
              </w:rPr>
              <w:t>420 E. Terra Cotta Ave.</w:t>
            </w:r>
          </w:p>
          <w:p>
            <w:pPr>
              <w:pStyle w:val="Style2"/>
              <w:framePr w:w="10264" w:h="14855" w:wrap="none" w:vAnchor="page" w:hAnchor="page" w:x="989" w:y="162"/>
              <w:widowControl w:val="0"/>
              <w:keepNext w:val="0"/>
              <w:keepLines w:val="0"/>
              <w:shd w:val="clear" w:color="auto" w:fill="auto"/>
              <w:bidi w:val="0"/>
              <w:jc w:val="center"/>
              <w:spacing w:before="0" w:after="0" w:line="138" w:lineRule="exact"/>
              <w:ind w:left="0" w:right="0" w:firstLine="0"/>
            </w:pPr>
            <w:r>
              <w:rPr>
                <w:rStyle w:val="CharStyle432"/>
              </w:rPr>
              <w:t>Crystal Lake, IL 60014 (800) 456-7865; FAX (815) 459-9097</w:t>
            </w:r>
          </w:p>
        </w:tc>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8" w:lineRule="exact"/>
              <w:ind w:left="0" w:right="0" w:firstLine="0"/>
            </w:pPr>
            <w:r>
              <w:rPr>
                <w:rStyle w:val="CharStyle431"/>
              </w:rPr>
              <w:t>ROFU International Corp.</w:t>
            </w:r>
          </w:p>
          <w:p>
            <w:pPr>
              <w:pStyle w:val="Style2"/>
              <w:framePr w:w="10264" w:h="14855" w:wrap="none" w:vAnchor="page" w:hAnchor="page" w:x="989" w:y="162"/>
              <w:widowControl w:val="0"/>
              <w:keepNext w:val="0"/>
              <w:keepLines w:val="0"/>
              <w:shd w:val="clear" w:color="auto" w:fill="auto"/>
              <w:bidi w:val="0"/>
              <w:jc w:val="center"/>
              <w:spacing w:before="0" w:after="0" w:line="138" w:lineRule="exact"/>
              <w:ind w:left="0" w:right="0" w:firstLine="0"/>
            </w:pPr>
            <w:r>
              <w:rPr>
                <w:rStyle w:val="CharStyle432"/>
              </w:rPr>
              <w:t>2004-B 48th Ave.; Court E</w:t>
            </w:r>
          </w:p>
          <w:p>
            <w:pPr>
              <w:pStyle w:val="Style2"/>
              <w:framePr w:w="10264" w:h="14855" w:wrap="none" w:vAnchor="page" w:hAnchor="page" w:x="989" w:y="162"/>
              <w:widowControl w:val="0"/>
              <w:keepNext w:val="0"/>
              <w:keepLines w:val="0"/>
              <w:shd w:val="clear" w:color="auto" w:fill="auto"/>
              <w:bidi w:val="0"/>
              <w:jc w:val="center"/>
              <w:spacing w:before="0" w:after="0" w:line="138" w:lineRule="exact"/>
              <w:ind w:left="0" w:right="0" w:firstLine="0"/>
            </w:pPr>
            <w:r>
              <w:rPr>
                <w:rStyle w:val="CharStyle432"/>
              </w:rPr>
              <w:t>Tacoma, WA 98424 (800) 255-7638; FAX (253) 922-1728</w:t>
            </w:r>
          </w:p>
        </w:tc>
        <w:tc>
          <w:tcPr>
            <w:shd w:val="clear" w:color="auto" w:fill="FFFFFF"/>
            <w:tcBorders>
              <w:left w:val="single" w:sz="4"/>
              <w:righ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8" w:lineRule="exact"/>
              <w:ind w:left="0" w:right="0" w:firstLine="0"/>
            </w:pPr>
            <w:r>
              <w:rPr>
                <w:rStyle w:val="CharStyle431"/>
              </w:rPr>
              <w:t>Videx, Inc.</w:t>
            </w:r>
          </w:p>
          <w:p>
            <w:pPr>
              <w:pStyle w:val="Style2"/>
              <w:framePr w:w="10264" w:h="14855" w:wrap="none" w:vAnchor="page" w:hAnchor="page" w:x="989" w:y="162"/>
              <w:widowControl w:val="0"/>
              <w:keepNext w:val="0"/>
              <w:keepLines w:val="0"/>
              <w:shd w:val="clear" w:color="auto" w:fill="auto"/>
              <w:bidi w:val="0"/>
              <w:jc w:val="center"/>
              <w:spacing w:before="0" w:after="0" w:line="138" w:lineRule="exact"/>
              <w:ind w:left="0" w:right="0" w:firstLine="0"/>
            </w:pPr>
            <w:r>
              <w:rPr>
                <w:rStyle w:val="CharStyle432"/>
              </w:rPr>
              <w:t>1105 NE Circle Blvd.</w:t>
            </w:r>
          </w:p>
          <w:p>
            <w:pPr>
              <w:pStyle w:val="Style2"/>
              <w:framePr w:w="10264" w:h="14855" w:wrap="none" w:vAnchor="page" w:hAnchor="page" w:x="989" w:y="162"/>
              <w:widowControl w:val="0"/>
              <w:keepNext w:val="0"/>
              <w:keepLines w:val="0"/>
              <w:shd w:val="clear" w:color="auto" w:fill="auto"/>
              <w:bidi w:val="0"/>
              <w:jc w:val="center"/>
              <w:spacing w:before="0" w:after="0" w:line="138" w:lineRule="exact"/>
              <w:ind w:left="0" w:right="0" w:firstLine="0"/>
            </w:pPr>
            <w:r>
              <w:rPr>
                <w:rStyle w:val="CharStyle432"/>
              </w:rPr>
              <w:t>Corvallis, OR 97330 (541) 758-0521; FAX (541) 752-5285</w:t>
            </w:r>
          </w:p>
        </w:tc>
      </w:tr>
      <w:tr>
        <w:trPr>
          <w:trHeight w:val="321" w:hRule="exact"/>
        </w:trPr>
        <w:tc>
          <w:tcPr>
            <w:shd w:val="clear" w:color="auto" w:fill="FFFFFF"/>
            <w:tcBorders>
              <w:left w:val="single" w:sz="4"/>
              <w:top w:val="single" w:sz="4"/>
            </w:tcBorders>
            <w:vAlign w:val="top"/>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w:t>
            </w:r>
          </w:p>
        </w:tc>
        <w:tc>
          <w:tcPr>
            <w:shd w:val="clear" w:color="auto" w:fill="FFFFFF"/>
            <w:tcBorders>
              <w:lef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 • •</w:t>
            </w:r>
          </w:p>
        </w:tc>
        <w:tc>
          <w:tcPr>
            <w:shd w:val="clear" w:color="auto" w:fill="FFFFFF"/>
            <w:tcBorders>
              <w:left w:val="single" w:sz="4"/>
              <w:righ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 • •</w:t>
            </w:r>
          </w:p>
        </w:tc>
      </w:tr>
      <w:tr>
        <w:trPr>
          <w:trHeight w:val="786" w:hRule="exact"/>
        </w:trPr>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8" w:lineRule="exact"/>
              <w:ind w:left="0" w:right="0" w:firstLine="0"/>
            </w:pPr>
            <w:r>
              <w:rPr>
                <w:rStyle w:val="CharStyle431"/>
              </w:rPr>
              <w:t>LAB Security</w:t>
            </w:r>
          </w:p>
          <w:p>
            <w:pPr>
              <w:pStyle w:val="Style2"/>
              <w:framePr w:w="10264" w:h="14855" w:wrap="none" w:vAnchor="page" w:hAnchor="page" w:x="989" w:y="162"/>
              <w:widowControl w:val="0"/>
              <w:keepNext w:val="0"/>
              <w:keepLines w:val="0"/>
              <w:shd w:val="clear" w:color="auto" w:fill="auto"/>
              <w:bidi w:val="0"/>
              <w:jc w:val="center"/>
              <w:spacing w:before="0" w:after="0" w:line="138" w:lineRule="exact"/>
              <w:ind w:left="0" w:right="0" w:firstLine="0"/>
            </w:pPr>
            <w:r>
              <w:rPr>
                <w:rStyle w:val="CharStyle432"/>
              </w:rPr>
              <w:t>700 Emmett St</w:t>
            </w:r>
          </w:p>
          <w:p>
            <w:pPr>
              <w:pStyle w:val="Style2"/>
              <w:framePr w:w="10264" w:h="14855" w:wrap="none" w:vAnchor="page" w:hAnchor="page" w:x="989" w:y="162"/>
              <w:widowControl w:val="0"/>
              <w:keepNext w:val="0"/>
              <w:keepLines w:val="0"/>
              <w:shd w:val="clear" w:color="auto" w:fill="auto"/>
              <w:bidi w:val="0"/>
              <w:jc w:val="center"/>
              <w:spacing w:before="0" w:after="0" w:line="138" w:lineRule="exact"/>
              <w:ind w:left="0" w:right="0" w:firstLine="0"/>
            </w:pPr>
            <w:r>
              <w:rPr>
                <w:rStyle w:val="CharStyle432"/>
              </w:rPr>
              <w:t xml:space="preserve">Bristol, </w:t>
            </w:r>
            <w:r>
              <w:rPr>
                <w:rStyle w:val="CharStyle443"/>
              </w:rPr>
              <w:t xml:space="preserve">CT </w:t>
            </w:r>
            <w:r>
              <w:rPr>
                <w:rStyle w:val="CharStyle432"/>
              </w:rPr>
              <w:t>06010</w:t>
            </w:r>
          </w:p>
          <w:p>
            <w:pPr>
              <w:pStyle w:val="Style2"/>
              <w:framePr w:w="10264" w:h="14855" w:wrap="none" w:vAnchor="page" w:hAnchor="page" w:x="989" w:y="162"/>
              <w:widowControl w:val="0"/>
              <w:keepNext w:val="0"/>
              <w:keepLines w:val="0"/>
              <w:shd w:val="clear" w:color="auto" w:fill="auto"/>
              <w:bidi w:val="0"/>
              <w:jc w:val="center"/>
              <w:spacing w:before="0" w:after="0" w:line="138" w:lineRule="exact"/>
              <w:ind w:left="0" w:right="0" w:firstLine="0"/>
            </w:pPr>
            <w:r>
              <w:rPr>
                <w:rStyle w:val="CharStyle432"/>
              </w:rPr>
              <w:t>(800) 243-8242; FAX (203) 583-7838</w:t>
            </w:r>
          </w:p>
        </w:tc>
        <w:tc>
          <w:tcPr>
            <w:shd w:val="clear" w:color="auto" w:fill="FFFFFF"/>
            <w:tcBorders>
              <w:lef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8" w:lineRule="exact"/>
              <w:ind w:left="0" w:right="0" w:firstLine="0"/>
            </w:pPr>
            <w:r>
              <w:rPr>
                <w:rStyle w:val="CharStyle431"/>
              </w:rPr>
              <w:t>Rutherford Controls Inc.</w:t>
            </w:r>
          </w:p>
          <w:p>
            <w:pPr>
              <w:pStyle w:val="Style2"/>
              <w:framePr w:w="10264" w:h="14855" w:wrap="none" w:vAnchor="page" w:hAnchor="page" w:x="989" w:y="162"/>
              <w:widowControl w:val="0"/>
              <w:keepNext w:val="0"/>
              <w:keepLines w:val="0"/>
              <w:shd w:val="clear" w:color="auto" w:fill="auto"/>
              <w:bidi w:val="0"/>
              <w:jc w:val="center"/>
              <w:spacing w:before="0" w:after="0" w:line="138" w:lineRule="exact"/>
              <w:ind w:left="0" w:right="0" w:firstLine="0"/>
            </w:pPr>
            <w:r>
              <w:rPr>
                <w:rStyle w:val="CharStyle432"/>
              </w:rPr>
              <w:t>2697 International Pkwy, Bid 5 #100</w:t>
            </w:r>
          </w:p>
          <w:p>
            <w:pPr>
              <w:pStyle w:val="Style2"/>
              <w:framePr w:w="10264" w:h="14855" w:wrap="none" w:vAnchor="page" w:hAnchor="page" w:x="989" w:y="162"/>
              <w:widowControl w:val="0"/>
              <w:keepNext w:val="0"/>
              <w:keepLines w:val="0"/>
              <w:shd w:val="clear" w:color="auto" w:fill="auto"/>
              <w:bidi w:val="0"/>
              <w:jc w:val="center"/>
              <w:spacing w:before="0" w:after="0" w:line="138" w:lineRule="exact"/>
              <w:ind w:left="0" w:right="0" w:firstLine="0"/>
            </w:pPr>
            <w:r>
              <w:rPr>
                <w:rStyle w:val="CharStyle432"/>
              </w:rPr>
              <w:t>Virginia Beach, VA 23452 (757) 427-1230; FAX (757) 427-9549</w:t>
            </w:r>
          </w:p>
        </w:tc>
        <w:tc>
          <w:tcPr>
            <w:shd w:val="clear" w:color="auto" w:fill="FFFFFF"/>
            <w:tcBorders>
              <w:left w:val="single" w:sz="4"/>
              <w:right w:val="single" w:sz="4"/>
              <w:top w:val="single" w:sz="4"/>
            </w:tcBorders>
            <w:vAlign w:val="bottom"/>
          </w:tcPr>
          <w:p>
            <w:pPr>
              <w:pStyle w:val="Style2"/>
              <w:framePr w:w="10264" w:h="14855" w:wrap="none" w:vAnchor="page" w:hAnchor="page" w:x="989" w:y="162"/>
              <w:widowControl w:val="0"/>
              <w:keepNext w:val="0"/>
              <w:keepLines w:val="0"/>
              <w:shd w:val="clear" w:color="auto" w:fill="auto"/>
              <w:bidi w:val="0"/>
              <w:jc w:val="center"/>
              <w:spacing w:before="0" w:after="0" w:line="138" w:lineRule="exact"/>
              <w:ind w:left="0" w:right="0" w:firstLine="0"/>
            </w:pPr>
            <w:r>
              <w:rPr>
                <w:rStyle w:val="CharStyle431"/>
              </w:rPr>
              <w:t>W-Lok Corporation</w:t>
            </w:r>
          </w:p>
          <w:p>
            <w:pPr>
              <w:pStyle w:val="Style2"/>
              <w:framePr w:w="10264" w:h="14855" w:wrap="none" w:vAnchor="page" w:hAnchor="page" w:x="989" w:y="162"/>
              <w:widowControl w:val="0"/>
              <w:keepNext w:val="0"/>
              <w:keepLines w:val="0"/>
              <w:shd w:val="clear" w:color="auto" w:fill="auto"/>
              <w:bidi w:val="0"/>
              <w:jc w:val="center"/>
              <w:spacing w:before="0" w:after="0" w:line="138" w:lineRule="exact"/>
              <w:ind w:left="0" w:right="0" w:firstLine="0"/>
            </w:pPr>
            <w:r>
              <w:rPr>
                <w:rStyle w:val="CharStyle432"/>
              </w:rPr>
              <w:t>675 East 16th Street, Suite 111</w:t>
            </w:r>
          </w:p>
          <w:p>
            <w:pPr>
              <w:pStyle w:val="Style2"/>
              <w:framePr w:w="10264" w:h="14855" w:wrap="none" w:vAnchor="page" w:hAnchor="page" w:x="989" w:y="162"/>
              <w:widowControl w:val="0"/>
              <w:keepNext w:val="0"/>
              <w:keepLines w:val="0"/>
              <w:shd w:val="clear" w:color="auto" w:fill="auto"/>
              <w:bidi w:val="0"/>
              <w:jc w:val="center"/>
              <w:spacing w:before="0" w:after="0" w:line="138" w:lineRule="exact"/>
              <w:ind w:left="0" w:right="0" w:firstLine="0"/>
            </w:pPr>
            <w:r>
              <w:rPr>
                <w:rStyle w:val="CharStyle432"/>
              </w:rPr>
              <w:t>Holland, Ml 49423 (616) 355-4015; FAX (616) 355-4295</w:t>
            </w:r>
          </w:p>
        </w:tc>
      </w:tr>
      <w:tr>
        <w:trPr>
          <w:trHeight w:val="326" w:hRule="exact"/>
        </w:trPr>
        <w:tc>
          <w:tcPr>
            <w:shd w:val="clear" w:color="auto" w:fill="FFFFFF"/>
            <w:tcBorders>
              <w:left w:val="single" w:sz="4"/>
              <w:top w:val="single" w:sz="4"/>
            </w:tcBorders>
            <w:vAlign w:val="top"/>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w:t>
            </w:r>
          </w:p>
        </w:tc>
        <w:tc>
          <w:tcPr>
            <w:shd w:val="clear" w:color="auto" w:fill="FFFFFF"/>
            <w:tcBorders>
              <w:lef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w:t>
            </w:r>
          </w:p>
        </w:tc>
        <w:tc>
          <w:tcPr>
            <w:shd w:val="clear" w:color="auto" w:fill="FFFFFF"/>
            <w:tcBorders>
              <w:left w:val="single" w:sz="4"/>
              <w:right w:val="single" w:sz="4"/>
              <w:top w:val="single" w:sz="4"/>
            </w:tcBorders>
            <w:vAlign w:val="center"/>
          </w:tcPr>
          <w:p>
            <w:pPr>
              <w:pStyle w:val="Style2"/>
              <w:framePr w:w="10264" w:h="14855" w:wrap="none" w:vAnchor="page" w:hAnchor="page" w:x="989" w:y="162"/>
              <w:widowControl w:val="0"/>
              <w:keepNext w:val="0"/>
              <w:keepLines w:val="0"/>
              <w:shd w:val="clear" w:color="auto" w:fill="auto"/>
              <w:bidi w:val="0"/>
              <w:jc w:val="center"/>
              <w:spacing w:before="0" w:after="0" w:line="232" w:lineRule="exact"/>
              <w:ind w:left="0" w:right="0" w:firstLine="0"/>
            </w:pPr>
            <w:r>
              <w:rPr>
                <w:rStyle w:val="CharStyle432"/>
              </w:rPr>
              <w:t>•</w:t>
            </w:r>
          </w:p>
        </w:tc>
      </w:tr>
      <w:tr>
        <w:trPr>
          <w:trHeight w:val="163" w:hRule="exact"/>
        </w:trPr>
        <w:tc>
          <w:tcPr>
            <w:shd w:val="clear" w:color="auto" w:fill="FFFFFF"/>
            <w:tcBorders>
              <w:left w:val="single" w:sz="4"/>
              <w:top w:val="single" w:sz="4"/>
              <w:bottom w:val="single" w:sz="4"/>
            </w:tcBorders>
            <w:vAlign w:val="top"/>
          </w:tcPr>
          <w:p>
            <w:pPr>
              <w:framePr w:w="10264" w:h="14855" w:wrap="none" w:vAnchor="page" w:hAnchor="page" w:x="989" w:y="162"/>
              <w:widowControl w:val="0"/>
              <w:rPr>
                <w:sz w:val="10"/>
                <w:szCs w:val="10"/>
              </w:rPr>
            </w:pPr>
          </w:p>
        </w:tc>
        <w:tc>
          <w:tcPr>
            <w:shd w:val="clear" w:color="auto" w:fill="FFFFFF"/>
            <w:tcBorders>
              <w:left w:val="single" w:sz="4"/>
              <w:top w:val="single" w:sz="4"/>
              <w:bottom w:val="single" w:sz="4"/>
            </w:tcBorders>
            <w:vAlign w:val="top"/>
          </w:tcPr>
          <w:p>
            <w:pPr>
              <w:framePr w:w="10264" w:h="14855" w:wrap="none" w:vAnchor="page" w:hAnchor="page" w:x="989" w:y="162"/>
              <w:widowControl w:val="0"/>
              <w:rPr>
                <w:sz w:val="10"/>
                <w:szCs w:val="10"/>
              </w:rPr>
            </w:pPr>
          </w:p>
        </w:tc>
        <w:tc>
          <w:tcPr>
            <w:shd w:val="clear" w:color="auto" w:fill="FFFFFF"/>
            <w:tcBorders>
              <w:left w:val="single" w:sz="4"/>
              <w:right w:val="single" w:sz="4"/>
              <w:top w:val="single" w:sz="4"/>
              <w:bottom w:val="single" w:sz="4"/>
            </w:tcBorders>
            <w:vAlign w:val="top"/>
          </w:tcPr>
          <w:p>
            <w:pPr>
              <w:framePr w:w="10264" w:h="14855" w:wrap="none" w:vAnchor="page" w:hAnchor="page" w:x="989" w:y="162"/>
              <w:widowControl w:val="0"/>
              <w:rPr>
                <w:sz w:val="10"/>
                <w:szCs w:val="10"/>
              </w:rPr>
            </w:pPr>
          </w:p>
        </w:tc>
      </w:tr>
    </w:tbl>
    <w:p>
      <w:pPr>
        <w:pStyle w:val="Style99"/>
        <w:framePr w:wrap="none" w:vAnchor="page" w:hAnchor="page" w:x="8814" w:y="15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1999</w:t>
      </w:r>
    </w:p>
    <w:p>
      <w:pPr>
        <w:pStyle w:val="Style101"/>
        <w:framePr w:wrap="none" w:vAnchor="page" w:hAnchor="page" w:x="10606" w:y="151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434"/>
        <w:gridCol w:w="3439"/>
        <w:gridCol w:w="3400"/>
      </w:tblGrid>
      <w:tr>
        <w:trPr>
          <w:trHeight w:val="1261" w:hRule="exact"/>
        </w:trPr>
        <w:tc>
          <w:tcPr>
            <w:shd w:val="clear" w:color="auto" w:fill="FFFFFF"/>
            <w:tcBorders>
              <w:left w:val="single" w:sz="4"/>
              <w:top w:val="single" w:sz="4"/>
            </w:tcBorders>
            <w:vAlign w:val="bottom"/>
          </w:tcPr>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1"/>
              </w:rPr>
              <w:t>Weiser Lock Company</w:t>
            </w:r>
          </w:p>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2"/>
              </w:rPr>
              <w:t>6700 Weiser Lock Blvd.</w:t>
            </w:r>
          </w:p>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2"/>
              </w:rPr>
              <w:t>Tucson, AZ 85746</w:t>
            </w:r>
          </w:p>
          <w:p>
            <w:pPr>
              <w:pStyle w:val="Style2"/>
              <w:framePr w:w="10273" w:h="14877" w:wrap="none" w:vAnchor="page" w:hAnchor="page" w:x="984" w:y="162"/>
              <w:widowControl w:val="0"/>
              <w:keepNext w:val="0"/>
              <w:keepLines w:val="0"/>
              <w:shd w:val="clear" w:color="auto" w:fill="auto"/>
              <w:bidi w:val="0"/>
              <w:jc w:val="center"/>
              <w:spacing w:before="0" w:after="140" w:line="140" w:lineRule="exact"/>
              <w:ind w:left="0" w:right="0" w:firstLine="0"/>
            </w:pPr>
            <w:r>
              <w:rPr>
                <w:rStyle w:val="CharStyle432"/>
              </w:rPr>
              <w:t>(502) 741-6338; FAX (520) 741-6363</w:t>
            </w:r>
          </w:p>
          <w:p>
            <w:pPr>
              <w:pStyle w:val="Style2"/>
              <w:framePr w:w="10273" w:h="14877" w:wrap="none" w:vAnchor="page" w:hAnchor="page" w:x="984" w:y="162"/>
              <w:widowControl w:val="0"/>
              <w:keepNext w:val="0"/>
              <w:keepLines w:val="0"/>
              <w:shd w:val="clear" w:color="auto" w:fill="auto"/>
              <w:bidi w:val="0"/>
              <w:jc w:val="center"/>
              <w:spacing w:before="140" w:after="0" w:line="232" w:lineRule="exact"/>
              <w:ind w:left="0" w:right="0" w:firstLine="0"/>
            </w:pPr>
            <w:r>
              <w:rPr>
                <w:rStyle w:val="CharStyle432"/>
              </w:rPr>
              <w:t xml:space="preserve">• </w:t>
            </w:r>
            <w:r>
              <w:rPr>
                <w:rStyle w:val="CharStyle431"/>
              </w:rPr>
              <w:t>•</w:t>
            </w:r>
          </w:p>
        </w:tc>
        <w:tc>
          <w:tcPr>
            <w:shd w:val="clear" w:color="auto" w:fill="FFFFFF"/>
            <w:tcBorders>
              <w:lef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1"/>
              </w:rPr>
              <w:t>Clark Security Products, Inc.</w:t>
            </w:r>
          </w:p>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2"/>
              </w:rPr>
              <w:t>4775 Viewridge Ave.</w:t>
            </w:r>
          </w:p>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2"/>
              </w:rPr>
              <w:t>San Diego, CA 92123-1641 (800) 854-2088; FAX (619) 974-5284</w:t>
            </w:r>
          </w:p>
        </w:tc>
        <w:tc>
          <w:tcPr>
            <w:shd w:val="clear" w:color="auto" w:fill="FFFFFF"/>
            <w:tcBorders>
              <w:left w:val="single" w:sz="4"/>
              <w:right w:val="single" w:sz="4"/>
              <w:top w:val="single" w:sz="4"/>
            </w:tcBorders>
            <w:vAlign w:val="bottom"/>
          </w:tcPr>
          <w:p>
            <w:pPr>
              <w:pStyle w:val="Style2"/>
              <w:framePr w:w="10273" w:h="14877" w:wrap="none" w:vAnchor="page" w:hAnchor="page" w:x="984" w:y="162"/>
              <w:widowControl w:val="0"/>
              <w:keepNext w:val="0"/>
              <w:keepLines w:val="0"/>
              <w:shd w:val="clear" w:color="auto" w:fill="auto"/>
              <w:bidi w:val="0"/>
              <w:jc w:val="center"/>
              <w:spacing w:before="0" w:after="0" w:line="141" w:lineRule="exact"/>
              <w:ind w:left="0" w:right="0" w:firstLine="0"/>
            </w:pPr>
            <w:r>
              <w:rPr>
                <w:rStyle w:val="CharStyle431"/>
              </w:rPr>
              <w:t>HS&amp;S Wholesale Distributors</w:t>
            </w:r>
          </w:p>
          <w:p>
            <w:pPr>
              <w:pStyle w:val="Style2"/>
              <w:framePr w:w="10273" w:h="14877" w:wrap="none" w:vAnchor="page" w:hAnchor="page" w:x="984" w:y="162"/>
              <w:widowControl w:val="0"/>
              <w:keepNext w:val="0"/>
              <w:keepLines w:val="0"/>
              <w:shd w:val="clear" w:color="auto" w:fill="auto"/>
              <w:bidi w:val="0"/>
              <w:jc w:val="center"/>
              <w:spacing w:before="0" w:after="0" w:line="141" w:lineRule="exact"/>
              <w:ind w:left="0" w:right="0" w:firstLine="0"/>
            </w:pPr>
            <w:r>
              <w:rPr>
                <w:rStyle w:val="CharStyle432"/>
              </w:rPr>
              <w:t>12915 West 8 Mile Road</w:t>
            </w:r>
          </w:p>
          <w:p>
            <w:pPr>
              <w:pStyle w:val="Style2"/>
              <w:framePr w:w="10273" w:h="14877" w:wrap="none" w:vAnchor="page" w:hAnchor="page" w:x="984" w:y="162"/>
              <w:widowControl w:val="0"/>
              <w:keepNext w:val="0"/>
              <w:keepLines w:val="0"/>
              <w:shd w:val="clear" w:color="auto" w:fill="auto"/>
              <w:bidi w:val="0"/>
              <w:jc w:val="center"/>
              <w:spacing w:before="0" w:after="0" w:line="141" w:lineRule="exact"/>
              <w:ind w:left="0" w:right="0" w:firstLine="0"/>
            </w:pPr>
            <w:r>
              <w:rPr>
                <w:rStyle w:val="CharStyle432"/>
              </w:rPr>
              <w:t>Detroit Ml 48235</w:t>
            </w:r>
          </w:p>
          <w:p>
            <w:pPr>
              <w:pStyle w:val="Style2"/>
              <w:framePr w:w="10273" w:h="14877" w:wrap="none" w:vAnchor="page" w:hAnchor="page" w:x="984" w:y="162"/>
              <w:widowControl w:val="0"/>
              <w:keepNext w:val="0"/>
              <w:keepLines w:val="0"/>
              <w:shd w:val="clear" w:color="auto" w:fill="auto"/>
              <w:bidi w:val="0"/>
              <w:jc w:val="center"/>
              <w:spacing w:before="0" w:after="100" w:line="141" w:lineRule="exact"/>
              <w:ind w:left="0" w:right="0" w:firstLine="0"/>
            </w:pPr>
            <w:r>
              <w:rPr>
                <w:rStyle w:val="CharStyle432"/>
              </w:rPr>
              <w:t>(800) 521-2202; FAX (313) 342-7580</w:t>
            </w:r>
          </w:p>
          <w:p>
            <w:pPr>
              <w:pStyle w:val="Style2"/>
              <w:framePr w:w="10273" w:h="14877" w:wrap="none" w:vAnchor="page" w:hAnchor="page" w:x="984" w:y="162"/>
              <w:widowControl w:val="0"/>
              <w:keepNext w:val="0"/>
              <w:keepLines w:val="0"/>
              <w:shd w:val="clear" w:color="auto" w:fill="auto"/>
              <w:bidi w:val="0"/>
              <w:jc w:val="center"/>
              <w:spacing w:before="100" w:after="0" w:line="232" w:lineRule="exact"/>
              <w:ind w:left="0" w:right="0" w:firstLine="0"/>
            </w:pPr>
            <w:r>
              <w:rPr>
                <w:rStyle w:val="CharStyle432"/>
              </w:rPr>
              <w:t xml:space="preserve">^ </w:t>
            </w:r>
            <w:r>
              <w:rPr>
                <w:rStyle w:val="CharStyle444"/>
              </w:rPr>
              <w:t>®</w:t>
            </w:r>
            <w:r>
              <w:rPr>
                <w:rStyle w:val="CharStyle432"/>
              </w:rPr>
              <w:t xml:space="preserve"> ® &lt;0 </w:t>
            </w:r>
            <w:r>
              <w:rPr>
                <w:rStyle w:val="CharStyle444"/>
              </w:rPr>
              <w:t>®</w:t>
            </w:r>
            <w:r>
              <w:rPr>
                <w:rStyle w:val="CharStyle432"/>
              </w:rPr>
              <w:t xml:space="preserve"> ®</w:t>
            </w:r>
          </w:p>
        </w:tc>
      </w:tr>
      <w:tr>
        <w:trPr>
          <w:trHeight w:val="1127" w:hRule="exact"/>
        </w:trPr>
        <w:tc>
          <w:tcPr>
            <w:shd w:val="clear" w:color="auto" w:fill="FFFFFF"/>
            <w:tcBorders>
              <w:lef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1"/>
              </w:rPr>
              <w:t>Wilson Bohannan Company</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621 Buckeye Street</w:t>
            </w:r>
          </w:p>
          <w:p>
            <w:pPr>
              <w:pStyle w:val="Style2"/>
              <w:framePr w:w="10273" w:h="14877" w:wrap="none" w:vAnchor="page" w:hAnchor="page" w:x="984" w:y="162"/>
              <w:widowControl w:val="0"/>
              <w:keepNext w:val="0"/>
              <w:keepLines w:val="0"/>
              <w:shd w:val="clear" w:color="auto" w:fill="auto"/>
              <w:bidi w:val="0"/>
              <w:jc w:val="center"/>
              <w:spacing w:before="0" w:after="140" w:line="139" w:lineRule="exact"/>
              <w:ind w:left="0" w:right="0" w:firstLine="0"/>
            </w:pPr>
            <w:r>
              <w:rPr>
                <w:rStyle w:val="CharStyle432"/>
              </w:rPr>
              <w:t>Marion, OH 43301-0504 (800) 382-3639; FAX (740) 383-1653</w:t>
            </w:r>
          </w:p>
          <w:p>
            <w:pPr>
              <w:pStyle w:val="Style2"/>
              <w:framePr w:w="10273" w:h="14877" w:wrap="none" w:vAnchor="page" w:hAnchor="page" w:x="984" w:y="162"/>
              <w:widowControl w:val="0"/>
              <w:keepNext w:val="0"/>
              <w:keepLines w:val="0"/>
              <w:shd w:val="clear" w:color="auto" w:fill="auto"/>
              <w:bidi w:val="0"/>
              <w:jc w:val="center"/>
              <w:spacing w:before="140" w:after="0" w:line="168" w:lineRule="exact"/>
              <w:ind w:left="0" w:right="0" w:firstLine="0"/>
            </w:pPr>
            <w:r>
              <w:rPr>
                <w:rStyle w:val="CharStyle431"/>
              </w:rPr>
              <w:t>•</w:t>
            </w:r>
          </w:p>
        </w:tc>
        <w:tc>
          <w:tcPr>
            <w:shd w:val="clear" w:color="auto" w:fill="FFFFFF"/>
            <w:tcBorders>
              <w:lef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1"/>
              </w:rPr>
              <w:t>Cook’s Building Specialties</w:t>
            </w:r>
          </w:p>
          <w:p>
            <w:pPr>
              <w:pStyle w:val="Style2"/>
              <w:framePr w:w="10273" w:h="14877" w:wrap="none" w:vAnchor="page" w:hAnchor="page" w:x="984" w:y="162"/>
              <w:widowControl w:val="0"/>
              <w:keepNext w:val="0"/>
              <w:keepLines w:val="0"/>
              <w:shd w:val="clear" w:color="auto" w:fill="auto"/>
              <w:bidi w:val="0"/>
              <w:jc w:val="center"/>
              <w:spacing w:before="0" w:after="140" w:line="139" w:lineRule="exact"/>
              <w:ind w:left="0" w:right="0" w:firstLine="0"/>
            </w:pPr>
            <w:r>
              <w:rPr>
                <w:rStyle w:val="CharStyle432"/>
              </w:rPr>
              <w:t>2441 Menaul Blvd. NE; P.O. Box 37320 Albuquerque, NM 87176-7320 (505)883-5701; FAX (505) 883-5704</w:t>
            </w:r>
          </w:p>
          <w:p>
            <w:pPr>
              <w:pStyle w:val="Style2"/>
              <w:framePr w:w="10273" w:h="14877" w:wrap="none" w:vAnchor="page" w:hAnchor="page" w:x="984" w:y="162"/>
              <w:widowControl w:val="0"/>
              <w:keepNext w:val="0"/>
              <w:keepLines w:val="0"/>
              <w:shd w:val="clear" w:color="auto" w:fill="auto"/>
              <w:bidi w:val="0"/>
              <w:jc w:val="center"/>
              <w:spacing w:before="140" w:after="0" w:line="168" w:lineRule="exact"/>
              <w:ind w:left="0" w:right="0" w:firstLine="0"/>
            </w:pPr>
            <w:r>
              <w:rPr>
                <w:rStyle w:val="CharStyle445"/>
              </w:rPr>
              <w:t>••••••</w:t>
            </w:r>
          </w:p>
        </w:tc>
        <w:tc>
          <w:tcPr>
            <w:shd w:val="clear" w:color="auto" w:fill="FFFFFF"/>
            <w:tcBorders>
              <w:left w:val="single" w:sz="4"/>
              <w:righ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1"/>
              </w:rPr>
              <w:t>Hans Johnsen Company</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8901 Chancellor Row</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Dallas, TX 75247</w:t>
            </w:r>
          </w:p>
          <w:p>
            <w:pPr>
              <w:pStyle w:val="Style2"/>
              <w:framePr w:w="10273" w:h="14877" w:wrap="none" w:vAnchor="page" w:hAnchor="page" w:x="984" w:y="162"/>
              <w:widowControl w:val="0"/>
              <w:keepNext w:val="0"/>
              <w:keepLines w:val="0"/>
              <w:shd w:val="clear" w:color="auto" w:fill="auto"/>
              <w:bidi w:val="0"/>
              <w:jc w:val="center"/>
              <w:spacing w:before="0" w:after="140" w:line="139" w:lineRule="exact"/>
              <w:ind w:left="0" w:right="0" w:firstLine="0"/>
            </w:pPr>
            <w:r>
              <w:rPr>
                <w:rStyle w:val="CharStyle432"/>
              </w:rPr>
              <w:t>(214) 879-1550; FAX (214) 879-1530</w:t>
            </w:r>
          </w:p>
          <w:p>
            <w:pPr>
              <w:pStyle w:val="Style2"/>
              <w:framePr w:w="10273" w:h="14877" w:wrap="none" w:vAnchor="page" w:hAnchor="page" w:x="984" w:y="162"/>
              <w:widowControl w:val="0"/>
              <w:keepNext w:val="0"/>
              <w:keepLines w:val="0"/>
              <w:shd w:val="clear" w:color="auto" w:fill="auto"/>
              <w:bidi w:val="0"/>
              <w:jc w:val="center"/>
              <w:spacing w:before="140" w:after="0" w:line="232" w:lineRule="exact"/>
              <w:ind w:left="0" w:right="0" w:firstLine="0"/>
            </w:pPr>
            <w:r>
              <w:rPr>
                <w:rStyle w:val="CharStyle442"/>
              </w:rPr>
              <w:t>••••••••</w:t>
            </w:r>
          </w:p>
        </w:tc>
      </w:tr>
      <w:tr>
        <w:trPr>
          <w:trHeight w:val="1117" w:hRule="exact"/>
        </w:trPr>
        <w:tc>
          <w:tcPr>
            <w:shd w:val="clear" w:color="auto" w:fill="FFFFFF"/>
            <w:tcBorders>
              <w:left w:val="single" w:sz="4"/>
              <w:top w:val="single" w:sz="4"/>
            </w:tcBorders>
            <w:vAlign w:val="bottom"/>
          </w:tcPr>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1"/>
              </w:rPr>
              <w:t>Yale Security Inc.</w:t>
            </w:r>
          </w:p>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2"/>
              </w:rPr>
              <w:t>P.O. Box 25288</w:t>
            </w:r>
          </w:p>
          <w:p>
            <w:pPr>
              <w:pStyle w:val="Style2"/>
              <w:framePr w:w="10273" w:h="14877" w:wrap="none" w:vAnchor="page" w:hAnchor="page" w:x="984" w:y="162"/>
              <w:widowControl w:val="0"/>
              <w:keepNext w:val="0"/>
              <w:keepLines w:val="0"/>
              <w:shd w:val="clear" w:color="auto" w:fill="auto"/>
              <w:bidi w:val="0"/>
              <w:jc w:val="center"/>
              <w:spacing w:before="0" w:after="140" w:line="140" w:lineRule="exact"/>
              <w:ind w:left="0" w:right="0" w:firstLine="0"/>
            </w:pPr>
            <w:r>
              <w:rPr>
                <w:rStyle w:val="CharStyle432"/>
              </w:rPr>
              <w:t>Charlotte, NC 28229-8010 (800) 438-1951; FAX (800) 338-0965</w:t>
            </w:r>
          </w:p>
          <w:p>
            <w:pPr>
              <w:pStyle w:val="Style2"/>
              <w:framePr w:w="10273" w:h="14877" w:wrap="none" w:vAnchor="page" w:hAnchor="page" w:x="984" w:y="162"/>
              <w:widowControl w:val="0"/>
              <w:keepNext w:val="0"/>
              <w:keepLines w:val="0"/>
              <w:shd w:val="clear" w:color="auto" w:fill="auto"/>
              <w:bidi w:val="0"/>
              <w:jc w:val="center"/>
              <w:spacing w:before="140" w:after="0" w:line="232" w:lineRule="exact"/>
              <w:ind w:left="0" w:right="0" w:firstLine="0"/>
            </w:pPr>
            <w:r>
              <w:rPr>
                <w:rStyle w:val="CharStyle432"/>
              </w:rPr>
              <w:t>• • • •</w:t>
            </w:r>
          </w:p>
        </w:tc>
        <w:tc>
          <w:tcPr>
            <w:shd w:val="clear" w:color="auto" w:fill="FFFFFF"/>
            <w:tcBorders>
              <w:left w:val="single" w:sz="4"/>
              <w:top w:val="single" w:sz="4"/>
            </w:tcBorders>
            <w:vAlign w:val="bottom"/>
          </w:tcPr>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1"/>
              </w:rPr>
              <w:t>DiMark International</w:t>
            </w:r>
          </w:p>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2"/>
              </w:rPr>
              <w:t>3117 Liberator St, Unit A</w:t>
            </w:r>
          </w:p>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2"/>
              </w:rPr>
              <w:t>Santa Maria, CA 93455 (800) 235-2435; FAX (805) 928-8034</w:t>
            </w:r>
          </w:p>
          <w:p>
            <w:pPr>
              <w:pStyle w:val="Style2"/>
              <w:framePr w:w="10273" w:h="14877" w:wrap="none" w:vAnchor="page" w:hAnchor="page" w:x="984" w:y="162"/>
              <w:widowControl w:val="0"/>
              <w:keepNext w:val="0"/>
              <w:keepLines w:val="0"/>
              <w:shd w:val="clear" w:color="auto" w:fill="auto"/>
              <w:bidi w:val="0"/>
              <w:jc w:val="left"/>
              <w:spacing w:before="0" w:after="0" w:line="232" w:lineRule="exact"/>
              <w:ind w:left="1620" w:right="0" w:firstLine="0"/>
            </w:pPr>
            <w:r>
              <w:rPr>
                <w:rStyle w:val="CharStyle432"/>
              </w:rPr>
              <w:t>(Q m</w:t>
            </w:r>
          </w:p>
        </w:tc>
        <w:tc>
          <w:tcPr>
            <w:shd w:val="clear" w:color="auto" w:fill="FFFFFF"/>
            <w:tcBorders>
              <w:left w:val="single" w:sz="4"/>
              <w:righ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1"/>
              </w:rPr>
              <w:t>Hardware Agencies, Ltd.</w:t>
            </w:r>
          </w:p>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2"/>
              </w:rPr>
              <w:t>1220 Dundas Street East</w:t>
            </w:r>
          </w:p>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2"/>
              </w:rPr>
              <w:t>Toronto, ON M4M 1S3 (416) 462-1921; FAX (414) 462-1922</w:t>
            </w:r>
          </w:p>
        </w:tc>
      </w:tr>
      <w:tr>
        <w:trPr>
          <w:trHeight w:val="1127" w:hRule="exact"/>
        </w:trPr>
        <w:tc>
          <w:tcPr>
            <w:shd w:val="clear" w:color="auto" w:fill="FFFFFF"/>
            <w:tcBorders>
              <w:lef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1"/>
              </w:rPr>
              <w:t>Zhongshan Hua Feng Lock Products</w:t>
            </w:r>
          </w:p>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2"/>
              </w:rPr>
              <w:t>S Yongning Industrial Road, Ziaolan Zhongshan Guangdong, China</w:t>
            </w:r>
          </w:p>
          <w:p>
            <w:pPr>
              <w:pStyle w:val="Style2"/>
              <w:framePr w:w="10273" w:h="14877" w:wrap="none" w:vAnchor="page" w:hAnchor="page" w:x="984" w:y="162"/>
              <w:widowControl w:val="0"/>
              <w:keepNext w:val="0"/>
              <w:keepLines w:val="0"/>
              <w:shd w:val="clear" w:color="auto" w:fill="auto"/>
              <w:bidi w:val="0"/>
              <w:jc w:val="center"/>
              <w:spacing w:before="0" w:after="140" w:line="140" w:lineRule="exact"/>
              <w:ind w:left="0" w:right="0" w:firstLine="0"/>
            </w:pPr>
            <w:r>
              <w:rPr>
                <w:rStyle w:val="CharStyle432"/>
              </w:rPr>
              <w:t>86-760 227 82 63; FAX 86-270 227 80 63</w:t>
            </w:r>
          </w:p>
          <w:p>
            <w:pPr>
              <w:pStyle w:val="Style2"/>
              <w:framePr w:w="10273" w:h="14877" w:wrap="none" w:vAnchor="page" w:hAnchor="page" w:x="984" w:y="162"/>
              <w:widowControl w:val="0"/>
              <w:keepNext w:val="0"/>
              <w:keepLines w:val="0"/>
              <w:shd w:val="clear" w:color="auto" w:fill="auto"/>
              <w:bidi w:val="0"/>
              <w:jc w:val="center"/>
              <w:spacing w:before="140" w:after="0" w:line="232" w:lineRule="exact"/>
              <w:ind w:left="0" w:right="0" w:firstLine="0"/>
            </w:pPr>
            <w:r>
              <w:rPr>
                <w:rStyle w:val="CharStyle432"/>
              </w:rPr>
              <w:t>e</w:t>
            </w:r>
          </w:p>
        </w:tc>
        <w:tc>
          <w:tcPr>
            <w:shd w:val="clear" w:color="auto" w:fill="FFFFFF"/>
            <w:tcBorders>
              <w:lef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1"/>
              </w:rPr>
              <w:t>Dire’s Lock &amp; Key Co.</w:t>
            </w:r>
          </w:p>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2"/>
              </w:rPr>
              <w:t>2201 Broadway</w:t>
            </w:r>
          </w:p>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2"/>
              </w:rPr>
              <w:t>Denver, CO 80205</w:t>
            </w:r>
          </w:p>
          <w:p>
            <w:pPr>
              <w:pStyle w:val="Style2"/>
              <w:framePr w:w="10273" w:h="14877" w:wrap="none" w:vAnchor="page" w:hAnchor="page" w:x="984" w:y="162"/>
              <w:widowControl w:val="0"/>
              <w:keepNext w:val="0"/>
              <w:keepLines w:val="0"/>
              <w:shd w:val="clear" w:color="auto" w:fill="auto"/>
              <w:bidi w:val="0"/>
              <w:jc w:val="center"/>
              <w:spacing w:before="0" w:after="140" w:line="140" w:lineRule="exact"/>
              <w:ind w:left="0" w:right="0" w:firstLine="0"/>
            </w:pPr>
            <w:r>
              <w:rPr>
                <w:rStyle w:val="CharStyle432"/>
              </w:rPr>
              <w:t>(303) 294-0176; FAX (303) 294-0198</w:t>
            </w:r>
          </w:p>
          <w:p>
            <w:pPr>
              <w:pStyle w:val="Style2"/>
              <w:framePr w:w="10273" w:h="14877" w:wrap="none" w:vAnchor="page" w:hAnchor="page" w:x="984" w:y="162"/>
              <w:widowControl w:val="0"/>
              <w:keepNext w:val="0"/>
              <w:keepLines w:val="0"/>
              <w:shd w:val="clear" w:color="auto" w:fill="auto"/>
              <w:bidi w:val="0"/>
              <w:jc w:val="left"/>
              <w:spacing w:before="140" w:after="0" w:line="168" w:lineRule="exact"/>
              <w:ind w:left="160" w:right="0" w:firstLine="0"/>
            </w:pPr>
            <w:r>
              <w:rPr>
                <w:rStyle w:val="CharStyle445"/>
              </w:rPr>
              <w:t>•••§•••••••</w:t>
            </w:r>
          </w:p>
        </w:tc>
        <w:tc>
          <w:tcPr>
            <w:shd w:val="clear" w:color="auto" w:fill="FFFFFF"/>
            <w:tcBorders>
              <w:left w:val="single" w:sz="4"/>
              <w:righ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1"/>
              </w:rPr>
              <w:t>Hardware Suppliers of America</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P.O. Box 2208</w:t>
            </w:r>
          </w:p>
          <w:p>
            <w:pPr>
              <w:pStyle w:val="Style2"/>
              <w:framePr w:w="10273" w:h="14877" w:wrap="none" w:vAnchor="page" w:hAnchor="page" w:x="984" w:y="162"/>
              <w:widowControl w:val="0"/>
              <w:keepNext w:val="0"/>
              <w:keepLines w:val="0"/>
              <w:shd w:val="clear" w:color="auto" w:fill="auto"/>
              <w:bidi w:val="0"/>
              <w:jc w:val="center"/>
              <w:spacing w:before="0" w:after="140" w:line="139" w:lineRule="exact"/>
              <w:ind w:left="0" w:right="0" w:firstLine="0"/>
            </w:pPr>
            <w:r>
              <w:rPr>
                <w:rStyle w:val="CharStyle432"/>
              </w:rPr>
              <w:t>Winterville, NC 28590 (800) 334-5625; FAX (800) 334-5635</w:t>
            </w:r>
          </w:p>
          <w:p>
            <w:pPr>
              <w:pStyle w:val="Style2"/>
              <w:framePr w:w="10273" w:h="14877" w:wrap="none" w:vAnchor="page" w:hAnchor="page" w:x="984" w:y="162"/>
              <w:widowControl w:val="0"/>
              <w:keepNext w:val="0"/>
              <w:keepLines w:val="0"/>
              <w:shd w:val="clear" w:color="auto" w:fill="auto"/>
              <w:bidi w:val="0"/>
              <w:jc w:val="center"/>
              <w:spacing w:before="140" w:after="0" w:line="232" w:lineRule="exact"/>
              <w:ind w:left="0" w:right="0" w:firstLine="0"/>
            </w:pPr>
            <w:r>
              <w:rPr>
                <w:rStyle w:val="CharStyle432"/>
              </w:rPr>
              <w:t>• •</w:t>
            </w:r>
          </w:p>
        </w:tc>
      </w:tr>
      <w:tr>
        <w:trPr>
          <w:trHeight w:val="1122" w:hRule="exact"/>
        </w:trPr>
        <w:tc>
          <w:tcPr>
            <w:shd w:val="clear" w:color="auto" w:fill="FFFFFF"/>
            <w:tcBorders>
              <w:lef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432" w:lineRule="exact"/>
              <w:ind w:left="0" w:right="0" w:firstLine="0"/>
            </w:pPr>
            <w:r>
              <w:rPr>
                <w:rStyle w:val="CharStyle430"/>
              </w:rPr>
              <w:t>Distributors</w:t>
            </w:r>
          </w:p>
        </w:tc>
        <w:tc>
          <w:tcPr>
            <w:shd w:val="clear" w:color="auto" w:fill="FFFFFF"/>
            <w:tcBorders>
              <w:left w:val="single" w:sz="4"/>
              <w:top w:val="single" w:sz="4"/>
            </w:tcBorders>
            <w:vAlign w:val="bottom"/>
          </w:tcPr>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1"/>
              </w:rPr>
              <w:t>Direct Security Supply, Inc.</w:t>
            </w:r>
          </w:p>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2"/>
              </w:rPr>
              <w:t>36 Lincoln Street</w:t>
            </w:r>
          </w:p>
          <w:p>
            <w:pPr>
              <w:pStyle w:val="Style2"/>
              <w:framePr w:w="10273" w:h="14877" w:wrap="none" w:vAnchor="page" w:hAnchor="page" w:x="984" w:y="162"/>
              <w:widowControl w:val="0"/>
              <w:keepNext w:val="0"/>
              <w:keepLines w:val="0"/>
              <w:shd w:val="clear" w:color="auto" w:fill="auto"/>
              <w:bidi w:val="0"/>
              <w:jc w:val="center"/>
              <w:spacing w:before="0" w:after="80" w:line="140" w:lineRule="exact"/>
              <w:ind w:left="0" w:right="0" w:firstLine="0"/>
            </w:pPr>
            <w:r>
              <w:rPr>
                <w:rStyle w:val="CharStyle432"/>
              </w:rPr>
              <w:t>Boston, MA 02135 (800) 252-5757; FAX (800) 452-8600</w:t>
            </w:r>
          </w:p>
          <w:p>
            <w:pPr>
              <w:pStyle w:val="Style2"/>
              <w:framePr w:w="10273" w:h="14877" w:wrap="none" w:vAnchor="page" w:hAnchor="page" w:x="984" w:y="162"/>
              <w:tabs>
                <w:tab w:leader="none" w:pos="1735" w:val="left"/>
              </w:tabs>
              <w:widowControl w:val="0"/>
              <w:keepNext w:val="0"/>
              <w:keepLines w:val="0"/>
              <w:shd w:val="clear" w:color="auto" w:fill="auto"/>
              <w:bidi w:val="0"/>
              <w:spacing w:before="80" w:after="0" w:line="232" w:lineRule="exact"/>
              <w:ind w:left="0" w:right="0" w:firstLine="0"/>
            </w:pPr>
            <w:r>
              <w:rPr>
                <w:rStyle w:val="CharStyle432"/>
              </w:rPr>
              <w:t>^ &lt;|J} @ (|^ (p</w:t>
              <w:tab/>
              <w:t>^</w:t>
            </w:r>
          </w:p>
        </w:tc>
        <w:tc>
          <w:tcPr>
            <w:shd w:val="clear" w:color="auto" w:fill="FFFFFF"/>
            <w:tcBorders>
              <w:left w:val="single" w:sz="4"/>
              <w:righ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1"/>
              </w:rPr>
              <w:t>IDN, Inc.</w:t>
            </w:r>
          </w:p>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2"/>
              </w:rPr>
              <w:t>1000 S. Main, Suite 280</w:t>
            </w:r>
          </w:p>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2"/>
              </w:rPr>
              <w:t>Grapevine, TX 76051 (817)421-5470; FAX (817) 421-5468</w:t>
            </w:r>
          </w:p>
        </w:tc>
      </w:tr>
      <w:tr>
        <w:trPr>
          <w:trHeight w:val="1122" w:hRule="exact"/>
        </w:trPr>
        <w:tc>
          <w:tcPr>
            <w:shd w:val="clear" w:color="auto" w:fill="FFFFFF"/>
            <w:tcBorders>
              <w:lef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1"/>
              </w:rPr>
              <w:t>Accredited Lock Supply Co.</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P.O. Box 1442</w:t>
            </w:r>
          </w:p>
          <w:p>
            <w:pPr>
              <w:pStyle w:val="Style2"/>
              <w:framePr w:w="10273" w:h="14877" w:wrap="none" w:vAnchor="page" w:hAnchor="page" w:x="984" w:y="162"/>
              <w:widowControl w:val="0"/>
              <w:keepNext w:val="0"/>
              <w:keepLines w:val="0"/>
              <w:shd w:val="clear" w:color="auto" w:fill="auto"/>
              <w:bidi w:val="0"/>
              <w:jc w:val="center"/>
              <w:spacing w:before="0" w:after="140" w:line="139" w:lineRule="exact"/>
              <w:ind w:left="0" w:right="0" w:firstLine="0"/>
            </w:pPr>
            <w:r>
              <w:rPr>
                <w:rStyle w:val="CharStyle432"/>
              </w:rPr>
              <w:t>Secaucus, NJ 07096-1442 (800) 652-2835; FAX (201) 865-5031</w:t>
            </w:r>
          </w:p>
          <w:p>
            <w:pPr>
              <w:pStyle w:val="Style2"/>
              <w:framePr w:w="10273" w:h="14877" w:wrap="none" w:vAnchor="page" w:hAnchor="page" w:x="984" w:y="162"/>
              <w:widowControl w:val="0"/>
              <w:keepNext w:val="0"/>
              <w:keepLines w:val="0"/>
              <w:shd w:val="clear" w:color="auto" w:fill="auto"/>
              <w:bidi w:val="0"/>
              <w:jc w:val="center"/>
              <w:spacing w:before="140" w:after="0" w:line="232" w:lineRule="exact"/>
              <w:ind w:left="0" w:right="0" w:firstLine="0"/>
            </w:pPr>
            <w:r>
              <w:rPr>
                <w:rStyle w:val="CharStyle442"/>
              </w:rPr>
              <w:t>•••••••</w:t>
            </w:r>
          </w:p>
        </w:tc>
        <w:tc>
          <w:tcPr>
            <w:shd w:val="clear" w:color="auto" w:fill="FFFFFF"/>
            <w:tcBorders>
              <w:lef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1"/>
              </w:rPr>
              <w:t>Doyle Lock Supply</w:t>
            </w:r>
          </w:p>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2"/>
              </w:rPr>
              <w:t>2211 W. River Road N.</w:t>
            </w:r>
          </w:p>
          <w:p>
            <w:pPr>
              <w:pStyle w:val="Style2"/>
              <w:framePr w:w="10273" w:h="14877" w:wrap="none" w:vAnchor="page" w:hAnchor="page" w:x="984" w:y="162"/>
              <w:widowControl w:val="0"/>
              <w:keepNext w:val="0"/>
              <w:keepLines w:val="0"/>
              <w:shd w:val="clear" w:color="auto" w:fill="auto"/>
              <w:bidi w:val="0"/>
              <w:jc w:val="center"/>
              <w:spacing w:before="0" w:after="140" w:line="140" w:lineRule="exact"/>
              <w:ind w:left="0" w:right="0" w:firstLine="0"/>
            </w:pPr>
            <w:r>
              <w:rPr>
                <w:rStyle w:val="CharStyle432"/>
              </w:rPr>
              <w:t>Minneapolis, MN 55411 (800) 333-6953; FAX (612) 521-0166</w:t>
            </w:r>
          </w:p>
          <w:p>
            <w:pPr>
              <w:pStyle w:val="Style2"/>
              <w:framePr w:w="10273" w:h="14877" w:wrap="none" w:vAnchor="page" w:hAnchor="page" w:x="984" w:y="162"/>
              <w:widowControl w:val="0"/>
              <w:keepNext w:val="0"/>
              <w:keepLines w:val="0"/>
              <w:shd w:val="clear" w:color="auto" w:fill="auto"/>
              <w:bidi w:val="0"/>
              <w:jc w:val="left"/>
              <w:spacing w:before="140" w:after="0" w:line="232" w:lineRule="exact"/>
              <w:ind w:left="160" w:right="0" w:firstLine="0"/>
            </w:pPr>
            <w:r>
              <w:rPr>
                <w:rStyle w:val="CharStyle442"/>
              </w:rPr>
              <w:t>•••••••••••</w:t>
            </w:r>
          </w:p>
        </w:tc>
        <w:tc>
          <w:tcPr>
            <w:shd w:val="clear" w:color="auto" w:fill="FFFFFF"/>
            <w:tcBorders>
              <w:left w:val="single" w:sz="4"/>
              <w:righ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1"/>
              </w:rPr>
              <w:t xml:space="preserve">Intermountain Lock </w:t>
            </w:r>
            <w:r>
              <w:rPr>
                <w:rStyle w:val="CharStyle432"/>
              </w:rPr>
              <w:t xml:space="preserve">&amp; </w:t>
            </w:r>
            <w:r>
              <w:rPr>
                <w:rStyle w:val="CharStyle431"/>
              </w:rPr>
              <w:t>Supply Co</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3106 South Main Street</w:t>
            </w:r>
          </w:p>
          <w:p>
            <w:pPr>
              <w:pStyle w:val="Style2"/>
              <w:framePr w:w="10273" w:h="14877" w:wrap="none" w:vAnchor="page" w:hAnchor="page" w:x="984" w:y="162"/>
              <w:widowControl w:val="0"/>
              <w:keepNext w:val="0"/>
              <w:keepLines w:val="0"/>
              <w:shd w:val="clear" w:color="auto" w:fill="auto"/>
              <w:bidi w:val="0"/>
              <w:jc w:val="center"/>
              <w:spacing w:before="0" w:after="140" w:line="139" w:lineRule="exact"/>
              <w:ind w:left="0" w:right="0" w:firstLine="0"/>
            </w:pPr>
            <w:r>
              <w:rPr>
                <w:rStyle w:val="CharStyle432"/>
              </w:rPr>
              <w:t>Salt Lake City, Utah 84115 (800) 453-5386; FAX (801) 485-7205</w:t>
            </w:r>
          </w:p>
          <w:p>
            <w:pPr>
              <w:pStyle w:val="Style2"/>
              <w:framePr w:w="10273" w:h="14877" w:wrap="none" w:vAnchor="page" w:hAnchor="page" w:x="984" w:y="162"/>
              <w:widowControl w:val="0"/>
              <w:keepNext w:val="0"/>
              <w:keepLines w:val="0"/>
              <w:shd w:val="clear" w:color="auto" w:fill="auto"/>
              <w:bidi w:val="0"/>
              <w:jc w:val="left"/>
              <w:spacing w:before="140" w:after="0" w:line="232" w:lineRule="exact"/>
              <w:ind w:left="340" w:right="0" w:firstLine="0"/>
            </w:pPr>
            <w:r>
              <w:rPr>
                <w:rStyle w:val="CharStyle442"/>
              </w:rPr>
              <w:t>••••••••••</w:t>
            </w:r>
          </w:p>
        </w:tc>
      </w:tr>
      <w:tr>
        <w:trPr>
          <w:trHeight w:val="1122" w:hRule="exact"/>
        </w:trPr>
        <w:tc>
          <w:tcPr>
            <w:shd w:val="clear" w:color="auto" w:fill="FFFFFF"/>
            <w:tcBorders>
              <w:lef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1"/>
              </w:rPr>
              <w:t xml:space="preserve">Ace Lock </w:t>
            </w:r>
            <w:r>
              <w:rPr>
                <w:rStyle w:val="CharStyle432"/>
              </w:rPr>
              <w:t xml:space="preserve">&amp; </w:t>
            </w:r>
            <w:r>
              <w:rPr>
                <w:rStyle w:val="CharStyle431"/>
              </w:rPr>
              <w:t>Security Supply Co.</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565 Rahway Ave.</w:t>
            </w:r>
          </w:p>
          <w:p>
            <w:pPr>
              <w:pStyle w:val="Style2"/>
              <w:framePr w:w="10273" w:h="14877" w:wrap="none" w:vAnchor="page" w:hAnchor="page" w:x="984" w:y="162"/>
              <w:widowControl w:val="0"/>
              <w:keepNext w:val="0"/>
              <w:keepLines w:val="0"/>
              <w:shd w:val="clear" w:color="auto" w:fill="auto"/>
              <w:bidi w:val="0"/>
              <w:jc w:val="center"/>
              <w:spacing w:before="0" w:after="140" w:line="139" w:lineRule="exact"/>
              <w:ind w:left="0" w:right="0" w:firstLine="0"/>
            </w:pPr>
            <w:r>
              <w:rPr>
                <w:rStyle w:val="CharStyle432"/>
              </w:rPr>
              <w:t>Union, NJ 07083-6631 (800) ACE-LOCK; (800) ACE-FAX4</w:t>
            </w:r>
          </w:p>
          <w:p>
            <w:pPr>
              <w:pStyle w:val="Style2"/>
              <w:framePr w:w="10273" w:h="14877" w:wrap="none" w:vAnchor="page" w:hAnchor="page" w:x="984" w:y="162"/>
              <w:widowControl w:val="0"/>
              <w:keepNext w:val="0"/>
              <w:keepLines w:val="0"/>
              <w:shd w:val="clear" w:color="auto" w:fill="auto"/>
              <w:bidi w:val="0"/>
              <w:jc w:val="center"/>
              <w:spacing w:before="140" w:after="0" w:line="232" w:lineRule="exact"/>
              <w:ind w:left="0" w:right="0" w:firstLine="0"/>
            </w:pPr>
            <w:r>
              <w:rPr>
                <w:rStyle w:val="CharStyle442"/>
              </w:rPr>
              <w:t>••••••••</w:t>
            </w:r>
          </w:p>
        </w:tc>
        <w:tc>
          <w:tcPr>
            <w:shd w:val="clear" w:color="auto" w:fill="FFFFFF"/>
            <w:tcBorders>
              <w:lef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1"/>
              </w:rPr>
              <w:t xml:space="preserve">Dugmore </w:t>
            </w:r>
            <w:r>
              <w:rPr>
                <w:rStyle w:val="CharStyle432"/>
              </w:rPr>
              <w:t xml:space="preserve">&amp; </w:t>
            </w:r>
            <w:r>
              <w:rPr>
                <w:rStyle w:val="CharStyle431"/>
              </w:rPr>
              <w:t>Duncan Inc.</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30 Pond Park Rd.</w:t>
            </w:r>
          </w:p>
          <w:p>
            <w:pPr>
              <w:pStyle w:val="Style2"/>
              <w:framePr w:w="10273" w:h="14877" w:wrap="none" w:vAnchor="page" w:hAnchor="page" w:x="984" w:y="162"/>
              <w:widowControl w:val="0"/>
              <w:keepNext w:val="0"/>
              <w:keepLines w:val="0"/>
              <w:shd w:val="clear" w:color="auto" w:fill="auto"/>
              <w:bidi w:val="0"/>
              <w:jc w:val="center"/>
              <w:spacing w:before="0" w:after="140" w:line="139" w:lineRule="exact"/>
              <w:ind w:left="0" w:right="0" w:firstLine="0"/>
            </w:pPr>
            <w:r>
              <w:rPr>
                <w:rStyle w:val="CharStyle432"/>
              </w:rPr>
              <w:t>Hingham, MA 02043 (888) 384-6673; FAX (888) 329-3846</w:t>
            </w:r>
          </w:p>
          <w:p>
            <w:pPr>
              <w:pStyle w:val="Style2"/>
              <w:framePr w:w="10273" w:h="14877" w:wrap="none" w:vAnchor="page" w:hAnchor="page" w:x="984" w:y="162"/>
              <w:widowControl w:val="0"/>
              <w:keepNext w:val="0"/>
              <w:keepLines w:val="0"/>
              <w:shd w:val="clear" w:color="auto" w:fill="auto"/>
              <w:bidi w:val="0"/>
              <w:spacing w:before="140" w:after="0" w:line="232" w:lineRule="exact"/>
              <w:ind w:left="0" w:right="0" w:firstLine="0"/>
            </w:pPr>
            <w:r>
              <w:rPr>
                <w:rStyle w:val="CharStyle442"/>
              </w:rPr>
              <w:t>•••••••</w:t>
            </w:r>
          </w:p>
        </w:tc>
        <w:tc>
          <w:tcPr>
            <w:shd w:val="clear" w:color="auto" w:fill="FFFFFF"/>
            <w:tcBorders>
              <w:left w:val="single" w:sz="4"/>
              <w:righ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1"/>
              </w:rPr>
              <w:t>JLM Wholesale, Inc.</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3095 Mullins Ct</w:t>
            </w:r>
          </w:p>
          <w:p>
            <w:pPr>
              <w:pStyle w:val="Style2"/>
              <w:framePr w:w="10273" w:h="14877" w:wrap="none" w:vAnchor="page" w:hAnchor="page" w:x="984" w:y="162"/>
              <w:widowControl w:val="0"/>
              <w:keepNext w:val="0"/>
              <w:keepLines w:val="0"/>
              <w:shd w:val="clear" w:color="auto" w:fill="auto"/>
              <w:bidi w:val="0"/>
              <w:jc w:val="center"/>
              <w:spacing w:before="0" w:after="140" w:line="139" w:lineRule="exact"/>
              <w:ind w:left="0" w:right="0" w:firstLine="0"/>
            </w:pPr>
            <w:r>
              <w:rPr>
                <w:rStyle w:val="CharStyle432"/>
              </w:rPr>
              <w:t>Oxford, Ml 48371-1643 (800) 522-2940; FAX (800) 782-1160</w:t>
            </w:r>
          </w:p>
          <w:p>
            <w:pPr>
              <w:pStyle w:val="Style2"/>
              <w:framePr w:w="10273" w:h="14877" w:wrap="none" w:vAnchor="page" w:hAnchor="page" w:x="984" w:y="162"/>
              <w:widowControl w:val="0"/>
              <w:keepNext w:val="0"/>
              <w:keepLines w:val="0"/>
              <w:shd w:val="clear" w:color="auto" w:fill="auto"/>
              <w:bidi w:val="0"/>
              <w:jc w:val="center"/>
              <w:spacing w:before="140" w:after="0" w:line="232" w:lineRule="exact"/>
              <w:ind w:left="0" w:right="0" w:firstLine="0"/>
            </w:pPr>
            <w:r>
              <w:rPr>
                <w:rStyle w:val="CharStyle432"/>
              </w:rPr>
              <w:t>• • •</w:t>
            </w:r>
          </w:p>
        </w:tc>
      </w:tr>
      <w:tr>
        <w:trPr>
          <w:trHeight w:val="1122" w:hRule="exact"/>
        </w:trPr>
        <w:tc>
          <w:tcPr>
            <w:shd w:val="clear" w:color="auto" w:fill="FFFFFF"/>
            <w:tcBorders>
              <w:lef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1"/>
              </w:rPr>
              <w:t>ADI</w:t>
            </w:r>
          </w:p>
          <w:p>
            <w:pPr>
              <w:pStyle w:val="Style2"/>
              <w:framePr w:w="10273" w:h="14877" w:wrap="none" w:vAnchor="page" w:hAnchor="page" w:x="984" w:y="162"/>
              <w:widowControl w:val="0"/>
              <w:keepNext w:val="0"/>
              <w:keepLines w:val="0"/>
              <w:shd w:val="clear" w:color="auto" w:fill="auto"/>
              <w:bidi w:val="0"/>
              <w:jc w:val="center"/>
              <w:spacing w:before="0" w:after="0" w:line="140" w:lineRule="exact"/>
              <w:ind w:left="0" w:right="0" w:firstLine="0"/>
            </w:pPr>
            <w:r>
              <w:rPr>
                <w:rStyle w:val="CharStyle432"/>
              </w:rPr>
              <w:t>263 Old Country Road</w:t>
            </w:r>
          </w:p>
          <w:p>
            <w:pPr>
              <w:pStyle w:val="Style2"/>
              <w:framePr w:w="10273" w:h="14877" w:wrap="none" w:vAnchor="page" w:hAnchor="page" w:x="984" w:y="162"/>
              <w:widowControl w:val="0"/>
              <w:keepNext w:val="0"/>
              <w:keepLines w:val="0"/>
              <w:shd w:val="clear" w:color="auto" w:fill="auto"/>
              <w:bidi w:val="0"/>
              <w:jc w:val="center"/>
              <w:spacing w:before="0" w:after="140" w:line="140" w:lineRule="exact"/>
              <w:ind w:left="0" w:right="0" w:firstLine="0"/>
            </w:pPr>
            <w:r>
              <w:rPr>
                <w:rStyle w:val="CharStyle432"/>
              </w:rPr>
              <w:t>Melville, NY 11747 (516) 692-1000; FAX (516) 692-3457</w:t>
            </w:r>
          </w:p>
          <w:p>
            <w:pPr>
              <w:pStyle w:val="Style2"/>
              <w:framePr w:w="10273" w:h="14877" w:wrap="none" w:vAnchor="page" w:hAnchor="page" w:x="984" w:y="162"/>
              <w:widowControl w:val="0"/>
              <w:keepNext w:val="0"/>
              <w:keepLines w:val="0"/>
              <w:shd w:val="clear" w:color="auto" w:fill="auto"/>
              <w:bidi w:val="0"/>
              <w:jc w:val="center"/>
              <w:spacing w:before="140" w:after="0" w:line="232" w:lineRule="exact"/>
              <w:ind w:left="0" w:right="0" w:firstLine="0"/>
            </w:pPr>
            <w:r>
              <w:rPr>
                <w:rStyle w:val="CharStyle432"/>
              </w:rPr>
              <w:t>• • •</w:t>
            </w:r>
          </w:p>
        </w:tc>
        <w:tc>
          <w:tcPr>
            <w:shd w:val="clear" w:color="auto" w:fill="FFFFFF"/>
            <w:tcBorders>
              <w:lef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1"/>
              </w:rPr>
              <w:t>E. L. Reinhardt Co., Inc.</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3250 Fanum Road</w:t>
            </w:r>
          </w:p>
          <w:p>
            <w:pPr>
              <w:pStyle w:val="Style2"/>
              <w:framePr w:w="10273" w:h="14877" w:wrap="none" w:vAnchor="page" w:hAnchor="page" w:x="984" w:y="162"/>
              <w:widowControl w:val="0"/>
              <w:keepNext w:val="0"/>
              <w:keepLines w:val="0"/>
              <w:shd w:val="clear" w:color="auto" w:fill="auto"/>
              <w:bidi w:val="0"/>
              <w:jc w:val="center"/>
              <w:spacing w:before="0" w:after="140" w:line="139" w:lineRule="exact"/>
              <w:ind w:left="0" w:right="0" w:firstLine="0"/>
            </w:pPr>
            <w:r>
              <w:rPr>
                <w:rStyle w:val="CharStyle432"/>
              </w:rPr>
              <w:t>Vadnais Heights, MN 55110 (800)328-1311; FAX (612) 481-0166</w:t>
            </w:r>
          </w:p>
          <w:p>
            <w:pPr>
              <w:pStyle w:val="Style2"/>
              <w:framePr w:w="10273" w:h="14877" w:wrap="none" w:vAnchor="page" w:hAnchor="page" w:x="984" w:y="162"/>
              <w:widowControl w:val="0"/>
              <w:keepNext w:val="0"/>
              <w:keepLines w:val="0"/>
              <w:shd w:val="clear" w:color="auto" w:fill="auto"/>
              <w:bidi w:val="0"/>
              <w:jc w:val="center"/>
              <w:spacing w:before="140" w:after="0" w:line="232" w:lineRule="exact"/>
              <w:ind w:left="0" w:right="0" w:firstLine="0"/>
            </w:pPr>
            <w:r>
              <w:rPr>
                <w:rStyle w:val="CharStyle442"/>
              </w:rPr>
              <w:t>••••••</w:t>
            </w:r>
          </w:p>
        </w:tc>
        <w:tc>
          <w:tcPr>
            <w:shd w:val="clear" w:color="auto" w:fill="FFFFFF"/>
            <w:tcBorders>
              <w:left w:val="single" w:sz="4"/>
              <w:righ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1"/>
              </w:rPr>
              <w:t>Jo-Van Distributors Inc.</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929 Warden Ave.</w:t>
            </w:r>
          </w:p>
          <w:p>
            <w:pPr>
              <w:pStyle w:val="Style2"/>
              <w:framePr w:w="10273" w:h="14877" w:wrap="none" w:vAnchor="page" w:hAnchor="page" w:x="984" w:y="162"/>
              <w:widowControl w:val="0"/>
              <w:keepNext w:val="0"/>
              <w:keepLines w:val="0"/>
              <w:shd w:val="clear" w:color="auto" w:fill="auto"/>
              <w:bidi w:val="0"/>
              <w:jc w:val="center"/>
              <w:spacing w:before="0" w:after="140" w:line="139" w:lineRule="exact"/>
              <w:ind w:left="0" w:right="0" w:firstLine="0"/>
            </w:pPr>
            <w:r>
              <w:rPr>
                <w:rStyle w:val="CharStyle432"/>
              </w:rPr>
              <w:t>Scarborough, Ontario MIL 4C6 (416) 752-7249; FAX (416) 752-3845</w:t>
            </w:r>
          </w:p>
          <w:p>
            <w:pPr>
              <w:pStyle w:val="Style2"/>
              <w:framePr w:w="10273" w:h="14877" w:wrap="none" w:vAnchor="page" w:hAnchor="page" w:x="984" w:y="162"/>
              <w:widowControl w:val="0"/>
              <w:keepNext w:val="0"/>
              <w:keepLines w:val="0"/>
              <w:shd w:val="clear" w:color="auto" w:fill="auto"/>
              <w:bidi w:val="0"/>
              <w:jc w:val="left"/>
              <w:spacing w:before="140" w:after="0" w:line="232" w:lineRule="exact"/>
              <w:ind w:left="180" w:right="0" w:firstLine="0"/>
            </w:pPr>
            <w:r>
              <w:rPr>
                <w:rStyle w:val="CharStyle442"/>
              </w:rPr>
              <w:t>•••••••••••</w:t>
            </w:r>
          </w:p>
        </w:tc>
      </w:tr>
      <w:tr>
        <w:trPr>
          <w:trHeight w:val="1122" w:hRule="exact"/>
        </w:trPr>
        <w:tc>
          <w:tcPr>
            <w:shd w:val="clear" w:color="auto" w:fill="FFFFFF"/>
            <w:tcBorders>
              <w:lef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1"/>
              </w:rPr>
              <w:t>Akron Hardware Consultants, Inc.</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2579 South Arlington Road</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Akron, OH 44319</w:t>
            </w:r>
          </w:p>
          <w:p>
            <w:pPr>
              <w:pStyle w:val="Style2"/>
              <w:framePr w:w="10273" w:h="14877" w:wrap="none" w:vAnchor="page" w:hAnchor="page" w:x="984" w:y="162"/>
              <w:widowControl w:val="0"/>
              <w:keepNext w:val="0"/>
              <w:keepLines w:val="0"/>
              <w:shd w:val="clear" w:color="auto" w:fill="auto"/>
              <w:bidi w:val="0"/>
              <w:jc w:val="center"/>
              <w:spacing w:before="0" w:after="140" w:line="139" w:lineRule="exact"/>
              <w:ind w:left="0" w:right="0" w:firstLine="0"/>
            </w:pPr>
            <w:r>
              <w:rPr>
                <w:rStyle w:val="CharStyle432"/>
              </w:rPr>
              <w:t>(800) 321-9602; FAX (800) 328-6070</w:t>
            </w:r>
          </w:p>
          <w:p>
            <w:pPr>
              <w:pStyle w:val="Style2"/>
              <w:framePr w:w="10273" w:h="14877" w:wrap="none" w:vAnchor="page" w:hAnchor="page" w:x="984" w:y="162"/>
              <w:widowControl w:val="0"/>
              <w:keepNext w:val="0"/>
              <w:keepLines w:val="0"/>
              <w:shd w:val="clear" w:color="auto" w:fill="auto"/>
              <w:bidi w:val="0"/>
              <w:jc w:val="center"/>
              <w:spacing w:before="140" w:after="0" w:line="232" w:lineRule="exact"/>
              <w:ind w:left="0" w:right="0" w:firstLine="0"/>
            </w:pPr>
            <w:r>
              <w:rPr>
                <w:rStyle w:val="CharStyle432"/>
              </w:rPr>
              <w:t xml:space="preserve">• • </w:t>
            </w:r>
            <w:r>
              <w:rPr>
                <w:rStyle w:val="CharStyle431"/>
              </w:rPr>
              <w:t>•</w:t>
            </w:r>
          </w:p>
        </w:tc>
        <w:tc>
          <w:tcPr>
            <w:shd w:val="clear" w:color="auto" w:fill="FFFFFF"/>
            <w:tcBorders>
              <w:left w:val="single" w:sz="4"/>
              <w:top w:val="single" w:sz="4"/>
            </w:tcBorders>
            <w:vAlign w:val="center"/>
          </w:tcPr>
          <w:p>
            <w:pPr>
              <w:pStyle w:val="Style2"/>
              <w:framePr w:w="10273" w:h="14877" w:wrap="none" w:vAnchor="page" w:hAnchor="page" w:x="984" w:y="162"/>
              <w:widowControl w:val="0"/>
              <w:keepNext w:val="0"/>
              <w:keepLines w:val="0"/>
              <w:shd w:val="clear" w:color="auto" w:fill="auto"/>
              <w:bidi w:val="0"/>
              <w:spacing w:before="0" w:after="0" w:line="139" w:lineRule="exact"/>
              <w:ind w:left="0" w:right="0" w:firstLine="0"/>
            </w:pPr>
            <w:r>
              <w:rPr>
                <w:rStyle w:val="CharStyle431"/>
              </w:rPr>
              <w:t>Ewert Wholesale Hardware</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4709 W 120th St</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Alsip II 60658</w:t>
            </w:r>
          </w:p>
          <w:p>
            <w:pPr>
              <w:pStyle w:val="Style2"/>
              <w:framePr w:w="10273" w:h="14877" w:wrap="none" w:vAnchor="page" w:hAnchor="page" w:x="984" w:y="162"/>
              <w:widowControl w:val="0"/>
              <w:keepNext w:val="0"/>
              <w:keepLines w:val="0"/>
              <w:shd w:val="clear" w:color="auto" w:fill="auto"/>
              <w:bidi w:val="0"/>
              <w:jc w:val="center"/>
              <w:spacing w:before="0" w:after="80" w:line="139" w:lineRule="exact"/>
              <w:ind w:left="0" w:right="0" w:firstLine="0"/>
            </w:pPr>
            <w:r>
              <w:rPr>
                <w:rStyle w:val="CharStyle432"/>
              </w:rPr>
              <w:t>(800) 451-0200; FAX (708) 597-0881</w:t>
            </w:r>
          </w:p>
          <w:p>
            <w:pPr>
              <w:pStyle w:val="Style2"/>
              <w:framePr w:w="10273" w:h="14877" w:wrap="none" w:vAnchor="page" w:hAnchor="page" w:x="984" w:y="162"/>
              <w:tabs>
                <w:tab w:leader="none" w:pos="1155" w:val="left"/>
              </w:tabs>
              <w:widowControl w:val="0"/>
              <w:keepNext w:val="0"/>
              <w:keepLines w:val="0"/>
              <w:shd w:val="clear" w:color="auto" w:fill="auto"/>
              <w:bidi w:val="0"/>
              <w:spacing w:before="80" w:after="0" w:line="168" w:lineRule="exact"/>
              <w:ind w:left="0" w:right="0" w:firstLine="0"/>
            </w:pPr>
            <w:r>
              <w:rPr>
                <w:rStyle w:val="CharStyle431"/>
              </w:rPr>
              <w:t>^ (0 (Q</w:t>
              <w:tab/>
              <w:t>^</w:t>
            </w:r>
          </w:p>
        </w:tc>
        <w:tc>
          <w:tcPr>
            <w:shd w:val="clear" w:color="auto" w:fill="FFFFFF"/>
            <w:tcBorders>
              <w:left w:val="single" w:sz="4"/>
              <w:righ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1"/>
              </w:rPr>
              <w:t>Lockmasters, Inc.</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5085 Danville Road</w:t>
            </w:r>
          </w:p>
          <w:p>
            <w:pPr>
              <w:pStyle w:val="Style2"/>
              <w:framePr w:w="10273" w:h="14877" w:wrap="none" w:vAnchor="page" w:hAnchor="page" w:x="984" w:y="162"/>
              <w:widowControl w:val="0"/>
              <w:keepNext w:val="0"/>
              <w:keepLines w:val="0"/>
              <w:shd w:val="clear" w:color="auto" w:fill="auto"/>
              <w:bidi w:val="0"/>
              <w:jc w:val="center"/>
              <w:spacing w:before="0" w:after="140" w:line="139" w:lineRule="exact"/>
              <w:ind w:left="0" w:right="0" w:firstLine="0"/>
            </w:pPr>
            <w:r>
              <w:rPr>
                <w:rStyle w:val="CharStyle432"/>
              </w:rPr>
              <w:t>Nicholasville KY, 40356 (800) 654-0637; FAX (606) 885-7093</w:t>
            </w:r>
          </w:p>
          <w:p>
            <w:pPr>
              <w:pStyle w:val="Style2"/>
              <w:framePr w:w="10273" w:h="14877" w:wrap="none" w:vAnchor="page" w:hAnchor="page" w:x="984" w:y="162"/>
              <w:widowControl w:val="0"/>
              <w:keepNext w:val="0"/>
              <w:keepLines w:val="0"/>
              <w:shd w:val="clear" w:color="auto" w:fill="auto"/>
              <w:bidi w:val="0"/>
              <w:jc w:val="center"/>
              <w:spacing w:before="140" w:after="0" w:line="168" w:lineRule="exact"/>
              <w:ind w:left="0" w:right="0" w:firstLine="0"/>
            </w:pPr>
            <w:r>
              <w:rPr>
                <w:rStyle w:val="CharStyle431"/>
              </w:rPr>
              <w:t>• • • •</w:t>
            </w:r>
          </w:p>
        </w:tc>
      </w:tr>
      <w:tr>
        <w:trPr>
          <w:trHeight w:val="1117" w:hRule="exact"/>
        </w:trPr>
        <w:tc>
          <w:tcPr>
            <w:shd w:val="clear" w:color="auto" w:fill="FFFFFF"/>
            <w:tcBorders>
              <w:lef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1"/>
              </w:rPr>
              <w:t>American Security Distribution</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4411 E. La Palma</w:t>
            </w:r>
          </w:p>
          <w:p>
            <w:pPr>
              <w:pStyle w:val="Style2"/>
              <w:framePr w:w="10273" w:h="14877" w:wrap="none" w:vAnchor="page" w:hAnchor="page" w:x="984" w:y="162"/>
              <w:widowControl w:val="0"/>
              <w:keepNext w:val="0"/>
              <w:keepLines w:val="0"/>
              <w:shd w:val="clear" w:color="auto" w:fill="auto"/>
              <w:bidi w:val="0"/>
              <w:jc w:val="center"/>
              <w:spacing w:before="0" w:after="140" w:line="139" w:lineRule="exact"/>
              <w:ind w:left="0" w:right="0" w:firstLine="0"/>
            </w:pPr>
            <w:r>
              <w:rPr>
                <w:rStyle w:val="CharStyle432"/>
              </w:rPr>
              <w:t>Anaheim, CA 92807 (714)996-0791; FAX (714) 579-3508</w:t>
            </w:r>
          </w:p>
          <w:p>
            <w:pPr>
              <w:pStyle w:val="Style2"/>
              <w:framePr w:w="10273" w:h="14877" w:wrap="none" w:vAnchor="page" w:hAnchor="page" w:x="984" w:y="162"/>
              <w:widowControl w:val="0"/>
              <w:keepNext w:val="0"/>
              <w:keepLines w:val="0"/>
              <w:shd w:val="clear" w:color="auto" w:fill="auto"/>
              <w:bidi w:val="0"/>
              <w:jc w:val="center"/>
              <w:spacing w:before="140" w:after="0" w:line="168" w:lineRule="exact"/>
              <w:ind w:left="0" w:right="0" w:firstLine="0"/>
            </w:pPr>
            <w:r>
              <w:rPr>
                <w:rStyle w:val="CharStyle445"/>
              </w:rPr>
              <w:t>•••••••</w:t>
            </w:r>
          </w:p>
        </w:tc>
        <w:tc>
          <w:tcPr>
            <w:shd w:val="clear" w:color="auto" w:fill="FFFFFF"/>
            <w:tcBorders>
              <w:left w:val="single" w:sz="4"/>
              <w:top w:val="single" w:sz="4"/>
            </w:tcBorders>
            <w:vAlign w:val="center"/>
          </w:tcPr>
          <w:p>
            <w:pPr>
              <w:pStyle w:val="Style2"/>
              <w:framePr w:w="10273" w:h="14877" w:wrap="none" w:vAnchor="page" w:hAnchor="page" w:x="984" w:y="162"/>
              <w:widowControl w:val="0"/>
              <w:keepNext w:val="0"/>
              <w:keepLines w:val="0"/>
              <w:shd w:val="clear" w:color="auto" w:fill="auto"/>
              <w:bidi w:val="0"/>
              <w:spacing w:before="0" w:after="0" w:line="139" w:lineRule="exact"/>
              <w:ind w:left="0" w:right="0" w:firstLine="0"/>
            </w:pPr>
            <w:r>
              <w:rPr>
                <w:rStyle w:val="CharStyle431"/>
              </w:rPr>
              <w:t>Fairway Supply, Inc.</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2631 Lombardy Lane</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Dallas, TX 75220</w:t>
            </w:r>
          </w:p>
          <w:p>
            <w:pPr>
              <w:pStyle w:val="Style2"/>
              <w:framePr w:w="10273" w:h="14877" w:wrap="none" w:vAnchor="page" w:hAnchor="page" w:x="984" w:y="162"/>
              <w:widowControl w:val="0"/>
              <w:keepNext w:val="0"/>
              <w:keepLines w:val="0"/>
              <w:shd w:val="clear" w:color="auto" w:fill="auto"/>
              <w:bidi w:val="0"/>
              <w:jc w:val="center"/>
              <w:spacing w:before="0" w:after="140" w:line="139" w:lineRule="exact"/>
              <w:ind w:left="0" w:right="0" w:firstLine="0"/>
            </w:pPr>
            <w:r>
              <w:rPr>
                <w:rStyle w:val="CharStyle432"/>
              </w:rPr>
              <w:t>(214)350-0021; FAX (214) 352-4299</w:t>
            </w:r>
          </w:p>
          <w:p>
            <w:pPr>
              <w:pStyle w:val="Style2"/>
              <w:framePr w:w="10273" w:h="14877" w:wrap="none" w:vAnchor="page" w:hAnchor="page" w:x="984" w:y="162"/>
              <w:widowControl w:val="0"/>
              <w:keepNext w:val="0"/>
              <w:keepLines w:val="0"/>
              <w:shd w:val="clear" w:color="auto" w:fill="auto"/>
              <w:bidi w:val="0"/>
              <w:spacing w:before="140" w:after="0" w:line="168" w:lineRule="exact"/>
              <w:ind w:left="0" w:right="0" w:firstLine="0"/>
            </w:pPr>
            <w:r>
              <w:rPr>
                <w:rStyle w:val="CharStyle445"/>
              </w:rPr>
              <w:t>•••••••</w:t>
            </w:r>
          </w:p>
        </w:tc>
        <w:tc>
          <w:tcPr>
            <w:shd w:val="clear" w:color="auto" w:fill="FFFFFF"/>
            <w:tcBorders>
              <w:left w:val="single" w:sz="4"/>
              <w:righ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1"/>
              </w:rPr>
              <w:t>Locks Company</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2050 N.E. 151 St.</w:t>
            </w:r>
          </w:p>
          <w:p>
            <w:pPr>
              <w:pStyle w:val="Style2"/>
              <w:framePr w:w="10273" w:h="14877" w:wrap="none" w:vAnchor="page" w:hAnchor="page" w:x="984" w:y="162"/>
              <w:widowControl w:val="0"/>
              <w:keepNext w:val="0"/>
              <w:keepLines w:val="0"/>
              <w:shd w:val="clear" w:color="auto" w:fill="auto"/>
              <w:bidi w:val="0"/>
              <w:jc w:val="center"/>
              <w:spacing w:before="0" w:after="80" w:line="139" w:lineRule="exact"/>
              <w:ind w:left="0" w:right="0" w:firstLine="0"/>
            </w:pPr>
            <w:r>
              <w:rPr>
                <w:rStyle w:val="CharStyle432"/>
              </w:rPr>
              <w:t>N. Miami, FL 33162 (800) 288-0801; FAX (305) 949-3619</w:t>
            </w:r>
          </w:p>
          <w:p>
            <w:pPr>
              <w:pStyle w:val="Style2"/>
              <w:framePr w:w="10273" w:h="14877" w:wrap="none" w:vAnchor="page" w:hAnchor="page" w:x="984" w:y="162"/>
              <w:tabs>
                <w:tab w:leader="none" w:pos="577" w:val="left"/>
              </w:tabs>
              <w:widowControl w:val="0"/>
              <w:keepNext w:val="0"/>
              <w:keepLines w:val="0"/>
              <w:shd w:val="clear" w:color="auto" w:fill="auto"/>
              <w:bidi w:val="0"/>
              <w:spacing w:before="80" w:after="0" w:line="168" w:lineRule="exact"/>
              <w:ind w:left="0" w:right="0" w:firstLine="0"/>
            </w:pPr>
            <w:r>
              <w:rPr>
                <w:rStyle w:val="CharStyle431"/>
              </w:rPr>
              <w:t>^</w:t>
              <w:tab/>
              <w:t>@ (0 &lt;j^ ($ ^</w:t>
            </w:r>
          </w:p>
        </w:tc>
      </w:tr>
      <w:tr>
        <w:trPr>
          <w:trHeight w:val="1113" w:hRule="exact"/>
        </w:trPr>
        <w:tc>
          <w:tcPr>
            <w:shd w:val="clear" w:color="auto" w:fill="FFFFFF"/>
            <w:tcBorders>
              <w:lef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38" w:lineRule="exact"/>
              <w:ind w:left="0" w:right="0" w:firstLine="0"/>
            </w:pPr>
            <w:r>
              <w:rPr>
                <w:rStyle w:val="CharStyle431"/>
              </w:rPr>
              <w:t>Andrews Wholesale Lock Supply</w:t>
            </w:r>
          </w:p>
          <w:p>
            <w:pPr>
              <w:pStyle w:val="Style2"/>
              <w:framePr w:w="10273" w:h="14877" w:wrap="none" w:vAnchor="page" w:hAnchor="page" w:x="984" w:y="162"/>
              <w:widowControl w:val="0"/>
              <w:keepNext w:val="0"/>
              <w:keepLines w:val="0"/>
              <w:shd w:val="clear" w:color="auto" w:fill="auto"/>
              <w:bidi w:val="0"/>
              <w:jc w:val="center"/>
              <w:spacing w:before="0" w:after="0" w:line="138" w:lineRule="exact"/>
              <w:ind w:left="0" w:right="0" w:firstLine="0"/>
            </w:pPr>
            <w:r>
              <w:rPr>
                <w:rStyle w:val="CharStyle432"/>
              </w:rPr>
              <w:t>544 S. 9th St.</w:t>
            </w:r>
          </w:p>
          <w:p>
            <w:pPr>
              <w:pStyle w:val="Style2"/>
              <w:framePr w:w="10273" w:h="14877" w:wrap="none" w:vAnchor="page" w:hAnchor="page" w:x="984" w:y="162"/>
              <w:widowControl w:val="0"/>
              <w:keepNext w:val="0"/>
              <w:keepLines w:val="0"/>
              <w:shd w:val="clear" w:color="auto" w:fill="auto"/>
              <w:bidi w:val="0"/>
              <w:jc w:val="center"/>
              <w:spacing w:before="0" w:after="140" w:line="138" w:lineRule="exact"/>
              <w:ind w:left="0" w:right="0" w:firstLine="0"/>
            </w:pPr>
            <w:r>
              <w:rPr>
                <w:rStyle w:val="CharStyle432"/>
              </w:rPr>
              <w:t>Lebanon, PA 17042-6608 (717) 272-7422; FAX (717) 274-8679</w:t>
            </w:r>
          </w:p>
          <w:p>
            <w:pPr>
              <w:pStyle w:val="Style2"/>
              <w:framePr w:w="10273" w:h="14877" w:wrap="none" w:vAnchor="page" w:hAnchor="page" w:x="984" w:y="162"/>
              <w:widowControl w:val="0"/>
              <w:keepNext w:val="0"/>
              <w:keepLines w:val="0"/>
              <w:shd w:val="clear" w:color="auto" w:fill="auto"/>
              <w:bidi w:val="0"/>
              <w:jc w:val="center"/>
              <w:spacing w:before="140" w:after="0" w:line="168" w:lineRule="exact"/>
              <w:ind w:left="0" w:right="0" w:firstLine="0"/>
            </w:pPr>
            <w:r>
              <w:rPr>
                <w:rStyle w:val="CharStyle431"/>
              </w:rPr>
              <w:t>•</w:t>
            </w:r>
          </w:p>
        </w:tc>
        <w:tc>
          <w:tcPr>
            <w:shd w:val="clear" w:color="auto" w:fill="FFFFFF"/>
            <w:tcBorders>
              <w:lef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38" w:lineRule="exact"/>
              <w:ind w:left="0" w:right="0" w:firstLine="0"/>
            </w:pPr>
            <w:r>
              <w:rPr>
                <w:rStyle w:val="CharStyle431"/>
              </w:rPr>
              <w:t>Foley-Belsaw Company</w:t>
            </w:r>
          </w:p>
          <w:p>
            <w:pPr>
              <w:pStyle w:val="Style2"/>
              <w:framePr w:w="10273" w:h="14877" w:wrap="none" w:vAnchor="page" w:hAnchor="page" w:x="984" w:y="162"/>
              <w:widowControl w:val="0"/>
              <w:keepNext w:val="0"/>
              <w:keepLines w:val="0"/>
              <w:shd w:val="clear" w:color="auto" w:fill="auto"/>
              <w:bidi w:val="0"/>
              <w:jc w:val="center"/>
              <w:spacing w:before="0" w:after="0" w:line="138" w:lineRule="exact"/>
              <w:ind w:left="0" w:right="0" w:firstLine="0"/>
            </w:pPr>
            <w:r>
              <w:rPr>
                <w:rStyle w:val="CharStyle432"/>
              </w:rPr>
              <w:t>6301 Equitable Road</w:t>
            </w:r>
          </w:p>
          <w:p>
            <w:pPr>
              <w:pStyle w:val="Style2"/>
              <w:framePr w:w="10273" w:h="14877" w:wrap="none" w:vAnchor="page" w:hAnchor="page" w:x="984" w:y="162"/>
              <w:widowControl w:val="0"/>
              <w:keepNext w:val="0"/>
              <w:keepLines w:val="0"/>
              <w:shd w:val="clear" w:color="auto" w:fill="auto"/>
              <w:bidi w:val="0"/>
              <w:jc w:val="center"/>
              <w:spacing w:before="0" w:after="0" w:line="138" w:lineRule="exact"/>
              <w:ind w:left="0" w:right="0" w:firstLine="0"/>
            </w:pPr>
            <w:r>
              <w:rPr>
                <w:rStyle w:val="CharStyle432"/>
              </w:rPr>
              <w:t>Kansas City, MO 64120 (800) 821-3452; FAX (816) 483-5010</w:t>
            </w:r>
          </w:p>
          <w:p>
            <w:pPr>
              <w:pStyle w:val="Style2"/>
              <w:framePr w:w="10273" w:h="14877" w:wrap="none" w:vAnchor="page" w:hAnchor="page" w:x="984" w:y="162"/>
              <w:widowControl w:val="0"/>
              <w:keepNext w:val="0"/>
              <w:keepLines w:val="0"/>
              <w:shd w:val="clear" w:color="auto" w:fill="auto"/>
              <w:bidi w:val="0"/>
              <w:jc w:val="left"/>
              <w:spacing w:before="0" w:after="0" w:line="168" w:lineRule="exact"/>
              <w:ind w:left="1480" w:right="0" w:firstLine="0"/>
            </w:pPr>
            <w:r>
              <w:rPr>
                <w:rStyle w:val="CharStyle431"/>
              </w:rPr>
              <w:t>(|^ (Q 0</w:t>
            </w:r>
          </w:p>
        </w:tc>
        <w:tc>
          <w:tcPr>
            <w:shd w:val="clear" w:color="auto" w:fill="FFFFFF"/>
            <w:tcBorders>
              <w:left w:val="single" w:sz="4"/>
              <w:right w:val="single" w:sz="4"/>
              <w:top w:val="single" w:sz="4"/>
            </w:tcBorders>
            <w:vAlign w:val="center"/>
          </w:tcPr>
          <w:p>
            <w:pPr>
              <w:pStyle w:val="Style2"/>
              <w:framePr w:w="10273" w:h="14877" w:wrap="none" w:vAnchor="page" w:hAnchor="page" w:x="984" w:y="162"/>
              <w:widowControl w:val="0"/>
              <w:keepNext w:val="0"/>
              <w:keepLines w:val="0"/>
              <w:shd w:val="clear" w:color="auto" w:fill="auto"/>
              <w:bidi w:val="0"/>
              <w:spacing w:before="0" w:after="0" w:line="138" w:lineRule="exact"/>
              <w:ind w:left="0" w:right="0" w:firstLine="0"/>
            </w:pPr>
            <w:r>
              <w:rPr>
                <w:rStyle w:val="CharStyle431"/>
              </w:rPr>
              <w:t>The Locksmith Store Inc.</w:t>
            </w:r>
          </w:p>
          <w:p>
            <w:pPr>
              <w:pStyle w:val="Style2"/>
              <w:framePr w:w="10273" w:h="14877" w:wrap="none" w:vAnchor="page" w:hAnchor="page" w:x="984" w:y="162"/>
              <w:widowControl w:val="0"/>
              <w:keepNext w:val="0"/>
              <w:keepLines w:val="0"/>
              <w:shd w:val="clear" w:color="auto" w:fill="auto"/>
              <w:bidi w:val="0"/>
              <w:jc w:val="center"/>
              <w:spacing w:before="0" w:after="0" w:line="138" w:lineRule="exact"/>
              <w:ind w:left="0" w:right="0" w:firstLine="0"/>
            </w:pPr>
            <w:r>
              <w:rPr>
                <w:rStyle w:val="CharStyle432"/>
              </w:rPr>
              <w:t>1229 E Algonquin Rd. Suite E</w:t>
            </w:r>
          </w:p>
          <w:p>
            <w:pPr>
              <w:pStyle w:val="Style2"/>
              <w:framePr w:w="10273" w:h="14877" w:wrap="none" w:vAnchor="page" w:hAnchor="page" w:x="984" w:y="162"/>
              <w:widowControl w:val="0"/>
              <w:keepNext w:val="0"/>
              <w:keepLines w:val="0"/>
              <w:shd w:val="clear" w:color="auto" w:fill="auto"/>
              <w:bidi w:val="0"/>
              <w:jc w:val="center"/>
              <w:spacing w:before="0" w:after="140" w:line="138" w:lineRule="exact"/>
              <w:ind w:left="0" w:right="0" w:firstLine="0"/>
            </w:pPr>
            <w:r>
              <w:rPr>
                <w:rStyle w:val="CharStyle432"/>
              </w:rPr>
              <w:t>Arlington Heights, IL 60005 (847) 364-5111; FAX (847) 364-5125</w:t>
            </w:r>
          </w:p>
          <w:p>
            <w:pPr>
              <w:pStyle w:val="Style2"/>
              <w:framePr w:w="10273" w:h="14877" w:wrap="none" w:vAnchor="page" w:hAnchor="page" w:x="984" w:y="162"/>
              <w:widowControl w:val="0"/>
              <w:keepNext w:val="0"/>
              <w:keepLines w:val="0"/>
              <w:shd w:val="clear" w:color="auto" w:fill="auto"/>
              <w:bidi w:val="0"/>
              <w:jc w:val="center"/>
              <w:spacing w:before="140" w:after="0" w:line="168" w:lineRule="exact"/>
              <w:ind w:left="0" w:right="0" w:firstLine="0"/>
            </w:pPr>
            <w:r>
              <w:rPr>
                <w:rStyle w:val="CharStyle431"/>
              </w:rPr>
              <w:t>• • • •</w:t>
            </w:r>
          </w:p>
        </w:tc>
      </w:tr>
      <w:tr>
        <w:trPr>
          <w:trHeight w:val="1113" w:hRule="exact"/>
        </w:trPr>
        <w:tc>
          <w:tcPr>
            <w:shd w:val="clear" w:color="auto" w:fill="FFFFFF"/>
            <w:tcBorders>
              <w:lef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38" w:lineRule="exact"/>
              <w:ind w:left="0" w:right="0" w:firstLine="0"/>
            </w:pPr>
            <w:r>
              <w:rPr>
                <w:rStyle w:val="CharStyle431"/>
              </w:rPr>
              <w:t>Boyle &amp; Chase Inc.</w:t>
            </w:r>
          </w:p>
          <w:p>
            <w:pPr>
              <w:pStyle w:val="Style2"/>
              <w:framePr w:w="10273" w:h="14877" w:wrap="none" w:vAnchor="page" w:hAnchor="page" w:x="984" w:y="162"/>
              <w:widowControl w:val="0"/>
              <w:keepNext w:val="0"/>
              <w:keepLines w:val="0"/>
              <w:shd w:val="clear" w:color="auto" w:fill="auto"/>
              <w:bidi w:val="0"/>
              <w:jc w:val="center"/>
              <w:spacing w:before="0" w:after="0" w:line="138" w:lineRule="exact"/>
              <w:ind w:left="0" w:right="0" w:firstLine="0"/>
            </w:pPr>
            <w:r>
              <w:rPr>
                <w:rStyle w:val="CharStyle432"/>
              </w:rPr>
              <w:t>P. 0. Box 74</w:t>
            </w:r>
          </w:p>
          <w:p>
            <w:pPr>
              <w:pStyle w:val="Style2"/>
              <w:framePr w:w="10273" w:h="14877" w:wrap="none" w:vAnchor="page" w:hAnchor="page" w:x="984" w:y="162"/>
              <w:widowControl w:val="0"/>
              <w:keepNext w:val="0"/>
              <w:keepLines w:val="0"/>
              <w:shd w:val="clear" w:color="auto" w:fill="auto"/>
              <w:bidi w:val="0"/>
              <w:jc w:val="center"/>
              <w:spacing w:before="0" w:after="140" w:line="138" w:lineRule="exact"/>
              <w:ind w:left="0" w:right="0" w:firstLine="0"/>
            </w:pPr>
            <w:r>
              <w:rPr>
                <w:rStyle w:val="CharStyle432"/>
              </w:rPr>
              <w:t>Accord, MA 02018-0074 (800) 325-2530; FAX (800) 205-3500</w:t>
            </w:r>
          </w:p>
          <w:p>
            <w:pPr>
              <w:pStyle w:val="Style2"/>
              <w:framePr w:w="10273" w:h="14877" w:wrap="none" w:vAnchor="page" w:hAnchor="page" w:x="984" w:y="162"/>
              <w:widowControl w:val="0"/>
              <w:keepNext w:val="0"/>
              <w:keepLines w:val="0"/>
              <w:shd w:val="clear" w:color="auto" w:fill="auto"/>
              <w:bidi w:val="0"/>
              <w:jc w:val="center"/>
              <w:spacing w:before="140" w:after="0" w:line="168" w:lineRule="exact"/>
              <w:ind w:left="0" w:right="0" w:firstLine="0"/>
            </w:pPr>
            <w:r>
              <w:rPr>
                <w:rStyle w:val="CharStyle431"/>
              </w:rPr>
              <w:t>• 01</w:t>
            </w:r>
          </w:p>
        </w:tc>
        <w:tc>
          <w:tcPr>
            <w:shd w:val="clear" w:color="auto" w:fill="FFFFFF"/>
            <w:tcBorders>
              <w:left w:val="single" w:sz="4"/>
              <w:top w:val="single" w:sz="4"/>
            </w:tcBorders>
            <w:vAlign w:val="center"/>
          </w:tcPr>
          <w:p>
            <w:pPr>
              <w:pStyle w:val="Style2"/>
              <w:framePr w:w="10273" w:h="14877" w:wrap="none" w:vAnchor="page" w:hAnchor="page" w:x="984" w:y="162"/>
              <w:widowControl w:val="0"/>
              <w:keepNext w:val="0"/>
              <w:keepLines w:val="0"/>
              <w:shd w:val="clear" w:color="auto" w:fill="auto"/>
              <w:bidi w:val="0"/>
              <w:spacing w:before="0" w:after="0" w:line="139" w:lineRule="exact"/>
              <w:ind w:left="0" w:right="0" w:firstLine="0"/>
            </w:pPr>
            <w:r>
              <w:rPr>
                <w:rStyle w:val="CharStyle431"/>
              </w:rPr>
              <w:t>Fried Brothers, Inc.</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467 N. 7th St.</w:t>
            </w:r>
          </w:p>
          <w:p>
            <w:pPr>
              <w:pStyle w:val="Style2"/>
              <w:framePr w:w="10273" w:h="14877" w:wrap="none" w:vAnchor="page" w:hAnchor="page" w:x="984" w:y="162"/>
              <w:widowControl w:val="0"/>
              <w:keepNext w:val="0"/>
              <w:keepLines w:val="0"/>
              <w:shd w:val="clear" w:color="auto" w:fill="auto"/>
              <w:bidi w:val="0"/>
              <w:jc w:val="center"/>
              <w:spacing w:before="0" w:after="0" w:line="139" w:lineRule="exact"/>
              <w:ind w:left="0" w:right="0" w:firstLine="0"/>
            </w:pPr>
            <w:r>
              <w:rPr>
                <w:rStyle w:val="CharStyle432"/>
              </w:rPr>
              <w:t>Philadelphia, PA 19123 (800) 523-2924; FAX (800) 541-3489</w:t>
            </w:r>
          </w:p>
        </w:tc>
        <w:tc>
          <w:tcPr>
            <w:shd w:val="clear" w:color="auto" w:fill="FFFFFF"/>
            <w:tcBorders>
              <w:left w:val="single" w:sz="4"/>
              <w:right w:val="single" w:sz="4"/>
              <w:top w:val="single" w:sz="4"/>
            </w:tcBorders>
            <w:vAlign w:val="center"/>
          </w:tcPr>
          <w:p>
            <w:pPr>
              <w:pStyle w:val="Style2"/>
              <w:framePr w:w="10273" w:h="14877" w:wrap="none" w:vAnchor="page" w:hAnchor="page" w:x="984" w:y="162"/>
              <w:widowControl w:val="0"/>
              <w:keepNext w:val="0"/>
              <w:keepLines w:val="0"/>
              <w:shd w:val="clear" w:color="auto" w:fill="auto"/>
              <w:bidi w:val="0"/>
              <w:jc w:val="center"/>
              <w:spacing w:before="0" w:after="0" w:line="138" w:lineRule="exact"/>
              <w:ind w:left="0" w:right="0" w:firstLine="0"/>
            </w:pPr>
            <w:r>
              <w:rPr>
                <w:rStyle w:val="CharStyle431"/>
              </w:rPr>
              <w:t>M. Zion Company</w:t>
            </w:r>
          </w:p>
          <w:p>
            <w:pPr>
              <w:pStyle w:val="Style2"/>
              <w:framePr w:w="10273" w:h="14877" w:wrap="none" w:vAnchor="page" w:hAnchor="page" w:x="984" w:y="162"/>
              <w:widowControl w:val="0"/>
              <w:keepNext w:val="0"/>
              <w:keepLines w:val="0"/>
              <w:shd w:val="clear" w:color="auto" w:fill="auto"/>
              <w:bidi w:val="0"/>
              <w:jc w:val="center"/>
              <w:spacing w:before="0" w:after="0" w:line="138" w:lineRule="exact"/>
              <w:ind w:left="0" w:right="0" w:firstLine="0"/>
            </w:pPr>
            <w:r>
              <w:rPr>
                <w:rStyle w:val="CharStyle432"/>
              </w:rPr>
              <w:t>69 Reade Street 4th Floor</w:t>
            </w:r>
          </w:p>
          <w:p>
            <w:pPr>
              <w:pStyle w:val="Style2"/>
              <w:framePr w:w="10273" w:h="14877" w:wrap="none" w:vAnchor="page" w:hAnchor="page" w:x="984" w:y="162"/>
              <w:widowControl w:val="0"/>
              <w:keepNext w:val="0"/>
              <w:keepLines w:val="0"/>
              <w:shd w:val="clear" w:color="auto" w:fill="auto"/>
              <w:bidi w:val="0"/>
              <w:jc w:val="center"/>
              <w:spacing w:before="0" w:after="140" w:line="138" w:lineRule="exact"/>
              <w:ind w:left="0" w:right="0" w:firstLine="0"/>
            </w:pPr>
            <w:r>
              <w:rPr>
                <w:rStyle w:val="CharStyle432"/>
              </w:rPr>
              <w:t>New York, NY 10007 (212) 349-8677; FAX (212) 964-0495</w:t>
            </w:r>
          </w:p>
          <w:p>
            <w:pPr>
              <w:pStyle w:val="Style2"/>
              <w:framePr w:w="10273" w:h="14877" w:wrap="none" w:vAnchor="page" w:hAnchor="page" w:x="984" w:y="162"/>
              <w:widowControl w:val="0"/>
              <w:keepNext w:val="0"/>
              <w:keepLines w:val="0"/>
              <w:shd w:val="clear" w:color="auto" w:fill="auto"/>
              <w:bidi w:val="0"/>
              <w:spacing w:before="140" w:after="0" w:line="168" w:lineRule="exact"/>
              <w:ind w:left="0" w:right="0" w:firstLine="0"/>
            </w:pPr>
            <w:r>
              <w:rPr>
                <w:rStyle w:val="CharStyle445"/>
              </w:rPr>
              <w:t>•••••••</w:t>
            </w:r>
          </w:p>
        </w:tc>
      </w:tr>
      <w:tr>
        <w:trPr>
          <w:trHeight w:val="177" w:hRule="exact"/>
        </w:trPr>
        <w:tc>
          <w:tcPr>
            <w:shd w:val="clear" w:color="auto" w:fill="FFFFFF"/>
            <w:tcBorders>
              <w:left w:val="single" w:sz="4"/>
              <w:top w:val="single" w:sz="4"/>
            </w:tcBorders>
            <w:vAlign w:val="top"/>
          </w:tcPr>
          <w:p>
            <w:pPr>
              <w:framePr w:w="10273" w:h="14877" w:wrap="none" w:vAnchor="page" w:hAnchor="page" w:x="984" w:y="162"/>
              <w:widowControl w:val="0"/>
              <w:rPr>
                <w:sz w:val="10"/>
                <w:szCs w:val="10"/>
              </w:rPr>
            </w:pPr>
          </w:p>
        </w:tc>
        <w:tc>
          <w:tcPr>
            <w:shd w:val="clear" w:color="auto" w:fill="FFFFFF"/>
            <w:tcBorders>
              <w:left w:val="single" w:sz="4"/>
              <w:top w:val="single" w:sz="4"/>
            </w:tcBorders>
            <w:vAlign w:val="top"/>
          </w:tcPr>
          <w:p>
            <w:pPr>
              <w:framePr w:w="10273" w:h="14877" w:wrap="none" w:vAnchor="page" w:hAnchor="page" w:x="984" w:y="162"/>
              <w:widowControl w:val="0"/>
              <w:rPr>
                <w:sz w:val="10"/>
                <w:szCs w:val="10"/>
              </w:rPr>
            </w:pPr>
          </w:p>
        </w:tc>
        <w:tc>
          <w:tcPr>
            <w:shd w:val="clear" w:color="auto" w:fill="FFFFFF"/>
            <w:tcBorders>
              <w:left w:val="single" w:sz="4"/>
              <w:right w:val="single" w:sz="4"/>
              <w:top w:val="single" w:sz="4"/>
            </w:tcBorders>
            <w:vAlign w:val="top"/>
          </w:tcPr>
          <w:p>
            <w:pPr>
              <w:framePr w:w="10273" w:h="14877" w:wrap="none" w:vAnchor="page" w:hAnchor="page" w:x="984" w:y="162"/>
              <w:widowControl w:val="0"/>
              <w:rPr>
                <w:sz w:val="10"/>
                <w:szCs w:val="10"/>
              </w:rPr>
            </w:pPr>
          </w:p>
        </w:tc>
      </w:tr>
      <w:tr>
        <w:trPr>
          <w:trHeight w:val="1113" w:hRule="exact"/>
        </w:trPr>
        <w:tc>
          <w:tcPr>
            <w:shd w:val="clear" w:color="auto" w:fill="FFFFFF"/>
            <w:gridSpan w:val="3"/>
            <w:tcBorders>
              <w:left w:val="single" w:sz="4"/>
              <w:right w:val="single" w:sz="4"/>
              <w:top w:val="single" w:sz="4"/>
              <w:bottom w:val="single" w:sz="4"/>
            </w:tcBorders>
            <w:vAlign w:val="top"/>
          </w:tcPr>
          <w:p>
            <w:pPr>
              <w:pStyle w:val="Style2"/>
              <w:framePr w:w="10273" w:h="14877" w:wrap="none" w:vAnchor="page" w:hAnchor="page" w:x="984" w:y="162"/>
              <w:tabs>
                <w:tab w:leader="none" w:pos="378" w:val="left"/>
                <w:tab w:leader="none" w:pos="3675" w:val="right"/>
                <w:tab w:leader="none" w:pos="3759" w:val="left"/>
                <w:tab w:leader="none" w:pos="7182" w:val="right"/>
                <w:tab w:leader="none" w:pos="7224" w:val="left"/>
              </w:tabs>
              <w:widowControl w:val="0"/>
              <w:keepNext w:val="0"/>
              <w:keepLines w:val="0"/>
              <w:shd w:val="clear" w:color="auto" w:fill="auto"/>
              <w:bidi w:val="0"/>
              <w:spacing w:before="0" w:after="0" w:line="198" w:lineRule="exact"/>
              <w:ind w:left="0" w:right="0" w:firstLine="0"/>
            </w:pPr>
            <w:r>
              <w:rPr>
                <w:rStyle w:val="CharStyle446"/>
              </w:rPr>
              <w:t>9</w:t>
            </w:r>
            <w:r>
              <w:rPr>
                <w:rStyle w:val="CharStyle447"/>
                <w:lang w:val="en-US" w:eastAsia="en-US" w:bidi="en-US"/>
              </w:rPr>
              <w:tab/>
            </w:r>
            <w:r>
              <w:rPr>
                <w:rStyle w:val="CharStyle431"/>
              </w:rPr>
              <w:t>Alarms</w:t>
              <w:tab/>
            </w:r>
            <w:r>
              <w:rPr>
                <w:rStyle w:val="CharStyle446"/>
              </w:rPr>
              <w:t>9</w:t>
            </w:r>
            <w:r>
              <w:rPr>
                <w:rStyle w:val="CharStyle447"/>
                <w:lang w:val="en-US" w:eastAsia="en-US" w:bidi="en-US"/>
              </w:rPr>
              <w:tab/>
            </w:r>
            <w:r>
              <w:rPr>
                <w:rStyle w:val="CharStyle431"/>
              </w:rPr>
              <w:t>Business/Tech &amp; Ed.</w:t>
              <w:tab/>
            </w:r>
            <w:r>
              <w:rPr>
                <w:rStyle w:val="CharStyle448"/>
              </w:rPr>
              <w:t>9</w:t>
            </w:r>
            <w:r>
              <w:rPr>
                <w:rStyle w:val="CharStyle430"/>
              </w:rPr>
              <w:tab/>
            </w:r>
            <w:r>
              <w:rPr>
                <w:rStyle w:val="CharStyle431"/>
              </w:rPr>
              <w:t>Tools &amp; Supplies</w:t>
            </w:r>
          </w:p>
          <w:p>
            <w:pPr>
              <w:pStyle w:val="Style2"/>
              <w:framePr w:w="10273" w:h="14877" w:wrap="none" w:vAnchor="page" w:hAnchor="page" w:x="984" w:y="162"/>
              <w:tabs>
                <w:tab w:leader="none" w:pos="375" w:val="left"/>
                <w:tab w:leader="none" w:pos="3673" w:val="right"/>
                <w:tab w:leader="none" w:pos="3756" w:val="left"/>
                <w:tab w:leader="none" w:pos="7180" w:val="right"/>
                <w:tab w:leader="none" w:pos="7222" w:val="left"/>
              </w:tabs>
              <w:widowControl w:val="0"/>
              <w:keepNext w:val="0"/>
              <w:keepLines w:val="0"/>
              <w:shd w:val="clear" w:color="auto" w:fill="auto"/>
              <w:bidi w:val="0"/>
              <w:spacing w:before="0" w:after="0" w:line="198" w:lineRule="exact"/>
              <w:ind w:left="0" w:right="0" w:firstLine="0"/>
            </w:pPr>
            <w:r>
              <w:rPr>
                <w:rStyle w:val="CharStyle446"/>
              </w:rPr>
              <w:t>9</w:t>
            </w:r>
            <w:r>
              <w:rPr>
                <w:rStyle w:val="CharStyle447"/>
                <w:lang w:val="en-US" w:eastAsia="en-US" w:bidi="en-US"/>
              </w:rPr>
              <w:tab/>
            </w:r>
            <w:r>
              <w:rPr>
                <w:rStyle w:val="CharStyle431"/>
              </w:rPr>
              <w:t>Bank Security Equipment</w:t>
              <w:tab/>
            </w:r>
            <w:r>
              <w:rPr>
                <w:rStyle w:val="CharStyle446"/>
              </w:rPr>
              <w:t>9</w:t>
            </w:r>
            <w:r>
              <w:rPr>
                <w:rStyle w:val="CharStyle447"/>
                <w:lang w:val="en-US" w:eastAsia="en-US" w:bidi="en-US"/>
              </w:rPr>
              <w:tab/>
            </w:r>
            <w:r>
              <w:rPr>
                <w:rStyle w:val="CharStyle431"/>
              </w:rPr>
              <w:t>CCTV/Photo Imaging</w:t>
              <w:tab/>
            </w:r>
            <w:r>
              <w:rPr>
                <w:rStyle w:val="CharStyle446"/>
              </w:rPr>
              <w:t>9</w:t>
            </w:r>
            <w:r>
              <w:rPr>
                <w:rStyle w:val="CharStyle447"/>
                <w:lang w:val="en-US" w:eastAsia="en-US" w:bidi="en-US"/>
              </w:rPr>
              <w:tab/>
            </w:r>
            <w:r>
              <w:rPr>
                <w:rStyle w:val="CharStyle431"/>
              </w:rPr>
              <w:t>Safes/Vaults</w:t>
            </w:r>
          </w:p>
          <w:p>
            <w:pPr>
              <w:pStyle w:val="Style2"/>
              <w:framePr w:w="10273" w:h="14877" w:wrap="none" w:vAnchor="page" w:hAnchor="page" w:x="984" w:y="162"/>
              <w:tabs>
                <w:tab w:leader="none" w:pos="378" w:val="left"/>
                <w:tab w:leader="none" w:pos="3675" w:val="right"/>
                <w:tab w:leader="none" w:pos="3759" w:val="left"/>
                <w:tab w:leader="none" w:pos="7182" w:val="right"/>
                <w:tab w:leader="none" w:pos="7224" w:val="left"/>
              </w:tabs>
              <w:widowControl w:val="0"/>
              <w:keepNext w:val="0"/>
              <w:keepLines w:val="0"/>
              <w:shd w:val="clear" w:color="auto" w:fill="auto"/>
              <w:bidi w:val="0"/>
              <w:spacing w:before="0" w:after="0" w:line="198" w:lineRule="exact"/>
              <w:ind w:left="0" w:right="0" w:firstLine="0"/>
            </w:pPr>
            <w:r>
              <w:rPr>
                <w:rStyle w:val="CharStyle446"/>
              </w:rPr>
              <w:t>9</w:t>
            </w:r>
            <w:r>
              <w:rPr>
                <w:rStyle w:val="CharStyle447"/>
                <w:lang w:val="en-US" w:eastAsia="en-US" w:bidi="en-US"/>
              </w:rPr>
              <w:tab/>
            </w:r>
            <w:r>
              <w:rPr>
                <w:rStyle w:val="CharStyle431"/>
              </w:rPr>
              <w:t>Automotive</w:t>
              <w:tab/>
            </w:r>
            <w:r>
              <w:rPr>
                <w:rStyle w:val="CharStyle446"/>
              </w:rPr>
              <w:t>9</w:t>
            </w:r>
            <w:r>
              <w:rPr>
                <w:rStyle w:val="CharStyle447"/>
                <w:lang w:val="en-US" w:eastAsia="en-US" w:bidi="en-US"/>
              </w:rPr>
              <w:tab/>
            </w:r>
            <w:r>
              <w:rPr>
                <w:rStyle w:val="CharStyle431"/>
              </w:rPr>
              <w:t>Electric/Electronic Security</w:t>
              <w:tab/>
            </w:r>
            <w:r>
              <w:rPr>
                <w:rStyle w:val="CharStyle446"/>
              </w:rPr>
              <w:t>9</w:t>
            </w:r>
            <w:r>
              <w:rPr>
                <w:rStyle w:val="CharStyle447"/>
                <w:lang w:val="en-US" w:eastAsia="en-US" w:bidi="en-US"/>
              </w:rPr>
              <w:tab/>
            </w:r>
            <w:r>
              <w:rPr>
                <w:rStyle w:val="CharStyle431"/>
              </w:rPr>
              <w:t>Other</w:t>
            </w:r>
          </w:p>
          <w:p>
            <w:pPr>
              <w:pStyle w:val="Style2"/>
              <w:framePr w:w="10273" w:h="14877" w:wrap="none" w:vAnchor="page" w:hAnchor="page" w:x="984" w:y="162"/>
              <w:tabs>
                <w:tab w:leader="none" w:pos="380" w:val="left"/>
                <w:tab w:leader="none" w:pos="3677" w:val="right"/>
                <w:tab w:leader="none" w:pos="3761" w:val="left"/>
              </w:tabs>
              <w:widowControl w:val="0"/>
              <w:keepNext w:val="0"/>
              <w:keepLines w:val="0"/>
              <w:shd w:val="clear" w:color="auto" w:fill="auto"/>
              <w:bidi w:val="0"/>
              <w:spacing w:before="0" w:after="0" w:line="198" w:lineRule="exact"/>
              <w:ind w:left="0" w:right="0" w:firstLine="0"/>
            </w:pPr>
            <w:r>
              <w:rPr>
                <w:rStyle w:val="CharStyle446"/>
              </w:rPr>
              <w:t>9</w:t>
            </w:r>
            <w:r>
              <w:rPr>
                <w:rStyle w:val="CharStyle447"/>
                <w:lang w:val="en-US" w:eastAsia="en-US" w:bidi="en-US"/>
              </w:rPr>
              <w:tab/>
            </w:r>
            <w:r>
              <w:rPr>
                <w:rStyle w:val="CharStyle431"/>
              </w:rPr>
              <w:t>Builders Hardware</w:t>
              <w:tab/>
            </w:r>
            <w:r>
              <w:rPr>
                <w:rStyle w:val="CharStyle446"/>
              </w:rPr>
              <w:t>9</w:t>
            </w:r>
            <w:r>
              <w:rPr>
                <w:rStyle w:val="CharStyle447"/>
                <w:lang w:val="en-US" w:eastAsia="en-US" w:bidi="en-US"/>
              </w:rPr>
              <w:tab/>
            </w:r>
            <w:r>
              <w:rPr>
                <w:rStyle w:val="CharStyle431"/>
              </w:rPr>
              <w:t>Lock Devices</w:t>
            </w:r>
          </w:p>
        </w:tc>
      </w:tr>
    </w:tbl>
    <w:p>
      <w:pPr>
        <w:pStyle w:val="Style101"/>
        <w:framePr w:wrap="none" w:vAnchor="page" w:hAnchor="page" w:x="994" w:y="15170"/>
        <w:widowControl w:val="0"/>
        <w:keepNext w:val="0"/>
        <w:keepLines w:val="0"/>
        <w:shd w:val="clear" w:color="auto" w:fill="auto"/>
        <w:bidi w:val="0"/>
        <w:jc w:val="left"/>
        <w:spacing w:before="0" w:after="0"/>
        <w:ind w:left="0" w:right="0" w:firstLine="0"/>
      </w:pPr>
      <w:r>
        <w:rPr>
          <w:rStyle w:val="CharStyle165"/>
          <w:b/>
          <w:bCs/>
          <w:i/>
          <w:iCs/>
        </w:rPr>
        <w:t>Keynotes</w:t>
      </w:r>
    </w:p>
    <w:p>
      <w:pPr>
        <w:pStyle w:val="Style99"/>
        <w:framePr w:wrap="none" w:vAnchor="page" w:hAnchor="page" w:x="2615" w:y="151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4.85pt;margin-top:9pt;width:337.4pt;height:0;z-index:-251658240;mso-position-horizontal-relative:page;mso-position-vertical-relative:page">
            <v:stroke weight="0.55pt"/>
          </v:shape>
        </w:pict>
      </w:r>
      <w:r>
        <w:pict>
          <v:shape o:spt="32" o:oned="1" path="m,l21600,21600e" style="position:absolute;margin-left:54.85pt;margin-top:9pt;width:0;height:741.2pt;z-index:-251658240;mso-position-horizontal-relative:page;mso-position-vertical-relative:page">
            <v:stroke weight="0.55pt"/>
          </v:shape>
        </w:pict>
      </w:r>
      <w:r>
        <w:pict>
          <v:shape o:spt="32" o:oned="1" path="m,l21600,21600e" style="position:absolute;margin-left:54.85pt;margin-top:750.2pt;width:337.4pt;height:0;z-index:-251658240;mso-position-horizontal-relative:page;mso-position-vertical-relative:page">
            <v:stroke weight="0.55pt"/>
          </v:shape>
        </w:pict>
      </w:r>
      <w:r>
        <w:pict>
          <v:shape o:spt="32" o:oned="1" path="m,l21600,21600e" style="position:absolute;margin-left:392.25pt;margin-top:9pt;width:0;height:741.2pt;z-index:-251658240;mso-position-horizontal-relative:page;mso-position-vertical-relative:page">
            <v:stroke weight="0.55pt"/>
          </v:shape>
        </w:pict>
      </w:r>
    </w:p>
    <w:tbl>
      <w:tblPr>
        <w:tblOverlap w:val="never"/>
        <w:tblLayout w:type="fixed"/>
        <w:jc w:val="left"/>
      </w:tblPr>
      <w:tblGrid>
        <w:gridCol w:w="3391"/>
        <w:gridCol w:w="3367"/>
      </w:tblGrid>
      <w:tr>
        <w:trPr>
          <w:trHeight w:val="930" w:hRule="exact"/>
        </w:trPr>
        <w:tc>
          <w:tcPr>
            <w:shd w:val="clear" w:color="auto" w:fill="FFFFFF"/>
            <w:tcBorders>
              <w:lef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1"/>
              </w:rPr>
              <w:t>McDonald-DASH Locksmith Supply</w:t>
            </w:r>
          </w:p>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2"/>
              </w:rPr>
              <w:t>5767 E. Shelby Dr.</w:t>
            </w:r>
          </w:p>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2"/>
              </w:rPr>
              <w:t>Memphis, TN 38141 (800) 238-7541; FAX (901) 366-0005</w:t>
            </w:r>
          </w:p>
        </w:tc>
        <w:tc>
          <w:tcPr>
            <w:shd w:val="clear" w:color="auto" w:fill="FFFFFF"/>
            <w:tcBorders>
              <w:left w:val="single" w:sz="4"/>
              <w:righ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1"/>
              </w:rPr>
              <w:t>Turn 10</w:t>
            </w:r>
          </w:p>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2"/>
              </w:rPr>
              <w:t>P. 0. Box 746</w:t>
            </w:r>
          </w:p>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2"/>
              </w:rPr>
              <w:t>Marietta, OH m45750 (800) 848-9790; FAX (800) 391-4553</w:t>
            </w:r>
          </w:p>
        </w:tc>
      </w:tr>
      <w:tr>
        <w:trPr>
          <w:trHeight w:val="331" w:hRule="exact"/>
        </w:trPr>
        <w:tc>
          <w:tcPr>
            <w:shd w:val="clear" w:color="auto" w:fill="FFFFFF"/>
            <w:tcBorders>
              <w:left w:val="single" w:sz="4"/>
            </w:tcBorders>
            <w:vAlign w:val="center"/>
          </w:tcPr>
          <w:p>
            <w:pPr>
              <w:pStyle w:val="Style2"/>
              <w:framePr w:w="6758" w:h="14834" w:wrap="none" w:vAnchor="page" w:hAnchor="page" w:x="1093" w:y="176"/>
              <w:widowControl w:val="0"/>
              <w:keepNext w:val="0"/>
              <w:keepLines w:val="0"/>
              <w:shd w:val="clear" w:color="auto" w:fill="auto"/>
              <w:bidi w:val="0"/>
              <w:jc w:val="center"/>
              <w:spacing w:before="0" w:after="0" w:line="232" w:lineRule="exact"/>
              <w:ind w:left="0" w:right="0" w:firstLine="0"/>
            </w:pPr>
            <w:r>
              <w:rPr>
                <w:rStyle w:val="CharStyle442"/>
              </w:rPr>
              <w:t>••••••••</w:t>
            </w:r>
          </w:p>
        </w:tc>
        <w:tc>
          <w:tcPr>
            <w:shd w:val="clear" w:color="auto" w:fill="FFFFFF"/>
            <w:tcBorders>
              <w:left w:val="single" w:sz="4"/>
              <w:right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232" w:lineRule="exact"/>
              <w:ind w:left="0" w:right="0" w:firstLine="0"/>
            </w:pPr>
            <w:r>
              <w:rPr>
                <w:rStyle w:val="CharStyle442"/>
              </w:rPr>
              <w:t>^</w:t>
            </w:r>
          </w:p>
        </w:tc>
      </w:tr>
      <w:tr>
        <w:trPr>
          <w:trHeight w:val="791" w:hRule="exact"/>
        </w:trPr>
        <w:tc>
          <w:tcPr>
            <w:shd w:val="clear" w:color="auto" w:fill="FFFFFF"/>
            <w:tcBorders>
              <w:lef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1"/>
              </w:rPr>
              <w:t>McManus Locksmith Supply, inc.</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P.O. Box 9231,1309 Central Ave.</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Charlotte, NC 28299 (702) 333-9112; FAX (704) 332-8664</w:t>
            </w:r>
          </w:p>
        </w:tc>
        <w:tc>
          <w:tcPr>
            <w:shd w:val="clear" w:color="auto" w:fill="FFFFFF"/>
            <w:tcBorders>
              <w:left w:val="single" w:sz="4"/>
              <w:righ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1"/>
              </w:rPr>
              <w:t>U.S. Lock Corporation</w:t>
            </w:r>
          </w:p>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2"/>
              </w:rPr>
              <w:t>77 Rodeo Drive</w:t>
            </w:r>
          </w:p>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2"/>
              </w:rPr>
              <w:t>Brentwood, NY 11717 (800) 925-5000; FAX (800) 338-5625</w:t>
            </w:r>
          </w:p>
        </w:tc>
      </w:tr>
      <w:tr>
        <w:trPr>
          <w:trHeight w:val="331" w:hRule="exact"/>
        </w:trPr>
        <w:tc>
          <w:tcPr>
            <w:shd w:val="clear" w:color="auto" w:fill="FFFFFF"/>
            <w:tcBorders>
              <w:left w:val="single" w:sz="4"/>
            </w:tcBorders>
            <w:vAlign w:val="top"/>
          </w:tcPr>
          <w:p>
            <w:pPr>
              <w:pStyle w:val="Style2"/>
              <w:framePr w:w="6758" w:h="14834" w:wrap="none" w:vAnchor="page" w:hAnchor="page" w:x="1093" w:y="176"/>
              <w:widowControl w:val="0"/>
              <w:keepNext w:val="0"/>
              <w:keepLines w:val="0"/>
              <w:shd w:val="clear" w:color="auto" w:fill="auto"/>
              <w:bidi w:val="0"/>
              <w:jc w:val="center"/>
              <w:spacing w:before="0" w:after="0" w:line="232" w:lineRule="exact"/>
              <w:ind w:left="0" w:right="0" w:firstLine="0"/>
            </w:pPr>
            <w:r>
              <w:rPr>
                <w:rStyle w:val="CharStyle442"/>
              </w:rPr>
              <w:t>••••••</w:t>
            </w:r>
          </w:p>
        </w:tc>
        <w:tc>
          <w:tcPr>
            <w:shd w:val="clear" w:color="auto" w:fill="FFFFFF"/>
            <w:tcBorders>
              <w:left w:val="single" w:sz="4"/>
              <w:right w:val="single" w:sz="4"/>
            </w:tcBorders>
            <w:vAlign w:val="center"/>
          </w:tcPr>
          <w:p>
            <w:pPr>
              <w:pStyle w:val="Style2"/>
              <w:framePr w:w="6758" w:h="14834" w:wrap="none" w:vAnchor="page" w:hAnchor="page" w:x="1093" w:y="176"/>
              <w:widowControl w:val="0"/>
              <w:keepNext w:val="0"/>
              <w:keepLines w:val="0"/>
              <w:shd w:val="clear" w:color="auto" w:fill="auto"/>
              <w:bidi w:val="0"/>
              <w:jc w:val="center"/>
              <w:spacing w:before="0" w:after="0" w:line="232" w:lineRule="exact"/>
              <w:ind w:left="0" w:right="0" w:firstLine="0"/>
            </w:pPr>
            <w:r>
              <w:rPr>
                <w:rStyle w:val="CharStyle442"/>
              </w:rPr>
              <w:t>• • • • •</w:t>
            </w:r>
          </w:p>
        </w:tc>
      </w:tr>
      <w:tr>
        <w:trPr>
          <w:trHeight w:val="791" w:hRule="exact"/>
        </w:trPr>
        <w:tc>
          <w:tcPr>
            <w:shd w:val="clear" w:color="auto" w:fill="FFFFFF"/>
            <w:tcBorders>
              <w:lef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1"/>
              </w:rPr>
              <w:t>McMaster-Carr Supply Company</w:t>
            </w:r>
          </w:p>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2"/>
              </w:rPr>
              <w:t>600 County Line Rd,</w:t>
            </w:r>
          </w:p>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2"/>
              </w:rPr>
              <w:t>Elmhurst, IL 60126-2081 (630) 833-0300; FAX (630) 834-9427</w:t>
            </w:r>
          </w:p>
        </w:tc>
        <w:tc>
          <w:tcPr>
            <w:shd w:val="clear" w:color="auto" w:fill="FFFFFF"/>
            <w:tcBorders>
              <w:left w:val="single" w:sz="4"/>
              <w:righ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1"/>
              </w:rPr>
              <w:t>Webster Safe &amp; Lock Company, Inc.</w:t>
            </w:r>
          </w:p>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2"/>
              </w:rPr>
              <w:t>3020 Millbranch</w:t>
            </w:r>
          </w:p>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2"/>
              </w:rPr>
              <w:t>Memphis, TN 38116 (901) 332-2911; FAX (901) 332-2878</w:t>
            </w:r>
          </w:p>
        </w:tc>
      </w:tr>
      <w:tr>
        <w:trPr>
          <w:trHeight w:val="331" w:hRule="exact"/>
        </w:trPr>
        <w:tc>
          <w:tcPr>
            <w:shd w:val="clear" w:color="auto" w:fill="FFFFFF"/>
            <w:tcBorders>
              <w:left w:val="single" w:sz="4"/>
            </w:tcBorders>
            <w:vAlign w:val="top"/>
          </w:tcPr>
          <w:p>
            <w:pPr>
              <w:pStyle w:val="Style2"/>
              <w:framePr w:w="6758" w:h="14834" w:wrap="none" w:vAnchor="page" w:hAnchor="page" w:x="1093" w:y="176"/>
              <w:widowControl w:val="0"/>
              <w:keepNext w:val="0"/>
              <w:keepLines w:val="0"/>
              <w:shd w:val="clear" w:color="auto" w:fill="auto"/>
              <w:bidi w:val="0"/>
              <w:jc w:val="center"/>
              <w:spacing w:before="0" w:after="0" w:line="232" w:lineRule="exact"/>
              <w:ind w:left="0" w:right="0" w:firstLine="0"/>
            </w:pPr>
            <w:r>
              <w:rPr>
                <w:rStyle w:val="CharStyle442"/>
              </w:rPr>
              <w:t>••••••</w:t>
            </w:r>
          </w:p>
        </w:tc>
        <w:tc>
          <w:tcPr>
            <w:shd w:val="clear" w:color="auto" w:fill="FFFFFF"/>
            <w:tcBorders>
              <w:left w:val="single" w:sz="4"/>
              <w:right w:val="single" w:sz="4"/>
            </w:tcBorders>
            <w:vAlign w:val="center"/>
          </w:tcPr>
          <w:p>
            <w:pPr>
              <w:pStyle w:val="Style2"/>
              <w:framePr w:w="6758" w:h="14834" w:wrap="none" w:vAnchor="page" w:hAnchor="page" w:x="1093" w:y="176"/>
              <w:widowControl w:val="0"/>
              <w:keepNext w:val="0"/>
              <w:keepLines w:val="0"/>
              <w:shd w:val="clear" w:color="auto" w:fill="auto"/>
              <w:bidi w:val="0"/>
              <w:jc w:val="center"/>
              <w:spacing w:before="0" w:after="0" w:line="232" w:lineRule="exact"/>
              <w:ind w:left="0" w:right="0" w:firstLine="0"/>
            </w:pPr>
            <w:r>
              <w:rPr>
                <w:rStyle w:val="CharStyle442"/>
              </w:rPr>
              <w:t>•••••••</w:t>
            </w:r>
          </w:p>
        </w:tc>
      </w:tr>
      <w:tr>
        <w:trPr>
          <w:trHeight w:val="787" w:hRule="exact"/>
        </w:trPr>
        <w:tc>
          <w:tcPr>
            <w:shd w:val="clear" w:color="auto" w:fill="FFFFFF"/>
            <w:tcBorders>
              <w:lef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1"/>
              </w:rPr>
              <w:t>Monaco Lock Co.</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339-345 Newark Ave.</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Jersey City, NJ 07302 (800) 526-6094; FAX (800) 845-LOCK</w:t>
            </w:r>
          </w:p>
        </w:tc>
        <w:tc>
          <w:tcPr>
            <w:shd w:val="clear" w:color="auto" w:fill="FFFFFF"/>
            <w:tcBorders>
              <w:left w:val="single" w:sz="4"/>
              <w:righ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432" w:lineRule="exact"/>
              <w:ind w:left="0" w:right="0" w:firstLine="0"/>
            </w:pPr>
            <w:r>
              <w:rPr>
                <w:rStyle w:val="CharStyle430"/>
              </w:rPr>
              <w:t>Service</w:t>
            </w:r>
          </w:p>
        </w:tc>
      </w:tr>
      <w:tr>
        <w:trPr>
          <w:trHeight w:val="331" w:hRule="exact"/>
        </w:trPr>
        <w:tc>
          <w:tcPr>
            <w:shd w:val="clear" w:color="auto" w:fill="FFFFFF"/>
            <w:tcBorders>
              <w:left w:val="single" w:sz="4"/>
            </w:tcBorders>
            <w:vAlign w:val="top"/>
          </w:tcPr>
          <w:p>
            <w:pPr>
              <w:pStyle w:val="Style2"/>
              <w:framePr w:w="6758" w:h="14834" w:wrap="none" w:vAnchor="page" w:hAnchor="page" w:x="1093" w:y="176"/>
              <w:widowControl w:val="0"/>
              <w:keepNext w:val="0"/>
              <w:keepLines w:val="0"/>
              <w:shd w:val="clear" w:color="auto" w:fill="auto"/>
              <w:bidi w:val="0"/>
              <w:jc w:val="center"/>
              <w:spacing w:before="0" w:after="0" w:line="232" w:lineRule="exact"/>
              <w:ind w:left="0" w:right="0" w:firstLine="0"/>
            </w:pPr>
            <w:r>
              <w:rPr>
                <w:rStyle w:val="CharStyle432"/>
              </w:rPr>
              <w:t>no#</w:t>
            </w:r>
          </w:p>
        </w:tc>
        <w:tc>
          <w:tcPr>
            <w:shd w:val="clear" w:color="auto" w:fill="FFFFFF"/>
            <w:tcBorders>
              <w:left w:val="single" w:sz="4"/>
              <w:right w:val="single" w:sz="4"/>
            </w:tcBorders>
            <w:vAlign w:val="top"/>
          </w:tcPr>
          <w:p>
            <w:pPr>
              <w:framePr w:w="6758" w:h="14834" w:wrap="none" w:vAnchor="page" w:hAnchor="page" w:x="1093" w:y="176"/>
              <w:widowControl w:val="0"/>
              <w:rPr>
                <w:sz w:val="10"/>
                <w:szCs w:val="10"/>
              </w:rPr>
            </w:pPr>
          </w:p>
        </w:tc>
      </w:tr>
      <w:tr>
        <w:trPr>
          <w:trHeight w:val="796" w:hRule="exact"/>
        </w:trPr>
        <w:tc>
          <w:tcPr>
            <w:shd w:val="clear" w:color="auto" w:fill="FFFFFF"/>
            <w:tcBorders>
              <w:lef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1"/>
              </w:rPr>
              <w:t>Securite.com</w:t>
            </w:r>
          </w:p>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2"/>
              </w:rPr>
              <w:t>4775 Viewridge Avenue</w:t>
            </w:r>
          </w:p>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2"/>
              </w:rPr>
              <w:t>San Diego, CA 92123 (800) 241-3930; FAX (619) 974-5269</w:t>
            </w:r>
          </w:p>
        </w:tc>
        <w:tc>
          <w:tcPr>
            <w:shd w:val="clear" w:color="auto" w:fill="FFFFFF"/>
            <w:tcBorders>
              <w:left w:val="single" w:sz="4"/>
              <w:righ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1"/>
              </w:rPr>
              <w:t>Alarm Monitoring Service, Inc.</w:t>
            </w:r>
          </w:p>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2"/>
              </w:rPr>
              <w:t>5021 Fairfield St.</w:t>
            </w:r>
          </w:p>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2"/>
              </w:rPr>
              <w:t>Metairie, LA 70006 (504) 454-2163; (504) 456-8737</w:t>
            </w:r>
          </w:p>
        </w:tc>
      </w:tr>
      <w:tr>
        <w:trPr>
          <w:trHeight w:val="326" w:hRule="exact"/>
        </w:trPr>
        <w:tc>
          <w:tcPr>
            <w:shd w:val="clear" w:color="auto" w:fill="FFFFFF"/>
            <w:tcBorders>
              <w:left w:val="single" w:sz="4"/>
            </w:tcBorders>
            <w:vAlign w:val="top"/>
          </w:tcPr>
          <w:p>
            <w:pPr>
              <w:pStyle w:val="Style2"/>
              <w:framePr w:w="6758" w:h="14834" w:wrap="none" w:vAnchor="page" w:hAnchor="page" w:x="1093" w:y="176"/>
              <w:widowControl w:val="0"/>
              <w:keepNext w:val="0"/>
              <w:keepLines w:val="0"/>
              <w:shd w:val="clear" w:color="auto" w:fill="auto"/>
              <w:bidi w:val="0"/>
              <w:jc w:val="center"/>
              <w:spacing w:before="0" w:after="0" w:line="232" w:lineRule="exact"/>
              <w:ind w:left="0" w:right="0" w:firstLine="0"/>
            </w:pPr>
            <w:r>
              <w:rPr>
                <w:rStyle w:val="CharStyle432"/>
              </w:rPr>
              <w:t>• • •</w:t>
            </w:r>
          </w:p>
        </w:tc>
        <w:tc>
          <w:tcPr>
            <w:shd w:val="clear" w:color="auto" w:fill="FFFFFF"/>
            <w:tcBorders>
              <w:left w:val="single" w:sz="4"/>
              <w:right w:val="single" w:sz="4"/>
            </w:tcBorders>
            <w:vAlign w:val="center"/>
          </w:tcPr>
          <w:p>
            <w:pPr>
              <w:pStyle w:val="Style2"/>
              <w:framePr w:w="6758" w:h="14834" w:wrap="none" w:vAnchor="page" w:hAnchor="page" w:x="1093" w:y="176"/>
              <w:widowControl w:val="0"/>
              <w:keepNext w:val="0"/>
              <w:keepLines w:val="0"/>
              <w:shd w:val="clear" w:color="auto" w:fill="auto"/>
              <w:bidi w:val="0"/>
              <w:jc w:val="center"/>
              <w:spacing w:before="0" w:after="0" w:line="232" w:lineRule="exact"/>
              <w:ind w:left="0" w:right="0" w:firstLine="0"/>
            </w:pPr>
            <w:r>
              <w:rPr>
                <w:rStyle w:val="CharStyle432"/>
              </w:rPr>
              <w:t>•</w:t>
            </w:r>
          </w:p>
        </w:tc>
      </w:tr>
      <w:tr>
        <w:trPr>
          <w:trHeight w:val="796" w:hRule="exact"/>
        </w:trPr>
        <w:tc>
          <w:tcPr>
            <w:shd w:val="clear" w:color="auto" w:fill="FFFFFF"/>
            <w:tcBorders>
              <w:lef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1"/>
              </w:rPr>
              <w:t>Omaha Wholesale Hardware</w:t>
            </w:r>
          </w:p>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2"/>
              </w:rPr>
              <w:t>1201 Pacific Street, PO Box 3628</w:t>
            </w:r>
          </w:p>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2"/>
              </w:rPr>
              <w:t>Omaha, NE 68108 (800) 238-4566</w:t>
            </w:r>
          </w:p>
        </w:tc>
        <w:tc>
          <w:tcPr>
            <w:shd w:val="clear" w:color="auto" w:fill="FFFFFF"/>
            <w:tcBorders>
              <w:left w:val="single" w:sz="4"/>
              <w:righ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1"/>
              </w:rPr>
              <w:t>Allstate Insurance Company</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2775 Sanders Road, Suite A5</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Northbrook, IL 60062 (847) 402-8196; FAX(847) 326-7509</w:t>
            </w:r>
          </w:p>
        </w:tc>
      </w:tr>
      <w:tr>
        <w:trPr>
          <w:trHeight w:val="326" w:hRule="exact"/>
        </w:trPr>
        <w:tc>
          <w:tcPr>
            <w:shd w:val="clear" w:color="auto" w:fill="FFFFFF"/>
            <w:tcBorders>
              <w:left w:val="single" w:sz="4"/>
            </w:tcBorders>
            <w:vAlign w:val="center"/>
          </w:tcPr>
          <w:p>
            <w:pPr>
              <w:pStyle w:val="Style2"/>
              <w:framePr w:w="6758" w:h="14834" w:wrap="none" w:vAnchor="page" w:hAnchor="page" w:x="1093" w:y="176"/>
              <w:widowControl w:val="0"/>
              <w:keepNext w:val="0"/>
              <w:keepLines w:val="0"/>
              <w:shd w:val="clear" w:color="auto" w:fill="auto"/>
              <w:bidi w:val="0"/>
              <w:jc w:val="center"/>
              <w:spacing w:before="0" w:after="0" w:line="232" w:lineRule="exact"/>
              <w:ind w:left="0" w:right="0" w:firstLine="0"/>
            </w:pPr>
            <w:r>
              <w:rPr>
                <w:rStyle w:val="CharStyle442"/>
              </w:rPr>
              <w:t>••••••••</w:t>
            </w:r>
          </w:p>
        </w:tc>
        <w:tc>
          <w:tcPr>
            <w:shd w:val="clear" w:color="auto" w:fill="FFFFFF"/>
            <w:tcBorders>
              <w:left w:val="single" w:sz="4"/>
              <w:right w:val="single" w:sz="4"/>
            </w:tcBorders>
            <w:vAlign w:val="top"/>
          </w:tcPr>
          <w:p>
            <w:pPr>
              <w:pStyle w:val="Style2"/>
              <w:framePr w:w="6758" w:h="14834" w:wrap="none" w:vAnchor="page" w:hAnchor="page" w:x="1093" w:y="176"/>
              <w:widowControl w:val="0"/>
              <w:keepNext w:val="0"/>
              <w:keepLines w:val="0"/>
              <w:shd w:val="clear" w:color="auto" w:fill="auto"/>
              <w:bidi w:val="0"/>
              <w:jc w:val="center"/>
              <w:spacing w:before="0" w:after="0" w:line="232" w:lineRule="exact"/>
              <w:ind w:left="0" w:right="0" w:firstLine="0"/>
            </w:pPr>
            <w:r>
              <w:rPr>
                <w:rStyle w:val="CharStyle442"/>
              </w:rPr>
              <w:t>•</w:t>
            </w:r>
          </w:p>
        </w:tc>
      </w:tr>
      <w:tr>
        <w:trPr>
          <w:trHeight w:val="796" w:hRule="exact"/>
        </w:trPr>
        <w:tc>
          <w:tcPr>
            <w:shd w:val="clear" w:color="auto" w:fill="FFFFFF"/>
            <w:tcBorders>
              <w:lef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1"/>
              </w:rPr>
              <w:t>Security Lock Distributors</w:t>
            </w:r>
          </w:p>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2"/>
              </w:rPr>
              <w:t>40 A Street</w:t>
            </w:r>
          </w:p>
          <w:p>
            <w:pPr>
              <w:pStyle w:val="Style2"/>
              <w:framePr w:w="6758" w:h="14834" w:wrap="none" w:vAnchor="page" w:hAnchor="page" w:x="1093" w:y="176"/>
              <w:widowControl w:val="0"/>
              <w:keepNext w:val="0"/>
              <w:keepLines w:val="0"/>
              <w:shd w:val="clear" w:color="auto" w:fill="auto"/>
              <w:bidi w:val="0"/>
              <w:jc w:val="center"/>
              <w:spacing w:before="0" w:after="0" w:line="140" w:lineRule="exact"/>
              <w:ind w:left="0" w:right="0" w:firstLine="0"/>
            </w:pPr>
            <w:r>
              <w:rPr>
                <w:rStyle w:val="CharStyle432"/>
              </w:rPr>
              <w:t>Needham Heights, MA 02194 (800) 847-5625; FAX (800) 878-6400</w:t>
            </w:r>
          </w:p>
        </w:tc>
        <w:tc>
          <w:tcPr>
            <w:shd w:val="clear" w:color="auto" w:fill="FFFFFF"/>
            <w:tcBorders>
              <w:left w:val="single" w:sz="4"/>
              <w:righ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1"/>
              </w:rPr>
              <w:t>Diamond Software</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2952 N. Expressway</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Griffin, GA 30223</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(770) 227-7650; FAX (770) 227-1699</w:t>
            </w:r>
          </w:p>
        </w:tc>
      </w:tr>
      <w:tr>
        <w:trPr>
          <w:trHeight w:val="326" w:hRule="exact"/>
        </w:trPr>
        <w:tc>
          <w:tcPr>
            <w:shd w:val="clear" w:color="auto" w:fill="FFFFFF"/>
            <w:tcBorders>
              <w:left w:val="single" w:sz="4"/>
            </w:tcBorders>
            <w:vAlign w:val="top"/>
          </w:tcPr>
          <w:p>
            <w:pPr>
              <w:pStyle w:val="Style2"/>
              <w:framePr w:w="6758" w:h="14834" w:wrap="none" w:vAnchor="page" w:hAnchor="page" w:x="1093" w:y="176"/>
              <w:widowControl w:val="0"/>
              <w:keepNext w:val="0"/>
              <w:keepLines w:val="0"/>
              <w:shd w:val="clear" w:color="auto" w:fill="auto"/>
              <w:bidi w:val="0"/>
              <w:jc w:val="center"/>
              <w:spacing w:before="0" w:after="0" w:line="232" w:lineRule="exact"/>
              <w:ind w:left="0" w:right="0" w:firstLine="0"/>
            </w:pPr>
            <w:r>
              <w:rPr>
                <w:rStyle w:val="CharStyle432"/>
              </w:rPr>
              <w:t>• • •</w:t>
            </w:r>
          </w:p>
        </w:tc>
        <w:tc>
          <w:tcPr>
            <w:shd w:val="clear" w:color="auto" w:fill="FFFFFF"/>
            <w:tcBorders>
              <w:left w:val="single" w:sz="4"/>
              <w:right w:val="single" w:sz="4"/>
            </w:tcBorders>
            <w:vAlign w:val="top"/>
          </w:tcPr>
          <w:p>
            <w:pPr>
              <w:pStyle w:val="Style2"/>
              <w:framePr w:w="6758" w:h="14834" w:wrap="none" w:vAnchor="page" w:hAnchor="page" w:x="1093" w:y="176"/>
              <w:widowControl w:val="0"/>
              <w:keepNext w:val="0"/>
              <w:keepLines w:val="0"/>
              <w:shd w:val="clear" w:color="auto" w:fill="auto"/>
              <w:bidi w:val="0"/>
              <w:jc w:val="center"/>
              <w:spacing w:before="0" w:after="0" w:line="232" w:lineRule="exact"/>
              <w:ind w:left="0" w:right="0" w:firstLine="0"/>
            </w:pPr>
            <w:r>
              <w:rPr>
                <w:rStyle w:val="CharStyle432"/>
              </w:rPr>
              <w:t>•</w:t>
            </w:r>
          </w:p>
        </w:tc>
      </w:tr>
      <w:tr>
        <w:trPr>
          <w:trHeight w:val="791" w:hRule="exact"/>
        </w:trPr>
        <w:tc>
          <w:tcPr>
            <w:shd w:val="clear" w:color="auto" w:fill="FFFFFF"/>
            <w:tcBorders>
              <w:lef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1"/>
              </w:rPr>
              <w:t>Sentry Security Fasteners</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8109 N. University</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Peoria, IL 61615</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(309) 693-2800; FAX (309) 693-2872</w:t>
            </w:r>
          </w:p>
        </w:tc>
        <w:tc>
          <w:tcPr>
            <w:shd w:val="clear" w:color="auto" w:fill="FFFFFF"/>
            <w:tcBorders>
              <w:left w:val="single" w:sz="4"/>
              <w:righ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1"/>
              </w:rPr>
              <w:t>Locksmith Publishing Corp.</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850 Busse Hwy.</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Park Ridge, IL 60068 (847) 692-5940; FAX (847)692-4604</w:t>
            </w:r>
          </w:p>
        </w:tc>
      </w:tr>
      <w:tr>
        <w:trPr>
          <w:trHeight w:val="331" w:hRule="exact"/>
        </w:trPr>
        <w:tc>
          <w:tcPr>
            <w:shd w:val="clear" w:color="auto" w:fill="FFFFFF"/>
            <w:tcBorders>
              <w:left w:val="single" w:sz="4"/>
            </w:tcBorders>
            <w:vAlign w:val="center"/>
          </w:tcPr>
          <w:p>
            <w:pPr>
              <w:pStyle w:val="Style2"/>
              <w:framePr w:w="6758" w:h="14834" w:wrap="none" w:vAnchor="page" w:hAnchor="page" w:x="1093" w:y="176"/>
              <w:widowControl w:val="0"/>
              <w:keepNext w:val="0"/>
              <w:keepLines w:val="0"/>
              <w:shd w:val="clear" w:color="auto" w:fill="auto"/>
              <w:bidi w:val="0"/>
              <w:jc w:val="center"/>
              <w:spacing w:before="0" w:after="0" w:line="232" w:lineRule="exact"/>
              <w:ind w:left="0" w:right="0" w:firstLine="0"/>
            </w:pPr>
            <w:r>
              <w:rPr>
                <w:rStyle w:val="CharStyle432"/>
              </w:rPr>
              <w:t># *</w:t>
            </w:r>
          </w:p>
        </w:tc>
        <w:tc>
          <w:tcPr>
            <w:shd w:val="clear" w:color="auto" w:fill="FFFFFF"/>
            <w:tcBorders>
              <w:left w:val="single" w:sz="4"/>
              <w:right w:val="single" w:sz="4"/>
            </w:tcBorders>
            <w:vAlign w:val="center"/>
          </w:tcPr>
          <w:p>
            <w:pPr>
              <w:pStyle w:val="Style2"/>
              <w:framePr w:w="6758" w:h="14834" w:wrap="none" w:vAnchor="page" w:hAnchor="page" w:x="1093" w:y="176"/>
              <w:widowControl w:val="0"/>
              <w:keepNext w:val="0"/>
              <w:keepLines w:val="0"/>
              <w:shd w:val="clear" w:color="auto" w:fill="auto"/>
              <w:bidi w:val="0"/>
              <w:jc w:val="center"/>
              <w:spacing w:before="0" w:after="0" w:line="232" w:lineRule="exact"/>
              <w:ind w:left="0" w:right="0" w:firstLine="0"/>
            </w:pPr>
            <w:r>
              <w:rPr>
                <w:rStyle w:val="CharStyle432"/>
              </w:rPr>
              <w:t>•</w:t>
            </w:r>
          </w:p>
        </w:tc>
      </w:tr>
      <w:tr>
        <w:trPr>
          <w:trHeight w:val="791" w:hRule="exact"/>
        </w:trPr>
        <w:tc>
          <w:tcPr>
            <w:shd w:val="clear" w:color="auto" w:fill="FFFFFF"/>
            <w:tcBorders>
              <w:lef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1"/>
              </w:rPr>
              <w:t>Southern Lock and Supply Co.</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Box 1980,10910 Endeavor Way</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Pinellas Park, FL 33780 (800) 237-2875; FAX: (800) 447-2299</w:t>
            </w:r>
          </w:p>
        </w:tc>
        <w:tc>
          <w:tcPr>
            <w:shd w:val="clear" w:color="auto" w:fill="FFFFFF"/>
            <w:tcBorders>
              <w:left w:val="single" w:sz="4"/>
              <w:righ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1"/>
              </w:rPr>
              <w:t>The National Locksmith Magazine</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1533 Burgundy Parkway</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Streamwood, IL 60107 (630) 837-2044; FAX (630) 837-1210</w:t>
            </w:r>
          </w:p>
        </w:tc>
      </w:tr>
      <w:tr>
        <w:trPr>
          <w:trHeight w:val="326" w:hRule="exact"/>
        </w:trPr>
        <w:tc>
          <w:tcPr>
            <w:shd w:val="clear" w:color="auto" w:fill="FFFFFF"/>
            <w:tcBorders>
              <w:left w:val="single" w:sz="4"/>
            </w:tcBorders>
            <w:vAlign w:val="center"/>
          </w:tcPr>
          <w:p>
            <w:pPr>
              <w:pStyle w:val="Style2"/>
              <w:framePr w:w="6758" w:h="14834" w:wrap="none" w:vAnchor="page" w:hAnchor="page" w:x="1093" w:y="176"/>
              <w:widowControl w:val="0"/>
              <w:keepNext w:val="0"/>
              <w:keepLines w:val="0"/>
              <w:shd w:val="clear" w:color="auto" w:fill="auto"/>
              <w:bidi w:val="0"/>
              <w:jc w:val="center"/>
              <w:spacing w:before="0" w:after="0" w:line="232" w:lineRule="exact"/>
              <w:ind w:left="0" w:right="0" w:firstLine="0"/>
            </w:pPr>
            <w:r>
              <w:rPr>
                <w:rStyle w:val="CharStyle442"/>
              </w:rPr>
              <w:t>•••••••••</w:t>
            </w:r>
          </w:p>
        </w:tc>
        <w:tc>
          <w:tcPr>
            <w:shd w:val="clear" w:color="auto" w:fill="FFFFFF"/>
            <w:tcBorders>
              <w:left w:val="single" w:sz="4"/>
              <w:right w:val="single" w:sz="4"/>
            </w:tcBorders>
            <w:vAlign w:val="center"/>
          </w:tcPr>
          <w:p>
            <w:pPr>
              <w:pStyle w:val="Style2"/>
              <w:framePr w:w="6758" w:h="14834" w:wrap="none" w:vAnchor="page" w:hAnchor="page" w:x="1093" w:y="176"/>
              <w:widowControl w:val="0"/>
              <w:keepNext w:val="0"/>
              <w:keepLines w:val="0"/>
              <w:shd w:val="clear" w:color="auto" w:fill="auto"/>
              <w:bidi w:val="0"/>
              <w:jc w:val="center"/>
              <w:spacing w:before="0" w:after="0" w:line="232" w:lineRule="exact"/>
              <w:ind w:left="0" w:right="0" w:firstLine="0"/>
            </w:pPr>
            <w:r>
              <w:rPr>
                <w:rStyle w:val="CharStyle442"/>
              </w:rPr>
              <w:t>•</w:t>
            </w:r>
          </w:p>
        </w:tc>
      </w:tr>
      <w:tr>
        <w:trPr>
          <w:trHeight w:val="796" w:hRule="exact"/>
        </w:trPr>
        <w:tc>
          <w:tcPr>
            <w:shd w:val="clear" w:color="auto" w:fill="FFFFFF"/>
            <w:tcBorders>
              <w:lef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1"/>
              </w:rPr>
              <w:t>Stone &amp; Berg Wholesale</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99 Stafford Street</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Worcester, MA 01603 (800) 225-7405; FAX (800) 535-5625</w:t>
            </w:r>
          </w:p>
        </w:tc>
        <w:tc>
          <w:tcPr>
            <w:shd w:val="clear" w:color="auto" w:fill="FFFFFF"/>
            <w:tcBorders>
              <w:left w:val="single" w:sz="4"/>
              <w:righ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1"/>
              </w:rPr>
              <w:t>Pine Technical College</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1000 4th Street</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Pine City, MN 55063 (800)521-7463; FAX (320) 629-7603</w:t>
            </w:r>
          </w:p>
        </w:tc>
      </w:tr>
      <w:tr>
        <w:trPr>
          <w:trHeight w:val="326" w:hRule="exact"/>
        </w:trPr>
        <w:tc>
          <w:tcPr>
            <w:shd w:val="clear" w:color="auto" w:fill="FFFFFF"/>
            <w:tcBorders>
              <w:left w:val="single" w:sz="4"/>
            </w:tcBorders>
            <w:vAlign w:val="top"/>
          </w:tcPr>
          <w:p>
            <w:pPr>
              <w:pStyle w:val="Style2"/>
              <w:framePr w:w="6758" w:h="14834" w:wrap="none" w:vAnchor="page" w:hAnchor="page" w:x="1093" w:y="176"/>
              <w:widowControl w:val="0"/>
              <w:keepNext w:val="0"/>
              <w:keepLines w:val="0"/>
              <w:shd w:val="clear" w:color="auto" w:fill="auto"/>
              <w:bidi w:val="0"/>
              <w:jc w:val="left"/>
              <w:spacing w:before="0" w:after="0" w:line="232" w:lineRule="exact"/>
              <w:ind w:left="280" w:right="0" w:firstLine="0"/>
            </w:pPr>
            <w:r>
              <w:rPr>
                <w:rStyle w:val="CharStyle442"/>
              </w:rPr>
              <w:t>••••••••••</w:t>
            </w:r>
          </w:p>
        </w:tc>
        <w:tc>
          <w:tcPr>
            <w:shd w:val="clear" w:color="auto" w:fill="FFFFFF"/>
            <w:tcBorders>
              <w:left w:val="single" w:sz="4"/>
              <w:right w:val="single" w:sz="4"/>
            </w:tcBorders>
            <w:vAlign w:val="center"/>
          </w:tcPr>
          <w:p>
            <w:pPr>
              <w:pStyle w:val="Style2"/>
              <w:framePr w:w="6758" w:h="14834" w:wrap="none" w:vAnchor="page" w:hAnchor="page" w:x="1093" w:y="176"/>
              <w:widowControl w:val="0"/>
              <w:keepNext w:val="0"/>
              <w:keepLines w:val="0"/>
              <w:shd w:val="clear" w:color="auto" w:fill="auto"/>
              <w:bidi w:val="0"/>
              <w:jc w:val="center"/>
              <w:spacing w:before="0" w:after="0" w:line="232" w:lineRule="exact"/>
              <w:ind w:left="0" w:right="0" w:firstLine="0"/>
            </w:pPr>
            <w:r>
              <w:rPr>
                <w:rStyle w:val="CharStyle442"/>
              </w:rPr>
              <w:t>•</w:t>
            </w:r>
          </w:p>
        </w:tc>
      </w:tr>
      <w:tr>
        <w:trPr>
          <w:trHeight w:val="782" w:hRule="exact"/>
        </w:trPr>
        <w:tc>
          <w:tcPr>
            <w:shd w:val="clear" w:color="auto" w:fill="FFFFFF"/>
            <w:tcBorders>
              <w:lef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38" w:lineRule="exact"/>
              <w:ind w:left="0" w:right="0" w:firstLine="0"/>
            </w:pPr>
            <w:r>
              <w:rPr>
                <w:rStyle w:val="CharStyle431"/>
              </w:rPr>
              <w:t>Strauss Safe &amp; Lock Company</w:t>
            </w:r>
          </w:p>
          <w:p>
            <w:pPr>
              <w:pStyle w:val="Style2"/>
              <w:framePr w:w="6758" w:h="14834" w:wrap="none" w:vAnchor="page" w:hAnchor="page" w:x="1093" w:y="176"/>
              <w:widowControl w:val="0"/>
              <w:keepNext w:val="0"/>
              <w:keepLines w:val="0"/>
              <w:shd w:val="clear" w:color="auto" w:fill="auto"/>
              <w:bidi w:val="0"/>
              <w:jc w:val="center"/>
              <w:spacing w:before="0" w:after="0" w:line="138" w:lineRule="exact"/>
              <w:ind w:left="0" w:right="0" w:firstLine="0"/>
            </w:pPr>
            <w:r>
              <w:rPr>
                <w:rStyle w:val="CharStyle432"/>
              </w:rPr>
              <w:t>1801 Second Avenue</w:t>
            </w:r>
          </w:p>
          <w:p>
            <w:pPr>
              <w:pStyle w:val="Style2"/>
              <w:framePr w:w="6758" w:h="14834" w:wrap="none" w:vAnchor="page" w:hAnchor="page" w:x="1093" w:y="176"/>
              <w:widowControl w:val="0"/>
              <w:keepNext w:val="0"/>
              <w:keepLines w:val="0"/>
              <w:shd w:val="clear" w:color="auto" w:fill="auto"/>
              <w:bidi w:val="0"/>
              <w:jc w:val="center"/>
              <w:spacing w:before="0" w:after="0" w:line="138" w:lineRule="exact"/>
              <w:ind w:left="0" w:right="0" w:firstLine="0"/>
            </w:pPr>
            <w:r>
              <w:rPr>
                <w:rStyle w:val="CharStyle432"/>
              </w:rPr>
              <w:t>Des Moines, IA 50314 (515)288-9571; FAX: (515)288-9752</w:t>
            </w:r>
          </w:p>
        </w:tc>
        <w:tc>
          <w:tcPr>
            <w:shd w:val="clear" w:color="auto" w:fill="FFFFFF"/>
            <w:tcBorders>
              <w:left w:val="single" w:sz="4"/>
              <w:right w:val="single" w:sz="4"/>
              <w:top w:val="single" w:sz="4"/>
            </w:tcBorders>
            <w:vAlign w:val="top"/>
          </w:tcPr>
          <w:p>
            <w:pPr>
              <w:framePr w:w="6758" w:h="14834" w:wrap="none" w:vAnchor="page" w:hAnchor="page" w:x="1093" w:y="176"/>
              <w:widowControl w:val="0"/>
              <w:rPr>
                <w:sz w:val="10"/>
                <w:szCs w:val="10"/>
              </w:rPr>
            </w:pPr>
          </w:p>
        </w:tc>
      </w:tr>
      <w:tr>
        <w:trPr>
          <w:trHeight w:val="326" w:hRule="exact"/>
        </w:trPr>
        <w:tc>
          <w:tcPr>
            <w:shd w:val="clear" w:color="auto" w:fill="FFFFFF"/>
            <w:tcBorders>
              <w:left w:val="single" w:sz="4"/>
            </w:tcBorders>
            <w:vAlign w:val="center"/>
          </w:tcPr>
          <w:p>
            <w:pPr>
              <w:pStyle w:val="Style2"/>
              <w:framePr w:w="6758" w:h="14834" w:wrap="none" w:vAnchor="page" w:hAnchor="page" w:x="1093" w:y="176"/>
              <w:widowControl w:val="0"/>
              <w:keepNext w:val="0"/>
              <w:keepLines w:val="0"/>
              <w:shd w:val="clear" w:color="auto" w:fill="auto"/>
              <w:bidi w:val="0"/>
              <w:jc w:val="center"/>
              <w:spacing w:before="0" w:after="0" w:line="232" w:lineRule="exact"/>
              <w:ind w:left="0" w:right="0" w:firstLine="0"/>
            </w:pPr>
            <w:r>
              <w:rPr>
                <w:rStyle w:val="CharStyle442"/>
              </w:rPr>
              <w:t>••••••</w:t>
            </w:r>
          </w:p>
        </w:tc>
        <w:tc>
          <w:tcPr>
            <w:shd w:val="clear" w:color="auto" w:fill="FFFFFF"/>
            <w:tcBorders>
              <w:left w:val="single" w:sz="4"/>
              <w:right w:val="single" w:sz="4"/>
            </w:tcBorders>
            <w:vAlign w:val="top"/>
          </w:tcPr>
          <w:p>
            <w:pPr>
              <w:framePr w:w="6758" w:h="14834" w:wrap="none" w:vAnchor="page" w:hAnchor="page" w:x="1093" w:y="176"/>
              <w:widowControl w:val="0"/>
              <w:rPr>
                <w:sz w:val="10"/>
                <w:szCs w:val="10"/>
              </w:rPr>
            </w:pPr>
          </w:p>
        </w:tc>
      </w:tr>
      <w:tr>
        <w:trPr>
          <w:trHeight w:val="787" w:hRule="exact"/>
        </w:trPr>
        <w:tc>
          <w:tcPr>
            <w:shd w:val="clear" w:color="auto" w:fill="FFFFFF"/>
            <w:tcBorders>
              <w:lef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1"/>
              </w:rPr>
              <w:t>Timemaster, Inc.</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127 SE 29th Street</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Topeka, KS 66605</w:t>
            </w:r>
          </w:p>
          <w:p>
            <w:pPr>
              <w:pStyle w:val="Style2"/>
              <w:framePr w:w="6758" w:h="14834" w:wrap="none" w:vAnchor="page" w:hAnchor="page" w:x="1093" w:y="176"/>
              <w:widowControl w:val="0"/>
              <w:keepNext w:val="0"/>
              <w:keepLines w:val="0"/>
              <w:shd w:val="clear" w:color="auto" w:fill="auto"/>
              <w:bidi w:val="0"/>
              <w:jc w:val="center"/>
              <w:spacing w:before="0" w:after="0" w:line="139" w:lineRule="exact"/>
              <w:ind w:left="0" w:right="0" w:firstLine="0"/>
            </w:pPr>
            <w:r>
              <w:rPr>
                <w:rStyle w:val="CharStyle432"/>
              </w:rPr>
              <w:t>(785) 232-8705; FAX (800) 798-8463</w:t>
            </w:r>
          </w:p>
        </w:tc>
        <w:tc>
          <w:tcPr>
            <w:shd w:val="clear" w:color="auto" w:fill="FFFFFF"/>
            <w:tcBorders>
              <w:left w:val="single" w:sz="4"/>
              <w:right w:val="single" w:sz="4"/>
            </w:tcBorders>
            <w:vAlign w:val="top"/>
          </w:tcPr>
          <w:p>
            <w:pPr>
              <w:framePr w:w="6758" w:h="14834" w:wrap="none" w:vAnchor="page" w:hAnchor="page" w:x="1093" w:y="176"/>
              <w:widowControl w:val="0"/>
              <w:rPr>
                <w:sz w:val="10"/>
                <w:szCs w:val="10"/>
              </w:rPr>
            </w:pPr>
          </w:p>
        </w:tc>
      </w:tr>
      <w:tr>
        <w:trPr>
          <w:trHeight w:val="326" w:hRule="exact"/>
        </w:trPr>
        <w:tc>
          <w:tcPr>
            <w:shd w:val="clear" w:color="auto" w:fill="FFFFFF"/>
            <w:tcBorders>
              <w:left w:val="single" w:sz="4"/>
            </w:tcBorders>
            <w:vAlign w:val="top"/>
          </w:tcPr>
          <w:p>
            <w:pPr>
              <w:pStyle w:val="Style2"/>
              <w:framePr w:w="6758" w:h="14834" w:wrap="none" w:vAnchor="page" w:hAnchor="page" w:x="1093" w:y="176"/>
              <w:widowControl w:val="0"/>
              <w:keepNext w:val="0"/>
              <w:keepLines w:val="0"/>
              <w:shd w:val="clear" w:color="auto" w:fill="auto"/>
              <w:bidi w:val="0"/>
              <w:jc w:val="center"/>
              <w:spacing w:before="0" w:after="0" w:line="232" w:lineRule="exact"/>
              <w:ind w:left="0" w:right="0" w:firstLine="0"/>
            </w:pPr>
            <w:r>
              <w:rPr>
                <w:rStyle w:val="CharStyle442"/>
              </w:rPr>
              <w:t>•••••••</w:t>
            </w:r>
          </w:p>
        </w:tc>
        <w:tc>
          <w:tcPr>
            <w:shd w:val="clear" w:color="auto" w:fill="FFFFFF"/>
            <w:tcBorders>
              <w:left w:val="single" w:sz="4"/>
              <w:right w:val="single" w:sz="4"/>
            </w:tcBorders>
            <w:vAlign w:val="top"/>
          </w:tcPr>
          <w:p>
            <w:pPr>
              <w:framePr w:w="6758" w:h="14834" w:wrap="none" w:vAnchor="page" w:hAnchor="page" w:x="1093" w:y="176"/>
              <w:widowControl w:val="0"/>
              <w:rPr>
                <w:sz w:val="10"/>
                <w:szCs w:val="10"/>
              </w:rPr>
            </w:pPr>
          </w:p>
        </w:tc>
      </w:tr>
      <w:tr>
        <w:trPr>
          <w:trHeight w:val="777" w:hRule="exact"/>
        </w:trPr>
        <w:tc>
          <w:tcPr>
            <w:shd w:val="clear" w:color="auto" w:fill="FFFFFF"/>
            <w:tcBorders>
              <w:left w:val="single" w:sz="4"/>
              <w:top w:val="single" w:sz="4"/>
            </w:tcBorders>
            <w:vAlign w:val="bottom"/>
          </w:tcPr>
          <w:p>
            <w:pPr>
              <w:pStyle w:val="Style2"/>
              <w:framePr w:w="6758" w:h="14834" w:wrap="none" w:vAnchor="page" w:hAnchor="page" w:x="1093" w:y="176"/>
              <w:widowControl w:val="0"/>
              <w:keepNext w:val="0"/>
              <w:keepLines w:val="0"/>
              <w:shd w:val="clear" w:color="auto" w:fill="auto"/>
              <w:bidi w:val="0"/>
              <w:jc w:val="center"/>
              <w:spacing w:before="0" w:after="0" w:line="137" w:lineRule="exact"/>
              <w:ind w:left="0" w:right="0" w:firstLine="0"/>
            </w:pPr>
            <w:r>
              <w:rPr>
                <w:rStyle w:val="CharStyle431"/>
              </w:rPr>
              <w:t>Top Notch Distributors, Inc.</w:t>
            </w:r>
          </w:p>
          <w:p>
            <w:pPr>
              <w:pStyle w:val="Style2"/>
              <w:framePr w:w="6758" w:h="14834" w:wrap="none" w:vAnchor="page" w:hAnchor="page" w:x="1093" w:y="176"/>
              <w:widowControl w:val="0"/>
              <w:keepNext w:val="0"/>
              <w:keepLines w:val="0"/>
              <w:shd w:val="clear" w:color="auto" w:fill="auto"/>
              <w:bidi w:val="0"/>
              <w:jc w:val="center"/>
              <w:spacing w:before="0" w:after="0" w:line="137" w:lineRule="exact"/>
              <w:ind w:left="0" w:right="0" w:firstLine="0"/>
            </w:pPr>
            <w:r>
              <w:rPr>
                <w:rStyle w:val="CharStyle432"/>
              </w:rPr>
              <w:t>3151 Goni Rd.</w:t>
            </w:r>
          </w:p>
          <w:p>
            <w:pPr>
              <w:pStyle w:val="Style2"/>
              <w:framePr w:w="6758" w:h="14834" w:wrap="none" w:vAnchor="page" w:hAnchor="page" w:x="1093" w:y="176"/>
              <w:widowControl w:val="0"/>
              <w:keepNext w:val="0"/>
              <w:keepLines w:val="0"/>
              <w:shd w:val="clear" w:color="auto" w:fill="auto"/>
              <w:bidi w:val="0"/>
              <w:jc w:val="center"/>
              <w:spacing w:before="0" w:after="0" w:line="137" w:lineRule="exact"/>
              <w:ind w:left="0" w:right="0" w:firstLine="0"/>
            </w:pPr>
            <w:r>
              <w:rPr>
                <w:rStyle w:val="CharStyle432"/>
              </w:rPr>
              <w:t>Carson City, NV 89706-7922 (800) 722-4210; FAX (800) 248-3620</w:t>
            </w:r>
          </w:p>
        </w:tc>
        <w:tc>
          <w:tcPr>
            <w:shd w:val="clear" w:color="auto" w:fill="FFFFFF"/>
            <w:tcBorders>
              <w:left w:val="single" w:sz="4"/>
              <w:right w:val="single" w:sz="4"/>
            </w:tcBorders>
            <w:vAlign w:val="top"/>
          </w:tcPr>
          <w:p>
            <w:pPr>
              <w:framePr w:w="6758" w:h="14834" w:wrap="none" w:vAnchor="page" w:hAnchor="page" w:x="1093" w:y="176"/>
              <w:widowControl w:val="0"/>
              <w:rPr>
                <w:sz w:val="10"/>
                <w:szCs w:val="10"/>
              </w:rPr>
            </w:pPr>
          </w:p>
        </w:tc>
      </w:tr>
      <w:tr>
        <w:trPr>
          <w:trHeight w:val="326" w:hRule="exact"/>
        </w:trPr>
        <w:tc>
          <w:tcPr>
            <w:shd w:val="clear" w:color="auto" w:fill="FFFFFF"/>
            <w:tcBorders>
              <w:left w:val="single" w:sz="4"/>
            </w:tcBorders>
            <w:vAlign w:val="top"/>
          </w:tcPr>
          <w:p>
            <w:pPr>
              <w:pStyle w:val="Style2"/>
              <w:framePr w:w="6758" w:h="14834" w:wrap="none" w:vAnchor="page" w:hAnchor="page" w:x="1093" w:y="176"/>
              <w:widowControl w:val="0"/>
              <w:keepNext w:val="0"/>
              <w:keepLines w:val="0"/>
              <w:shd w:val="clear" w:color="auto" w:fill="auto"/>
              <w:bidi w:val="0"/>
              <w:jc w:val="center"/>
              <w:spacing w:before="0" w:after="0" w:line="232" w:lineRule="exact"/>
              <w:ind w:left="0" w:right="0" w:firstLine="0"/>
            </w:pPr>
            <w:r>
              <w:rPr>
                <w:rStyle w:val="CharStyle432"/>
              </w:rPr>
              <w:t>• M</w:t>
            </w:r>
          </w:p>
        </w:tc>
        <w:tc>
          <w:tcPr>
            <w:shd w:val="clear" w:color="auto" w:fill="FFFFFF"/>
            <w:tcBorders>
              <w:left w:val="single" w:sz="4"/>
              <w:right w:val="single" w:sz="4"/>
            </w:tcBorders>
            <w:vAlign w:val="top"/>
          </w:tcPr>
          <w:p>
            <w:pPr>
              <w:framePr w:w="6758" w:h="14834" w:wrap="none" w:vAnchor="page" w:hAnchor="page" w:x="1093" w:y="176"/>
              <w:widowControl w:val="0"/>
              <w:rPr>
                <w:sz w:val="10"/>
                <w:szCs w:val="10"/>
              </w:rPr>
            </w:pPr>
          </w:p>
        </w:tc>
      </w:tr>
      <w:tr>
        <w:trPr>
          <w:trHeight w:val="158" w:hRule="exact"/>
        </w:trPr>
        <w:tc>
          <w:tcPr>
            <w:shd w:val="clear" w:color="auto" w:fill="FFFFFF"/>
            <w:tcBorders>
              <w:left w:val="single" w:sz="4"/>
              <w:top w:val="single" w:sz="4"/>
              <w:bottom w:val="single" w:sz="4"/>
            </w:tcBorders>
            <w:vAlign w:val="top"/>
          </w:tcPr>
          <w:p>
            <w:pPr>
              <w:framePr w:w="6758" w:h="14834" w:wrap="none" w:vAnchor="page" w:hAnchor="page" w:x="1093" w:y="176"/>
              <w:widowControl w:val="0"/>
              <w:rPr>
                <w:sz w:val="10"/>
                <w:szCs w:val="10"/>
              </w:rPr>
            </w:pPr>
          </w:p>
        </w:tc>
        <w:tc>
          <w:tcPr>
            <w:shd w:val="clear" w:color="auto" w:fill="FFFFFF"/>
            <w:tcBorders>
              <w:left w:val="single" w:sz="4"/>
              <w:right w:val="single" w:sz="4"/>
              <w:top w:val="single" w:sz="4"/>
              <w:bottom w:val="single" w:sz="4"/>
            </w:tcBorders>
            <w:vAlign w:val="top"/>
          </w:tcPr>
          <w:p>
            <w:pPr>
              <w:framePr w:w="6758" w:h="14834" w:wrap="none" w:vAnchor="page" w:hAnchor="page" w:x="1093" w:y="176"/>
              <w:widowControl w:val="0"/>
              <w:rPr>
                <w:sz w:val="10"/>
                <w:szCs w:val="10"/>
              </w:rPr>
            </w:pPr>
          </w:p>
        </w:tc>
      </w:tr>
    </w:tbl>
    <w:p>
      <w:pPr>
        <w:pStyle w:val="Style449"/>
        <w:framePr w:w="2782" w:h="1615" w:hRule="exact" w:wrap="none" w:vAnchor="page" w:hAnchor="page" w:x="8307" w:y="728"/>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It pays</w:t>
      </w:r>
    </w:p>
    <w:p>
      <w:pPr>
        <w:pStyle w:val="Style449"/>
        <w:framePr w:w="2782" w:h="1615" w:hRule="exact" w:wrap="none" w:vAnchor="page" w:hAnchor="page" w:x="8307" w:y="728"/>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to have new faces</w:t>
        <w:br/>
        <w:t>in the crowd.</w:t>
      </w:r>
    </w:p>
    <w:p>
      <w:pPr>
        <w:framePr w:wrap="none" w:vAnchor="page" w:hAnchor="page" w:x="9410" w:y="2814"/>
        <w:widowControl w:val="0"/>
        <w:rPr>
          <w:sz w:val="2"/>
          <w:szCs w:val="2"/>
        </w:rPr>
      </w:pPr>
      <w:r>
        <w:pict>
          <v:shape id="_x0000_s1098" type="#_x0000_t75" style="width:31pt;height:35pt;">
            <v:imagedata r:id="rId149" r:href="rId150"/>
          </v:shape>
        </w:pict>
      </w:r>
    </w:p>
    <w:p>
      <w:pPr>
        <w:framePr w:wrap="none" w:vAnchor="page" w:hAnchor="page" w:x="9352" w:y="3802"/>
        <w:widowControl w:val="0"/>
        <w:rPr>
          <w:sz w:val="2"/>
          <w:szCs w:val="2"/>
        </w:rPr>
      </w:pPr>
      <w:r>
        <w:pict>
          <v:shape id="_x0000_s1099" type="#_x0000_t75" style="width:37pt;height:34pt;">
            <v:imagedata r:id="rId151" r:href="rId152"/>
          </v:shape>
        </w:pict>
      </w:r>
    </w:p>
    <w:p>
      <w:pPr>
        <w:framePr w:wrap="none" w:vAnchor="page" w:hAnchor="page" w:x="9261" w:y="5811"/>
        <w:widowControl w:val="0"/>
        <w:rPr>
          <w:sz w:val="2"/>
          <w:szCs w:val="2"/>
        </w:rPr>
      </w:pPr>
      <w:r>
        <w:pict>
          <v:shape id="_x0000_s1100" type="#_x0000_t75" style="width:46pt;height:84pt;">
            <v:imagedata r:id="rId153" r:href="rId154"/>
          </v:shape>
        </w:pict>
      </w:r>
    </w:p>
    <w:p>
      <w:pPr>
        <w:framePr w:wrap="none" w:vAnchor="page" w:hAnchor="page" w:x="9343" w:y="8209"/>
        <w:widowControl w:val="0"/>
        <w:rPr>
          <w:sz w:val="2"/>
          <w:szCs w:val="2"/>
        </w:rPr>
      </w:pPr>
      <w:r>
        <w:pict>
          <v:shape id="_x0000_s1101" type="#_x0000_t75" style="width:37pt;height:164pt;">
            <v:imagedata r:id="rId155" r:href="rId156"/>
          </v:shape>
        </w:pict>
      </w:r>
    </w:p>
    <w:p>
      <w:pPr>
        <w:pStyle w:val="Style451"/>
        <w:framePr w:w="2782" w:h="2191" w:hRule="exact" w:wrap="none" w:vAnchor="page" w:hAnchor="page" w:x="8307" w:y="12146"/>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During 1999</w:t>
        <w:br/>
        <w:t>each ALOA member</w:t>
        <w:br/>
        <w:t>who sponsors</w:t>
        <w:br/>
        <w:t>a new applicant</w:t>
        <w:br/>
        <w:t>will receive $40 in</w:t>
        <w:br/>
        <w:t>Convention Bucks</w:t>
        <w:br/>
        <w:t>(upon clearance,</w:t>
        <w:br/>
        <w:t>and payment of</w:t>
        <w:br/>
        <w:t>application fee and dues).</w:t>
      </w:r>
    </w:p>
    <w:p>
      <w:pPr>
        <w:pStyle w:val="Style101"/>
        <w:framePr w:wrap="none" w:vAnchor="page" w:hAnchor="page" w:x="10714" w:y="15158"/>
        <w:widowControl w:val="0"/>
        <w:keepNext w:val="0"/>
        <w:keepLines w:val="0"/>
        <w:shd w:val="clear" w:color="auto" w:fill="auto"/>
        <w:bidi w:val="0"/>
        <w:jc w:val="left"/>
        <w:spacing w:before="0" w:after="0"/>
        <w:ind w:left="0" w:right="0" w:firstLine="0"/>
      </w:pPr>
      <w:r>
        <w:rPr>
          <w:rStyle w:val="CharStyle165"/>
          <w:b/>
          <w:bCs/>
          <w:i/>
          <w:iCs/>
        </w:rPr>
        <w:t>Keynotes</w:t>
      </w:r>
    </w:p>
    <w:p>
      <w:pPr>
        <w:framePr w:wrap="none" w:vAnchor="page" w:hAnchor="page" w:x="11414" w:y="14996"/>
        <w:widowControl w:val="0"/>
        <w:rPr>
          <w:sz w:val="2"/>
          <w:szCs w:val="2"/>
        </w:rPr>
      </w:pPr>
      <w:r>
        <w:pict>
          <v:shape id="_x0000_s1102" type="#_x0000_t75" style="width:30pt;height:33pt;">
            <v:imagedata r:id="rId157" r:href="rId158"/>
          </v:shape>
        </w:pict>
      </w:r>
    </w:p>
    <w:p>
      <w:pPr>
        <w:pStyle w:val="Style99"/>
        <w:framePr w:wrap="none" w:vAnchor="page" w:hAnchor="page" w:x="8921" w:y="151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53.8pt;margin-top:39.1pt;width:35.75pt;height:34.1pt;z-index:-251658240;mso-position-horizontal-relative:page;mso-position-vertical-relative:page;z-index:-251658709" fillcolor="#151515" stroked="f"/>
        </w:pict>
      </w:r>
    </w:p>
    <w:p>
      <w:pPr>
        <w:pStyle w:val="Style453"/>
        <w:framePr w:wrap="none" w:vAnchor="page" w:hAnchor="page" w:x="2336" w:y="7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VISA</w:t>
      </w:r>
    </w:p>
    <w:p>
      <w:pPr>
        <w:pStyle w:val="Style162"/>
        <w:framePr w:w="835" w:h="651" w:hRule="exact" w:wrap="none" w:vAnchor="page" w:hAnchor="page" w:x="1549" w:y="1576"/>
        <w:widowControl w:val="0"/>
        <w:keepNext w:val="0"/>
        <w:keepLines w:val="0"/>
        <w:shd w:val="clear" w:color="auto" w:fill="auto"/>
        <w:bidi w:val="0"/>
        <w:jc w:val="left"/>
        <w:spacing w:before="0" w:after="0"/>
        <w:ind w:left="0" w:right="0" w:firstLine="0"/>
      </w:pPr>
      <w:bookmarkStart w:id="109" w:name="bookmark109"/>
      <w:r>
        <w:rPr>
          <w:lang w:val="en-US" w:eastAsia="en-US" w:bidi="en-US"/>
          <w:w w:val="100"/>
          <w:spacing w:val="0"/>
          <w:color w:val="000000"/>
          <w:position w:val="0"/>
        </w:rPr>
        <w:t>^ATM</w:t>
      </w:r>
      <w:bookmarkEnd w:id="109"/>
    </w:p>
    <w:p>
      <w:pPr>
        <w:pStyle w:val="Style455"/>
        <w:framePr w:w="835" w:h="651" w:hRule="exact" w:wrap="none" w:vAnchor="page" w:hAnchor="page" w:x="1549" w:y="1576"/>
        <w:widowControl w:val="0"/>
        <w:keepNext w:val="0"/>
        <w:keepLines w:val="0"/>
        <w:shd w:val="clear" w:color="auto" w:fill="auto"/>
        <w:bidi w:val="0"/>
        <w:jc w:val="left"/>
        <w:spacing w:before="0" w:after="0"/>
        <w:ind w:left="280" w:right="0" w:firstLine="0"/>
      </w:pPr>
      <w:bookmarkStart w:id="110" w:name="bookmark110"/>
      <w:r>
        <w:rPr>
          <w:lang w:val="en-US" w:eastAsia="en-US" w:bidi="en-US"/>
          <w:w w:val="100"/>
          <w:spacing w:val="0"/>
          <w:color w:val="000000"/>
          <w:position w:val="0"/>
        </w:rPr>
        <w:t>DIBIT</w:t>
      </w:r>
      <w:bookmarkEnd w:id="110"/>
    </w:p>
    <w:p>
      <w:pPr>
        <w:pStyle w:val="Style457"/>
        <w:framePr w:w="835" w:h="651" w:hRule="exact" w:wrap="none" w:vAnchor="page" w:hAnchor="page" w:x="1549" w:y="1576"/>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CARD</w:t>
      </w:r>
    </w:p>
    <w:p>
      <w:pPr>
        <w:framePr w:wrap="none" w:vAnchor="page" w:hAnchor="page" w:x="3642" w:y="764"/>
        <w:widowControl w:val="0"/>
        <w:rPr>
          <w:sz w:val="2"/>
          <w:szCs w:val="2"/>
        </w:rPr>
      </w:pPr>
      <w:r>
        <w:pict>
          <v:shape id="_x0000_s1103" type="#_x0000_t75" style="width:59pt;height:35pt;">
            <v:imagedata r:id="rId159" r:href="rId160"/>
          </v:shape>
        </w:pict>
      </w:r>
    </w:p>
    <w:p>
      <w:pPr>
        <w:framePr w:wrap="none" w:vAnchor="page" w:hAnchor="page" w:x="3603" w:y="1590"/>
        <w:widowControl w:val="0"/>
        <w:rPr>
          <w:sz w:val="2"/>
          <w:szCs w:val="2"/>
        </w:rPr>
      </w:pPr>
      <w:r>
        <w:pict>
          <v:shape id="_x0000_s1104" type="#_x0000_t75" style="width:62pt;height:33pt;">
            <v:imagedata r:id="rId161" r:href="rId162"/>
          </v:shape>
        </w:pict>
      </w:r>
    </w:p>
    <w:p>
      <w:pPr>
        <w:framePr w:wrap="none" w:vAnchor="page" w:hAnchor="page" w:x="5082" w:y="783"/>
        <w:widowControl w:val="0"/>
        <w:rPr>
          <w:sz w:val="2"/>
          <w:szCs w:val="2"/>
        </w:rPr>
      </w:pPr>
      <w:r>
        <w:pict>
          <v:shape id="_x0000_s1105" type="#_x0000_t75" style="width:57pt;height:34pt;">
            <v:imagedata r:id="rId163" r:href="rId164"/>
          </v:shape>
        </w:pict>
      </w:r>
    </w:p>
    <w:p>
      <w:pPr>
        <w:pStyle w:val="Style459"/>
        <w:framePr w:w="979" w:h="311" w:hRule="exact" w:wrap="none" w:vAnchor="page" w:hAnchor="page" w:x="6272" w:y="199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Diners Club International</w:t>
      </w:r>
      <w:r>
        <w:rPr>
          <w:rStyle w:val="CharStyle461"/>
          <w:b w:val="0"/>
          <w:bCs w:val="0"/>
          <w:i w:val="0"/>
          <w:iCs w:val="0"/>
        </w:rPr>
        <w:t>‘</w:t>
      </w:r>
    </w:p>
    <w:p>
      <w:pPr>
        <w:pStyle w:val="Style462"/>
        <w:framePr w:w="6115" w:h="1158" w:hRule="exact" w:wrap="none" w:vAnchor="page" w:hAnchor="page" w:x="1319" w:y="2457"/>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Accept Credit Cards</w:t>
        <w:br/>
        <w:t>and Increase Sales and Profits</w:t>
        <w:br/>
        <w:t>by 30% - 50%</w:t>
      </w:r>
    </w:p>
    <w:p>
      <w:pPr>
        <w:framePr w:wrap="none" w:vAnchor="page" w:hAnchor="page" w:x="7597" w:y="889"/>
        <w:widowControl w:val="0"/>
        <w:rPr>
          <w:sz w:val="2"/>
          <w:szCs w:val="2"/>
        </w:rPr>
      </w:pPr>
      <w:r>
        <w:pict>
          <v:shape id="_x0000_s1106" type="#_x0000_t75" style="width:179pt;height:135pt;">
            <v:imagedata r:id="rId165" r:href="rId166"/>
          </v:shape>
        </w:pict>
      </w:r>
    </w:p>
    <w:p>
      <w:pPr>
        <w:pStyle w:val="Style464"/>
        <w:framePr w:w="9955" w:h="1221" w:hRule="exact" w:wrap="none" w:vAnchor="page" w:hAnchor="page" w:x="1203" w:y="375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There are three reasons why people don’t accept credit cards:</w:t>
      </w:r>
    </w:p>
    <w:p>
      <w:pPr>
        <w:pStyle w:val="Style466"/>
        <w:framePr w:w="9955" w:h="1221" w:hRule="exact" w:wrap="none" w:vAnchor="page" w:hAnchor="page" w:x="1203" w:y="3759"/>
        <w:tabs>
          <w:tab w:leader="none" w:pos="4956" w:val="left"/>
          <w:tab w:leader="none" w:pos="5690" w:val="left"/>
        </w:tabs>
        <w:widowControl w:val="0"/>
        <w:keepNext w:val="0"/>
        <w:keepLines w:val="0"/>
        <w:shd w:val="clear" w:color="auto" w:fill="auto"/>
        <w:bidi w:val="0"/>
        <w:spacing w:before="0" w:after="0"/>
        <w:ind w:left="0" w:right="0" w:firstLine="0"/>
      </w:pPr>
      <w:bookmarkStart w:id="111" w:name="bookmark111"/>
      <w:r>
        <w:rPr>
          <w:lang w:val="en-US" w:eastAsia="en-US" w:bidi="en-US"/>
          <w:w w:val="100"/>
          <w:spacing w:val="0"/>
          <w:color w:val="000000"/>
          <w:position w:val="0"/>
        </w:rPr>
        <w:t>Through Association Benefits</w:t>
        <w:tab/>
      </w:r>
      <w:r>
        <w:rPr>
          <w:rStyle w:val="CharStyle468"/>
        </w:rPr>
        <w:t>^</w:t>
      </w:r>
      <w:r>
        <w:rPr>
          <w:lang w:val="en-US" w:eastAsia="en-US" w:bidi="en-US"/>
          <w:w w:val="100"/>
          <w:spacing w:val="0"/>
          <w:color w:val="000000"/>
          <w:position w:val="0"/>
        </w:rPr>
        <w:tab/>
        <w:t>1. Too expensive.</w:t>
      </w:r>
      <w:bookmarkEnd w:id="111"/>
    </w:p>
    <w:p>
      <w:pPr>
        <w:pStyle w:val="Style466"/>
        <w:framePr w:w="9955" w:h="1221" w:hRule="exact" w:wrap="none" w:vAnchor="page" w:hAnchor="page" w:x="1203" w:y="3759"/>
        <w:tabs>
          <w:tab w:leader="none" w:pos="5666" w:val="left"/>
        </w:tabs>
        <w:widowControl w:val="0"/>
        <w:keepNext w:val="0"/>
        <w:keepLines w:val="0"/>
        <w:shd w:val="clear" w:color="auto" w:fill="auto"/>
        <w:bidi w:val="0"/>
        <w:spacing w:before="0" w:after="0"/>
        <w:ind w:left="0" w:right="0" w:firstLine="0"/>
      </w:pPr>
      <w:bookmarkStart w:id="112" w:name="bookmark112"/>
      <w:r>
        <w:rPr>
          <w:lang w:val="en-US" w:eastAsia="en-US" w:bidi="en-US"/>
          <w:w w:val="100"/>
          <w:spacing w:val="0"/>
          <w:color w:val="000000"/>
          <w:position w:val="0"/>
        </w:rPr>
        <w:t>These Concerns Are Eliminated</w:t>
        <w:tab/>
        <w:t>2. The paperwork hassle.</w:t>
      </w:r>
      <w:bookmarkEnd w:id="112"/>
    </w:p>
    <w:p>
      <w:pPr>
        <w:pStyle w:val="Style167"/>
        <w:framePr w:w="9955" w:h="1221" w:hRule="exact" w:wrap="none" w:vAnchor="page" w:hAnchor="page" w:x="1203" w:y="3759"/>
        <w:widowControl w:val="0"/>
        <w:keepNext w:val="0"/>
        <w:keepLines w:val="0"/>
        <w:shd w:val="clear" w:color="auto" w:fill="auto"/>
        <w:bidi w:val="0"/>
        <w:jc w:val="left"/>
        <w:spacing w:before="0" w:after="0" w:line="332" w:lineRule="exact"/>
        <w:ind w:left="5680" w:right="0" w:firstLine="0"/>
      </w:pPr>
      <w:r>
        <w:rPr>
          <w:lang w:val="en-US" w:eastAsia="en-US" w:bidi="en-US"/>
          <w:w w:val="100"/>
          <w:spacing w:val="0"/>
          <w:color w:val="000000"/>
          <w:position w:val="0"/>
        </w:rPr>
        <w:t>3. Inability to qualify.</w:t>
      </w:r>
    </w:p>
    <w:p>
      <w:pPr>
        <w:pStyle w:val="Style466"/>
        <w:framePr w:w="9389" w:h="1518" w:hRule="exact" w:wrap="none" w:vAnchor="page" w:hAnchor="page" w:x="1482" w:y="4830"/>
        <w:widowControl w:val="0"/>
        <w:keepNext w:val="0"/>
        <w:keepLines w:val="0"/>
        <w:shd w:val="clear" w:color="auto" w:fill="auto"/>
        <w:bidi w:val="0"/>
        <w:jc w:val="left"/>
        <w:spacing w:before="0" w:after="0" w:line="312" w:lineRule="exact"/>
        <w:ind w:left="0" w:right="0" w:firstLine="0"/>
      </w:pPr>
      <w:bookmarkStart w:id="113" w:name="bookmark113"/>
      <w:r>
        <w:rPr>
          <w:lang w:val="en-US" w:eastAsia="en-US" w:bidi="en-US"/>
          <w:w w:val="100"/>
          <w:spacing w:val="0"/>
          <w:color w:val="000000"/>
          <w:position w:val="0"/>
        </w:rPr>
        <w:t>Here’s how it works:</w:t>
      </w:r>
      <w:bookmarkEnd w:id="113"/>
    </w:p>
    <w:p>
      <w:pPr>
        <w:pStyle w:val="Style167"/>
        <w:numPr>
          <w:ilvl w:val="0"/>
          <w:numId w:val="17"/>
        </w:numPr>
        <w:framePr w:w="9389" w:h="1518" w:hRule="exact" w:wrap="none" w:vAnchor="page" w:hAnchor="page" w:x="1482" w:y="4830"/>
        <w:tabs>
          <w:tab w:leader="none" w:pos="211" w:val="left"/>
        </w:tabs>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Simply swipe or enter the credit card #.</w:t>
      </w:r>
    </w:p>
    <w:p>
      <w:pPr>
        <w:pStyle w:val="Style167"/>
        <w:numPr>
          <w:ilvl w:val="0"/>
          <w:numId w:val="17"/>
        </w:numPr>
        <w:framePr w:w="9389" w:h="1518" w:hRule="exact" w:wrap="none" w:vAnchor="page" w:hAnchor="page" w:x="1482" w:y="4830"/>
        <w:tabs>
          <w:tab w:leader="none" w:pos="211" w:val="left"/>
          <w:tab w:leader="none" w:pos="4524" w:val="left"/>
        </w:tabs>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Enter amount of sale.</w:t>
        <w:tab/>
        <w:t xml:space="preserve">\« Hassle - </w:t>
      </w:r>
      <w:r>
        <w:rPr>
          <w:rStyle w:val="CharStyle469"/>
        </w:rPr>
        <w:t>VAISY</w:t>
      </w:r>
      <w:r>
        <w:rPr>
          <w:lang w:val="en-US" w:eastAsia="en-US" w:bidi="en-US"/>
          <w:w w:val="100"/>
          <w:spacing w:val="0"/>
          <w:color w:val="000000"/>
          <w:position w:val="0"/>
        </w:rPr>
        <w:t xml:space="preserve"> Qualifying</w:t>
      </w:r>
    </w:p>
    <w:p>
      <w:pPr>
        <w:pStyle w:val="Style167"/>
        <w:numPr>
          <w:ilvl w:val="0"/>
          <w:numId w:val="17"/>
        </w:numPr>
        <w:framePr w:w="9389" w:h="1518" w:hRule="exact" w:wrap="none" w:vAnchor="page" w:hAnchor="page" w:x="1482" w:y="4830"/>
        <w:tabs>
          <w:tab w:leader="none" w:pos="197" w:val="left"/>
        </w:tabs>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Approval within seconds.</w:t>
      </w:r>
    </w:p>
    <w:p>
      <w:pPr>
        <w:pStyle w:val="Style167"/>
        <w:numPr>
          <w:ilvl w:val="0"/>
          <w:numId w:val="17"/>
        </w:numPr>
        <w:framePr w:w="9389" w:h="1518" w:hRule="exact" w:wrap="none" w:vAnchor="page" w:hAnchor="page" w:x="1482" w:y="4830"/>
        <w:tabs>
          <w:tab w:leader="none" w:pos="206" w:val="left"/>
        </w:tabs>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Funds wired electronically into your local checking account within 48 hours.</w:t>
      </w:r>
    </w:p>
    <w:p>
      <w:pPr>
        <w:framePr w:wrap="none" w:vAnchor="page" w:hAnchor="page" w:x="7655" w:y="6931"/>
        <w:widowControl w:val="0"/>
      </w:pPr>
    </w:p>
    <w:p>
      <w:pPr>
        <w:pStyle w:val="Style2"/>
        <w:framePr w:wrap="none" w:vAnchor="page" w:hAnchor="page" w:x="7520" w:y="82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Receive </w:t>
      </w:r>
      <w:r>
        <w:rPr>
          <w:lang w:val="en-US" w:eastAsia="en-US" w:bidi="en-US"/>
          <w:vertAlign w:val="subscript"/>
          <w:w w:val="100"/>
          <w:spacing w:val="0"/>
          <w:color w:val="000000"/>
          <w:position w:val="0"/>
        </w:rPr>
        <w:t>a</w:t>
      </w:r>
    </w:p>
    <w:p>
      <w:pPr>
        <w:pStyle w:val="Style455"/>
        <w:framePr w:w="10176" w:h="5282" w:hRule="exact" w:wrap="none" w:vAnchor="page" w:hAnchor="page" w:x="1155" w:y="6409"/>
        <w:widowControl w:val="0"/>
        <w:keepNext w:val="0"/>
        <w:keepLines w:val="0"/>
        <w:shd w:val="clear" w:color="auto" w:fill="auto"/>
        <w:bidi w:val="0"/>
        <w:jc w:val="left"/>
        <w:spacing w:before="0" w:after="0"/>
        <w:ind w:left="260" w:right="0"/>
      </w:pPr>
      <w:bookmarkStart w:id="114" w:name="bookmark114"/>
      <w:r>
        <w:rPr>
          <w:lang w:val="en-US" w:eastAsia="en-US" w:bidi="en-US"/>
          <w:w w:val="100"/>
          <w:spacing w:val="0"/>
          <w:color w:val="000000"/>
          <w:position w:val="0"/>
        </w:rPr>
        <w:t>Because of your association membership, nearly 100% of all retail and home based applicants</w:t>
      </w:r>
      <w:bookmarkEnd w:id="114"/>
    </w:p>
    <w:p>
      <w:pPr>
        <w:pStyle w:val="Style470"/>
        <w:framePr w:w="10176" w:h="5282" w:hRule="exact" w:wrap="none" w:vAnchor="page" w:hAnchor="page" w:x="1155" w:y="6409"/>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will be approved even with past credit problems.</w:t>
      </w:r>
    </w:p>
    <w:p>
      <w:pPr>
        <w:pStyle w:val="Style167"/>
        <w:framePr w:w="10176" w:h="5282" w:hRule="exact" w:wrap="none" w:vAnchor="page" w:hAnchor="page" w:x="1155" w:y="6409"/>
        <w:widowControl w:val="0"/>
        <w:keepNext w:val="0"/>
        <w:keepLines w:val="0"/>
        <w:shd w:val="clear" w:color="auto" w:fill="auto"/>
        <w:bidi w:val="0"/>
        <w:jc w:val="left"/>
        <w:spacing w:before="0" w:after="0" w:line="305" w:lineRule="exact"/>
        <w:ind w:left="260" w:right="0"/>
      </w:pPr>
      <w:r>
        <w:rPr>
          <w:lang w:val="en-US" w:eastAsia="en-US" w:bidi="en-US"/>
          <w:w w:val="100"/>
          <w:spacing w:val="0"/>
          <w:color w:val="000000"/>
          <w:position w:val="0"/>
        </w:rPr>
        <w:t>Currently Processing Merchants Please Read</w:t>
      </w:r>
    </w:p>
    <w:p>
      <w:pPr>
        <w:pStyle w:val="Style472"/>
        <w:framePr w:w="10176" w:h="5282" w:hRule="exact" w:wrap="none" w:vAnchor="page" w:hAnchor="page" w:x="1155" w:y="6409"/>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t>Monthly Lease To Own Set-Up Options</w:t>
      </w:r>
    </w:p>
    <w:p>
      <w:pPr>
        <w:pStyle w:val="Style474"/>
        <w:framePr w:w="10176" w:h="5282" w:hRule="exact" w:wrap="none" w:vAnchor="page" w:hAnchor="page" w:x="1155" w:y="6409"/>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t>Special Low Discount Rate and Transaction Fee: 1.59% + 201</w:t>
      </w:r>
    </w:p>
    <w:p>
      <w:pPr>
        <w:pStyle w:val="Style474"/>
        <w:framePr w:w="10176" w:h="5282" w:hRule="exact" w:wrap="none" w:vAnchor="page" w:hAnchor="page" w:x="1155" w:y="6409"/>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t>Plus Monthly Statement/Customer Service Fee: $10</w:t>
      </w:r>
    </w:p>
    <w:p>
      <w:pPr>
        <w:pStyle w:val="Style167"/>
        <w:framePr w:w="10176" w:h="5282" w:hRule="exact" w:wrap="none" w:vAnchor="page" w:hAnchor="page" w:x="1155" w:y="6409"/>
        <w:widowControl w:val="0"/>
        <w:keepNext w:val="0"/>
        <w:keepLines w:val="0"/>
        <w:shd w:val="clear" w:color="auto" w:fill="auto"/>
        <w:bidi w:val="0"/>
        <w:jc w:val="left"/>
        <w:spacing w:before="0" w:after="0" w:line="254" w:lineRule="exact"/>
        <w:ind w:left="260" w:right="0"/>
      </w:pPr>
      <w:r>
        <w:rPr>
          <w:lang w:val="en-US" w:eastAsia="en-US" w:bidi="en-US"/>
          <w:w w:val="100"/>
          <w:spacing w:val="0"/>
          <w:color w:val="000000"/>
          <w:position w:val="0"/>
        </w:rPr>
        <w:t>Package A: $29.95 Terminal</w:t>
      </w:r>
    </w:p>
    <w:p>
      <w:pPr>
        <w:pStyle w:val="Style167"/>
        <w:framePr w:w="10176" w:h="5282" w:hRule="exact" w:wrap="none" w:vAnchor="page" w:hAnchor="page" w:x="1155" w:y="6409"/>
        <w:widowControl w:val="0"/>
        <w:keepNext w:val="0"/>
        <w:keepLines w:val="0"/>
        <w:shd w:val="clear" w:color="auto" w:fill="auto"/>
        <w:bidi w:val="0"/>
        <w:jc w:val="left"/>
        <w:spacing w:before="0" w:after="0" w:line="254" w:lineRule="exact"/>
        <w:ind w:left="260" w:right="0"/>
      </w:pPr>
      <w:r>
        <w:rPr>
          <w:lang w:val="en-US" w:eastAsia="en-US" w:bidi="en-US"/>
          <w:w w:val="100"/>
          <w:spacing w:val="0"/>
          <w:color w:val="000000"/>
          <w:position w:val="0"/>
        </w:rPr>
        <w:t>Package B: $39.95 Terminal &amp; Printer In One</w:t>
      </w:r>
    </w:p>
    <w:p>
      <w:pPr>
        <w:pStyle w:val="Style167"/>
        <w:framePr w:w="10176" w:h="5282" w:hRule="exact" w:wrap="none" w:vAnchor="page" w:hAnchor="page" w:x="1155" w:y="6409"/>
        <w:tabs>
          <w:tab w:leader="none" w:pos="1776" w:val="left"/>
        </w:tabs>
        <w:widowControl w:val="0"/>
        <w:keepNext w:val="0"/>
        <w:keepLines w:val="0"/>
        <w:shd w:val="clear" w:color="auto" w:fill="auto"/>
        <w:bidi w:val="0"/>
        <w:jc w:val="left"/>
        <w:spacing w:before="0" w:after="0" w:line="254" w:lineRule="exact"/>
        <w:ind w:left="260" w:right="0"/>
      </w:pPr>
      <w:r>
        <w:rPr>
          <w:lang w:val="en-US" w:eastAsia="en-US" w:bidi="en-US"/>
          <w:w w:val="100"/>
          <w:spacing w:val="0"/>
          <w:color w:val="000000"/>
          <w:position w:val="0"/>
        </w:rPr>
        <w:t>Deluxe Package C: $49.95 Portable Terminal/Ptinter/Pin Pad</w:t>
        <w:br/>
        <w:t>Debit acess fee</w:t>
        <w:tab/>
        <w:t>Ability to Accept Visa/MC “Check Cards”</w:t>
      </w:r>
    </w:p>
    <w:p>
      <w:pPr>
        <w:pStyle w:val="Style38"/>
        <w:framePr w:w="10176" w:h="5282" w:hRule="exact" w:wrap="none" w:vAnchor="page" w:hAnchor="page" w:x="1155" w:y="6409"/>
        <w:tabs>
          <w:tab w:leader="none" w:pos="1865" w:val="left"/>
        </w:tabs>
        <w:widowControl w:val="0"/>
        <w:keepNext w:val="0"/>
        <w:keepLines w:val="0"/>
        <w:shd w:val="clear" w:color="auto" w:fill="auto"/>
        <w:bidi w:val="0"/>
        <w:jc w:val="both"/>
        <w:spacing w:before="0" w:after="0" w:line="254" w:lineRule="exact"/>
        <w:ind w:left="540" w:right="4531" w:firstLine="0"/>
      </w:pPr>
      <w:r>
        <w:rPr>
          <w:lang w:val="en-US" w:eastAsia="en-US" w:bidi="en-US"/>
          <w:w w:val="100"/>
          <w:spacing w:val="0"/>
          <w:color w:val="000000"/>
          <w:position w:val="0"/>
        </w:rPr>
        <w:t>$ 10/mo.</w:t>
        <w:tab/>
      </w:r>
      <w:r>
        <w:rPr>
          <w:lang w:val="en-US" w:eastAsia="en-US" w:bidi="en-US"/>
          <w:vertAlign w:val="subscript"/>
          <w:w w:val="100"/>
          <w:spacing w:val="0"/>
          <w:color w:val="000000"/>
          <w:position w:val="0"/>
        </w:rPr>
        <w:t>&amp;</w:t>
      </w:r>
      <w:r>
        <w:rPr>
          <w:lang w:val="en-US" w:eastAsia="en-US" w:bidi="en-US"/>
          <w:w w:val="100"/>
          <w:spacing w:val="0"/>
          <w:color w:val="000000"/>
          <w:position w:val="0"/>
        </w:rPr>
        <w:t xml:space="preserve"> ATM </w:t>
      </w:r>
      <w:r>
        <w:rPr>
          <w:rStyle w:val="CharStyle476"/>
          <w:b w:val="0"/>
          <w:bCs w:val="0"/>
        </w:rPr>
        <w:t xml:space="preserve">Cards at a </w:t>
      </w:r>
      <w:r>
        <w:rPr>
          <w:lang w:val="en-US" w:eastAsia="en-US" w:bidi="en-US"/>
          <w:w w:val="100"/>
          <w:spacing w:val="0"/>
          <w:color w:val="000000"/>
          <w:position w:val="0"/>
        </w:rPr>
        <w:t>FLAT 250</w:t>
      </w:r>
    </w:p>
    <w:p>
      <w:pPr>
        <w:pStyle w:val="Style167"/>
        <w:framePr w:w="10176" w:h="5282" w:hRule="exact" w:wrap="none" w:vAnchor="page" w:hAnchor="page" w:x="1155" w:y="6409"/>
        <w:widowControl w:val="0"/>
        <w:keepNext w:val="0"/>
        <w:keepLines w:val="0"/>
        <w:shd w:val="clear" w:color="auto" w:fill="auto"/>
        <w:bidi w:val="0"/>
        <w:jc w:val="center"/>
        <w:spacing w:before="0" w:after="0" w:line="329" w:lineRule="exact"/>
        <w:ind w:left="1440" w:right="4531" w:firstLine="0"/>
      </w:pPr>
      <w:r>
        <w:rPr>
          <w:lang w:val="en-US" w:eastAsia="en-US" w:bidi="en-US"/>
          <w:w w:val="100"/>
          <w:spacing w:val="0"/>
          <w:color w:val="000000"/>
          <w:position w:val="0"/>
        </w:rPr>
        <w:t>Totally Eliminating the 1.59 % Rate</w:t>
        <w:br/>
        <w:t>(All lease terms 48 months • Monthly minimum $25)</w:t>
      </w:r>
    </w:p>
    <w:p>
      <w:pPr>
        <w:pStyle w:val="Style167"/>
        <w:framePr w:w="10176" w:h="5282" w:hRule="exact" w:wrap="none" w:vAnchor="page" w:hAnchor="page" w:x="1155" w:y="6409"/>
        <w:widowControl w:val="0"/>
        <w:keepNext w:val="0"/>
        <w:keepLines w:val="0"/>
        <w:shd w:val="clear" w:color="auto" w:fill="auto"/>
        <w:bidi w:val="0"/>
        <w:spacing w:before="0" w:after="0" w:line="230" w:lineRule="exact"/>
        <w:ind w:left="260" w:right="4640" w:firstLine="120"/>
      </w:pPr>
      <w:r>
        <w:rPr>
          <w:lang w:val="en-US" w:eastAsia="en-US" w:bidi="en-US"/>
          <w:w w:val="100"/>
          <w:spacing w:val="0"/>
          <w:color w:val="000000"/>
          <w:position w:val="0"/>
        </w:rPr>
        <w:t>] I authorize Universal’s sales office to print and deposit a check</w:t>
      </w:r>
    </w:p>
    <w:p>
      <w:pPr>
        <w:pStyle w:val="Style167"/>
        <w:framePr w:w="10176" w:h="5282" w:hRule="exact" w:wrap="none" w:vAnchor="page" w:hAnchor="page" w:x="1155" w:y="6409"/>
        <w:widowControl w:val="0"/>
        <w:keepNext w:val="0"/>
        <w:keepLines w:val="0"/>
        <w:shd w:val="clear" w:color="auto" w:fill="auto"/>
        <w:bidi w:val="0"/>
        <w:spacing w:before="0" w:after="0" w:line="230" w:lineRule="exact"/>
        <w:ind w:left="260" w:right="4640" w:firstLine="0"/>
      </w:pPr>
      <w:r>
        <w:rPr>
          <w:lang w:val="en-US" w:eastAsia="en-US" w:bidi="en-US"/>
          <w:w w:val="100"/>
          <w:spacing w:val="0"/>
          <w:color w:val="000000"/>
          <w:position w:val="0"/>
        </w:rPr>
        <w:t>in the amount of $49 (normally $ 125) for my application fee which</w:t>
        <w:br/>
        <w:t>covers initial materials, application processing, equipment warranty,</w:t>
      </w:r>
    </w:p>
    <w:p>
      <w:pPr>
        <w:pStyle w:val="Style167"/>
        <w:framePr w:w="10176" w:h="5282" w:hRule="exact" w:wrap="none" w:vAnchor="page" w:hAnchor="page" w:x="1155" w:y="6409"/>
        <w:widowControl w:val="0"/>
        <w:keepNext w:val="0"/>
        <w:keepLines w:val="0"/>
        <w:shd w:val="clear" w:color="auto" w:fill="auto"/>
        <w:bidi w:val="0"/>
        <w:spacing w:before="0" w:after="0" w:line="230" w:lineRule="exact"/>
        <w:ind w:left="260" w:right="4723" w:firstLine="0"/>
      </w:pPr>
      <w:r>
        <w:rPr>
          <w:lang w:val="en-US" w:eastAsia="en-US" w:bidi="en-US"/>
          <w:w w:val="100"/>
          <w:spacing w:val="0"/>
          <w:color w:val="000000"/>
          <w:position w:val="0"/>
        </w:rPr>
        <w:t>shipping &amp; handling, programming, installation and training.</w:t>
      </w:r>
    </w:p>
    <w:p>
      <w:pPr>
        <w:pStyle w:val="Style457"/>
        <w:framePr w:w="10176" w:h="5282" w:hRule="exact" w:wrap="none" w:vAnchor="page" w:hAnchor="page" w:x="1155" w:y="6409"/>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t>* Fill out a check, tape here above mini form and then fax.</w:t>
      </w:r>
    </w:p>
    <w:p>
      <w:pPr>
        <w:pStyle w:val="Style167"/>
        <w:framePr w:w="10176" w:h="5282" w:hRule="exact" w:wrap="none" w:vAnchor="page" w:hAnchor="page" w:x="1155" w:y="6409"/>
        <w:widowControl w:val="0"/>
        <w:keepNext w:val="0"/>
        <w:keepLines w:val="0"/>
        <w:shd w:val="clear" w:color="auto" w:fill="auto"/>
        <w:bidi w:val="0"/>
        <w:jc w:val="left"/>
        <w:spacing w:before="0" w:after="0" w:line="332" w:lineRule="exact"/>
        <w:ind w:left="260" w:right="0"/>
      </w:pPr>
      <w:r>
        <w:rPr>
          <w:lang w:val="en-US" w:eastAsia="en-US" w:bidi="en-US"/>
          <w:w w:val="100"/>
          <w:spacing w:val="0"/>
          <w:color w:val="000000"/>
          <w:position w:val="0"/>
        </w:rPr>
        <w:t>Fax Express Mini Form Now To 1-800-439-7773</w:t>
      </w:r>
    </w:p>
    <w:p>
      <w:pPr>
        <w:framePr w:wrap="none" w:vAnchor="page" w:hAnchor="page" w:x="7443" w:y="8351"/>
        <w:widowControl w:val="0"/>
      </w:pPr>
    </w:p>
    <w:p>
      <w:pPr>
        <w:pStyle w:val="Style2"/>
        <w:framePr w:wrap="none" w:vAnchor="page" w:hAnchor="page" w:x="7328" w:y="9261"/>
        <w:widowControl w:val="0"/>
        <w:keepNext w:val="0"/>
        <w:keepLines w:val="0"/>
        <w:shd w:val="clear" w:color="auto" w:fill="auto"/>
        <w:bidi w:val="0"/>
        <w:jc w:val="left"/>
        <w:spacing w:before="0" w:after="0"/>
        <w:ind w:left="2580" w:right="0" w:firstLine="0"/>
      </w:pPr>
      <w:r>
        <w:rPr>
          <w:lang w:val="en-US" w:eastAsia="en-US" w:bidi="en-US"/>
          <w:w w:val="100"/>
          <w:spacing w:val="0"/>
          <w:color w:val="000000"/>
          <w:position w:val="0"/>
        </w:rPr>
        <w:t>every.</w:t>
      </w:r>
    </w:p>
    <w:p>
      <w:pPr>
        <w:pStyle w:val="Style2"/>
        <w:framePr w:w="1094" w:h="533" w:hRule="exact" w:wrap="none" w:vAnchor="page" w:hAnchor="page" w:x="7059" w:y="99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w:t>
      </w:r>
    </w:p>
    <w:p>
      <w:pPr>
        <w:pStyle w:val="Style233"/>
        <w:framePr w:w="1094" w:h="533" w:hRule="exact" w:wrap="none" w:vAnchor="page" w:hAnchor="page" w:x="7059" w:y="9991"/>
        <w:widowControl w:val="0"/>
        <w:keepNext w:val="0"/>
        <w:keepLines w:val="0"/>
        <w:shd w:val="clear" w:color="auto" w:fill="auto"/>
        <w:bidi w:val="0"/>
        <w:jc w:val="left"/>
        <w:spacing w:before="0" w:after="0"/>
        <w:ind w:left="576" w:right="0" w:firstLine="0"/>
      </w:pPr>
      <w:r>
        <w:rPr>
          <w:lang w:val="en-US" w:eastAsia="en-US" w:bidi="en-US"/>
          <w:w w:val="100"/>
          <w:spacing w:val="0"/>
          <w:color w:val="000000"/>
          <w:position w:val="0"/>
        </w:rPr>
        <w:t>,?Pyour</w:t>
      </w:r>
    </w:p>
    <w:p>
      <w:pPr>
        <w:pStyle w:val="Style284"/>
        <w:framePr w:wrap="none" w:vAnchor="page" w:hAnchor="page" w:x="7059" w:y="106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w:t>
      </w:r>
    </w:p>
    <w:p>
      <w:pPr>
        <w:pStyle w:val="Style147"/>
        <w:framePr w:wrap="none" w:vAnchor="page" w:hAnchor="page" w:x="7799" w:y="10332"/>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O',</w:t>
      </w:r>
    </w:p>
    <w:p>
      <w:pPr>
        <w:pStyle w:val="Style28"/>
        <w:framePr w:wrap="none" w:vAnchor="page" w:hAnchor="page" w:x="9152" w:y="10537"/>
        <w:widowControl w:val="0"/>
        <w:keepNext w:val="0"/>
        <w:keepLines w:val="0"/>
        <w:shd w:val="clear" w:color="auto" w:fill="auto"/>
        <w:bidi w:val="0"/>
        <w:jc w:val="both"/>
        <w:spacing w:before="0" w:after="0" w:line="150" w:lineRule="exact"/>
        <w:ind w:left="0" w:right="0" w:firstLine="0"/>
      </w:pPr>
      <w:r>
        <w:rPr>
          <w:rStyle w:val="CharStyle477"/>
          <w:vertAlign w:val="superscript"/>
        </w:rPr>
        <w:t>ca,</w:t>
      </w:r>
      <w:r>
        <w:rPr>
          <w:rStyle w:val="CharStyle477"/>
        </w:rPr>
        <w:t>tf rate</w:t>
      </w:r>
    </w:p>
    <w:p>
      <w:pPr>
        <w:framePr w:wrap="none" w:vAnchor="page" w:hAnchor="page" w:x="7155" w:y="10627"/>
        <w:widowControl w:val="0"/>
      </w:pPr>
    </w:p>
    <w:p>
      <w:pPr>
        <w:pStyle w:val="Style474"/>
        <w:framePr w:wrap="none" w:vAnchor="page" w:hAnchor="page" w:x="9853" w:y="105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w:t>
      </w:r>
    </w:p>
    <w:p>
      <w:pPr>
        <w:framePr w:wrap="none" w:vAnchor="page" w:hAnchor="page" w:x="7731" w:y="10867"/>
        <w:widowControl w:val="0"/>
      </w:pPr>
    </w:p>
    <w:p>
      <w:pPr>
        <w:pStyle w:val="Style478"/>
        <w:framePr w:w="1536" w:h="828" w:hRule="exact" w:wrap="none" w:vAnchor="page" w:hAnchor="page" w:x="1213" w:y="1171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Company Name. Contact Name _</w:t>
      </w:r>
    </w:p>
    <w:p>
      <w:pPr>
        <w:pStyle w:val="Style478"/>
        <w:framePr w:w="835" w:h="840" w:hRule="exact" w:wrap="none" w:vAnchor="page" w:hAnchor="page" w:x="1213" w:y="12514"/>
        <w:tabs>
          <w:tab w:leader="underscore" w:pos="799" w:val="left"/>
        </w:tabs>
        <w:widowControl w:val="0"/>
        <w:keepNext w:val="0"/>
        <w:keepLines w:val="0"/>
        <w:shd w:val="clear" w:color="auto" w:fill="auto"/>
        <w:bidi w:val="0"/>
        <w:spacing w:before="0" w:after="0" w:line="394" w:lineRule="exact"/>
        <w:ind w:left="0" w:right="0" w:firstLine="0"/>
      </w:pPr>
      <w:r>
        <w:rPr>
          <w:lang w:val="en-US" w:eastAsia="en-US" w:bidi="en-US"/>
          <w:w w:val="100"/>
          <w:spacing w:val="0"/>
          <w:color w:val="000000"/>
          <w:position w:val="0"/>
        </w:rPr>
        <w:t>Address. City</w:t>
        <w:tab/>
      </w:r>
    </w:p>
    <w:p>
      <w:pPr>
        <w:pStyle w:val="Style167"/>
        <w:framePr w:wrap="none" w:vAnchor="page" w:hAnchor="page" w:x="1213" w:y="13350"/>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State.</w:t>
      </w:r>
    </w:p>
    <w:p>
      <w:pPr>
        <w:pStyle w:val="Style478"/>
        <w:framePr w:wrap="none" w:vAnchor="page" w:hAnchor="page" w:x="3191" w:y="13441"/>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Zip.</w:t>
      </w:r>
    </w:p>
    <w:p>
      <w:pPr>
        <w:pStyle w:val="Style478"/>
        <w:framePr w:wrap="none" w:vAnchor="page" w:hAnchor="page" w:x="1223" w:y="13849"/>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Phone</w:t>
      </w:r>
    </w:p>
    <w:p>
      <w:pPr>
        <w:pStyle w:val="Style167"/>
        <w:framePr w:wrap="none" w:vAnchor="page" w:hAnchor="page" w:x="4055" w:y="13763"/>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Best Time</w:t>
      </w:r>
    </w:p>
    <w:p>
      <w:pPr>
        <w:pStyle w:val="Style478"/>
        <w:framePr w:wrap="none" w:vAnchor="page" w:hAnchor="page" w:x="1213" w:y="14238"/>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Signature.</w:t>
      </w:r>
    </w:p>
    <w:p>
      <w:pPr>
        <w:pStyle w:val="Style455"/>
        <w:framePr w:w="2669" w:h="2577" w:hRule="exact" w:wrap="none" w:vAnchor="page" w:hAnchor="page" w:x="5754" w:y="11886"/>
        <w:widowControl w:val="0"/>
        <w:keepNext w:val="0"/>
        <w:keepLines w:val="0"/>
        <w:shd w:val="clear" w:color="auto" w:fill="auto"/>
        <w:bidi w:val="0"/>
        <w:jc w:val="left"/>
        <w:spacing w:before="0" w:after="78" w:line="221" w:lineRule="exact"/>
        <w:ind w:left="0" w:right="0" w:firstLine="0"/>
      </w:pPr>
      <w:bookmarkStart w:id="115" w:name="bookmark115"/>
      <w:r>
        <w:rPr>
          <w:lang w:val="en-US" w:eastAsia="en-US" w:bidi="en-US"/>
          <w:w w:val="100"/>
          <w:spacing w:val="0"/>
          <w:color w:val="000000"/>
          <w:position w:val="0"/>
        </w:rPr>
        <w:t>New Account Set-up Options (Check)</w:t>
      </w:r>
      <w:bookmarkEnd w:id="115"/>
    </w:p>
    <w:p>
      <w:pPr>
        <w:pStyle w:val="Style167"/>
        <w:framePr w:w="2669" w:h="2577" w:hRule="exact" w:wrap="none" w:vAnchor="page" w:hAnchor="page" w:x="5754" w:y="11886"/>
        <w:widowControl w:val="0"/>
        <w:keepNext w:val="0"/>
        <w:keepLines w:val="0"/>
        <w:shd w:val="clear" w:color="auto" w:fill="auto"/>
        <w:bidi w:val="0"/>
        <w:jc w:val="left"/>
        <w:spacing w:before="0" w:after="0" w:line="324" w:lineRule="exact"/>
        <w:ind w:left="300" w:right="0" w:firstLine="0"/>
      </w:pPr>
      <w:r>
        <w:rPr>
          <w:lang w:val="en-US" w:eastAsia="en-US" w:bidi="en-US"/>
          <w:w w:val="100"/>
          <w:spacing w:val="0"/>
          <w:color w:val="000000"/>
          <w:position w:val="0"/>
        </w:rPr>
        <w:t>Package A □</w:t>
      </w:r>
    </w:p>
    <w:p>
      <w:pPr>
        <w:pStyle w:val="Style167"/>
        <w:framePr w:w="2669" w:h="2577" w:hRule="exact" w:wrap="none" w:vAnchor="page" w:hAnchor="page" w:x="5754" w:y="11886"/>
        <w:widowControl w:val="0"/>
        <w:keepNext w:val="0"/>
        <w:keepLines w:val="0"/>
        <w:shd w:val="clear" w:color="auto" w:fill="auto"/>
        <w:bidi w:val="0"/>
        <w:jc w:val="left"/>
        <w:spacing w:before="0" w:after="0" w:line="324" w:lineRule="exact"/>
        <w:ind w:left="300" w:right="0" w:firstLine="0"/>
      </w:pPr>
      <w:r>
        <w:rPr>
          <w:lang w:val="en-US" w:eastAsia="en-US" w:bidi="en-US"/>
          <w:w w:val="100"/>
          <w:spacing w:val="0"/>
          <w:color w:val="000000"/>
          <w:position w:val="0"/>
        </w:rPr>
        <w:t>Package B □</w:t>
      </w:r>
    </w:p>
    <w:p>
      <w:pPr>
        <w:pStyle w:val="Style167"/>
        <w:framePr w:w="2669" w:h="2577" w:hRule="exact" w:wrap="none" w:vAnchor="page" w:hAnchor="page" w:x="5754" w:y="11886"/>
        <w:widowControl w:val="0"/>
        <w:keepNext w:val="0"/>
        <w:keepLines w:val="0"/>
        <w:shd w:val="clear" w:color="auto" w:fill="auto"/>
        <w:bidi w:val="0"/>
        <w:jc w:val="left"/>
        <w:spacing w:before="0" w:after="277" w:line="324" w:lineRule="exact"/>
        <w:ind w:left="300" w:right="0" w:firstLine="0"/>
      </w:pPr>
      <w:r>
        <w:rPr>
          <w:lang w:val="en-US" w:eastAsia="en-US" w:bidi="en-US"/>
          <w:w w:val="100"/>
          <w:spacing w:val="0"/>
          <w:color w:val="000000"/>
          <w:position w:val="0"/>
        </w:rPr>
        <w:t>Deluxe Package C I—I</w:t>
      </w:r>
    </w:p>
    <w:p>
      <w:pPr>
        <w:pStyle w:val="Style167"/>
        <w:framePr w:w="2669" w:h="2577" w:hRule="exact" w:wrap="none" w:vAnchor="page" w:hAnchor="page" w:x="5754" w:y="11886"/>
        <w:widowControl w:val="0"/>
        <w:keepNext w:val="0"/>
        <w:keepLines w:val="0"/>
        <w:shd w:val="clear" w:color="auto" w:fill="auto"/>
        <w:bidi w:val="0"/>
        <w:jc w:val="left"/>
        <w:spacing w:before="0" w:after="0" w:line="178" w:lineRule="exact"/>
        <w:ind w:left="300" w:right="0" w:firstLine="0"/>
      </w:pPr>
      <w:r>
        <w:rPr>
          <w:lang w:val="en-US" w:eastAsia="en-US" w:bidi="en-US"/>
          <w:w w:val="100"/>
          <w:spacing w:val="0"/>
          <w:color w:val="000000"/>
          <w:position w:val="0"/>
        </w:rPr>
        <w:t>Free Pin Pad Program For Currently Processing Merchants □</w:t>
      </w:r>
    </w:p>
    <w:p>
      <w:pPr>
        <w:pStyle w:val="Style480"/>
        <w:framePr w:w="1411" w:h="283" w:hRule="exact" w:wrap="none" w:vAnchor="page" w:hAnchor="page" w:x="8663" w:y="133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subsidiary of Universal Savings Bank, FA.</w:t>
      </w:r>
    </w:p>
    <w:p>
      <w:pPr>
        <w:pStyle w:val="Style474"/>
        <w:framePr w:w="1670" w:h="583" w:hRule="exact" w:wrap="none" w:vAnchor="page" w:hAnchor="page" w:x="9047" w:y="13815"/>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Marketing Office 1-800-836-4295</w:t>
      </w:r>
    </w:p>
    <w:p>
      <w:pPr>
        <w:pStyle w:val="Style482"/>
        <w:framePr w:wrap="none" w:vAnchor="page" w:hAnchor="page" w:x="1223" w:y="14528"/>
        <w:widowControl w:val="0"/>
        <w:keepNext w:val="0"/>
        <w:keepLines w:val="0"/>
        <w:shd w:val="clear" w:color="auto" w:fill="auto"/>
        <w:bidi w:val="0"/>
        <w:jc w:val="left"/>
        <w:spacing w:before="0" w:after="0"/>
        <w:ind w:left="0" w:right="0" w:firstLine="0"/>
      </w:pPr>
      <w:bookmarkStart w:id="116" w:name="bookmark116"/>
      <w:r>
        <w:rPr>
          <w:lang w:val="en-US" w:eastAsia="en-US" w:bidi="en-US"/>
          <w:w w:val="100"/>
          <w:spacing w:val="0"/>
          <w:color w:val="000000"/>
          <w:position w:val="0"/>
        </w:rPr>
        <w:t>Universal Payment Processing Provides 24 Hour Live Customer Service.</w:t>
      </w:r>
      <w:bookmarkEnd w:id="116"/>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7" type="#_x0000_t75" style="position:absolute;margin-left:419.65pt;margin-top:404.9pt;width:92.65pt;height:20.65pt;z-index:-251658708;mso-wrap-distance-left:5pt;mso-wrap-distance-right:5pt;mso-position-horizontal-relative:page;mso-position-vertical-relative:page" wrapcoords="0 0">
            <v:imagedata r:id="rId167" r:href="rId168"/>
            <w10:wrap anchorx="page" anchory="page"/>
          </v:shape>
        </w:pict>
      </w:r>
    </w:p>
    <w:p>
      <w:pPr>
        <w:pStyle w:val="Style28"/>
        <w:framePr w:wrap="none" w:vAnchor="page" w:hAnchor="page" w:x="236" w:y="165"/>
        <w:widowControl w:val="0"/>
        <w:keepNext w:val="0"/>
        <w:keepLines w:val="0"/>
        <w:shd w:val="clear" w:color="auto" w:fill="848484"/>
        <w:bidi w:val="0"/>
        <w:jc w:val="both"/>
        <w:spacing w:before="0" w:after="0" w:line="140" w:lineRule="exact"/>
        <w:ind w:left="0" w:right="0" w:firstLine="0"/>
      </w:pPr>
      <w:r>
        <w:rPr>
          <w:rStyle w:val="CharStyle484"/>
        </w:rPr>
        <w:t>T</w:t>
      </w:r>
    </w:p>
    <w:p>
      <w:pPr>
        <w:pStyle w:val="Style36"/>
        <w:framePr w:w="10296" w:h="1104" w:hRule="exact" w:wrap="none" w:vAnchor="page" w:hAnchor="page" w:x="985" w:y="1178"/>
        <w:widowControl w:val="0"/>
        <w:keepNext w:val="0"/>
        <w:keepLines w:val="0"/>
        <w:shd w:val="clear" w:color="auto" w:fill="000000"/>
        <w:bidi w:val="0"/>
        <w:jc w:val="left"/>
        <w:spacing w:before="0" w:after="0"/>
        <w:ind w:left="0" w:right="0" w:firstLine="0"/>
      </w:pPr>
      <w:r>
        <w:rPr>
          <w:rStyle w:val="CharStyle249"/>
        </w:rPr>
        <w:t>Legislative Update</w:t>
      </w:r>
    </w:p>
    <w:p>
      <w:pPr>
        <w:pStyle w:val="Style347"/>
        <w:framePr w:w="10296" w:h="1104" w:hRule="exact" w:wrap="none" w:vAnchor="page" w:hAnchor="page" w:x="985" w:y="1178"/>
        <w:widowControl w:val="0"/>
        <w:keepNext w:val="0"/>
        <w:keepLines w:val="0"/>
        <w:shd w:val="clear" w:color="auto" w:fill="000000"/>
        <w:bidi w:val="0"/>
        <w:spacing w:before="0" w:after="0"/>
        <w:ind w:left="0" w:right="0" w:firstLine="0"/>
      </w:pPr>
      <w:r>
        <w:rPr>
          <w:rStyle w:val="CharStyle349"/>
        </w:rPr>
        <w:t>by Tim McMullen</w:t>
      </w:r>
    </w:p>
    <w:p>
      <w:pPr>
        <w:pStyle w:val="Style485"/>
        <w:framePr w:w="5045" w:h="7264" w:hRule="exact" w:wrap="none" w:vAnchor="page" w:hAnchor="page" w:x="985" w:y="27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SCORES NUMEROUS SUCCESSES THIS YEAR—</w:t>
      </w:r>
    </w:p>
    <w:p>
      <w:pPr>
        <w:pStyle w:val="Style485"/>
        <w:framePr w:w="5045" w:h="7264" w:hRule="exact" w:wrap="none" w:vAnchor="page" w:hAnchor="page" w:x="985" w:y="27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AT A PRICE</w:t>
      </w:r>
    </w:p>
    <w:p>
      <w:pPr>
        <w:pStyle w:val="Style2"/>
        <w:framePr w:w="5045" w:h="7264" w:hRule="exact" w:wrap="none" w:vAnchor="page" w:hAnchor="page" w:x="985" w:y="2786"/>
        <w:widowControl w:val="0"/>
        <w:keepNext w:val="0"/>
        <w:keepLines w:val="0"/>
        <w:shd w:val="clear" w:color="auto" w:fill="auto"/>
        <w:bidi w:val="0"/>
        <w:jc w:val="left"/>
        <w:spacing w:before="0" w:after="0" w:line="247" w:lineRule="exact"/>
        <w:ind w:left="0" w:right="0" w:firstLine="260"/>
      </w:pPr>
      <w:r>
        <w:rPr>
          <w:lang w:val="en-US" w:eastAsia="en-US" w:bidi="en-US"/>
          <w:w w:val="100"/>
          <w:spacing w:val="0"/>
          <w:color w:val="000000"/>
          <w:position w:val="0"/>
        </w:rPr>
        <w:t>f you’ve been reading Legislative Update over the last nine months, you will know that many legislative battles have been won this year, but the war is far from over. In Arizona, we came very close to passing a bill that would have defined our profession in the Code, and put into place ALOA’s Positive ID Policy, thereby protecting locksmiths. In North Carolina and Connecticut, we also kept alive licensing bills that are extremely fair. In Indiana, Missouri and Iowa, we were able to put the brakes on some harmful alarm legislation. Texas declared a victory, and Louisiana could have turned out much worse. We’ve made a full-frontal assault on the U.S. Postmaster General to get the government to enforce their own mail-order lockpicking law, and filed amicus briefs to the Illinois General Attorney on why retail stores need to be licensed. We’re now actively combining forces in Ohio to deal with alarm legislation being introduced. We’ve hosted roundtable discussions at convention where ALOA chapters and other locksmith associations exchanged ideas and brought each other up-to-date on the latest legislative battles in their states.</w:t>
      </w:r>
    </w:p>
    <w:p>
      <w:pPr>
        <w:pStyle w:val="Style2"/>
        <w:framePr w:w="5045" w:h="7264" w:hRule="exact" w:wrap="none" w:vAnchor="page" w:hAnchor="page" w:x="985" w:y="2786"/>
        <w:widowControl w:val="0"/>
        <w:keepNext w:val="0"/>
        <w:keepLines w:val="0"/>
        <w:shd w:val="clear" w:color="auto" w:fill="auto"/>
        <w:bidi w:val="0"/>
        <w:jc w:val="left"/>
        <w:spacing w:before="0" w:after="0" w:line="247" w:lineRule="exact"/>
        <w:ind w:left="0" w:right="0" w:firstLine="260"/>
      </w:pPr>
      <w:r>
        <w:rPr>
          <w:lang w:val="en-US" w:eastAsia="en-US" w:bidi="en-US"/>
          <w:w w:val="100"/>
          <w:spacing w:val="0"/>
          <w:color w:val="000000"/>
          <w:position w:val="0"/>
        </w:rPr>
        <w:t>But all these battles came at a price, and now we’re asking for you to make an investment in your future. In the next few weeks, you will be receiving a letter asking for a donation for ALOA’s continuing work in legislative affairs on behalf of all locksmiths. Please consider it carefully.</w:t>
      </w:r>
    </w:p>
    <w:p>
      <w:pPr>
        <w:pStyle w:val="Style2"/>
        <w:framePr w:w="5045" w:h="7264" w:hRule="exact" w:wrap="none" w:vAnchor="page" w:hAnchor="page" w:x="985" w:y="2786"/>
        <w:widowControl w:val="0"/>
        <w:keepNext w:val="0"/>
        <w:keepLines w:val="0"/>
        <w:shd w:val="clear" w:color="auto" w:fill="auto"/>
        <w:bidi w:val="0"/>
        <w:jc w:val="left"/>
        <w:spacing w:before="0" w:after="0" w:line="247" w:lineRule="exact"/>
        <w:ind w:left="0" w:right="0" w:firstLine="260"/>
      </w:pPr>
      <w:r>
        <w:rPr>
          <w:lang w:val="en-US" w:eastAsia="en-US" w:bidi="en-US"/>
          <w:w w:val="100"/>
          <w:spacing w:val="0"/>
          <w:color w:val="000000"/>
          <w:position w:val="0"/>
        </w:rPr>
        <w:t>Why does ALOA need money for legislative affairs? Last year, ALOA conducted a survey asking, “Do you feel it is ALOA’s</w:t>
      </w:r>
    </w:p>
    <w:p>
      <w:pPr>
        <w:pStyle w:val="Style2"/>
        <w:framePr w:w="5035" w:h="7330" w:hRule="exact" w:wrap="none" w:vAnchor="page" w:hAnchor="page" w:x="6227" w:y="272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responsibility to protect the locksmith industry from objection</w:t>
        <w:softHyphen/>
        <w:t>able legislation?” 75% answered a resounding “YES!” When asked “How important is it for ALOA to actively oppose unfavorable legislation on the state and national levels?” 75% said that it was “Very important.” When asked, “How important is it for ALOA to actively promote practical locksmithing legislation?” 63% said it was also “Very important.”</w:t>
      </w:r>
    </w:p>
    <w:p>
      <w:pPr>
        <w:pStyle w:val="Style2"/>
        <w:framePr w:w="5035" w:h="7330" w:hRule="exact" w:wrap="none" w:vAnchor="page" w:hAnchor="page" w:x="6227" w:y="2723"/>
        <w:widowControl w:val="0"/>
        <w:keepNext w:val="0"/>
        <w:keepLines w:val="0"/>
        <w:shd w:val="clear" w:color="auto" w:fill="auto"/>
        <w:bidi w:val="0"/>
        <w:jc w:val="left"/>
        <w:spacing w:before="0" w:after="0" w:line="259" w:lineRule="exact"/>
        <w:ind w:left="0" w:right="0" w:firstLine="260"/>
      </w:pPr>
      <w:r>
        <w:rPr>
          <w:lang w:val="en-US" w:eastAsia="en-US" w:bidi="en-US"/>
          <w:w w:val="100"/>
          <w:spacing w:val="0"/>
          <w:color w:val="000000"/>
          <w:position w:val="0"/>
        </w:rPr>
        <w:t>In that same survey, when asked “What percentage of your dues should go to this cause?” The percentage cited most often was 25%. The reality is only about 8% of your dues goes toward legislative affairs. At the national level, NBFAA spends 13% on legislative affairs. However, NBFAA works primarily at the direction of its state organizations. These state chapters raise money and hire lobbyists to do one thing: get their legislation passed - no matter what the cost. At $1000 to $2000 a month, these lobbyists are determined to do just that. As we become more involved, the more battles and the more lobbyists we will have to face.</w:t>
      </w:r>
    </w:p>
    <w:p>
      <w:pPr>
        <w:pStyle w:val="Style2"/>
        <w:framePr w:w="5035" w:h="7330" w:hRule="exact" w:wrap="none" w:vAnchor="page" w:hAnchor="page" w:x="6227" w:y="2723"/>
        <w:widowControl w:val="0"/>
        <w:keepNext w:val="0"/>
        <w:keepLines w:val="0"/>
        <w:shd w:val="clear" w:color="auto" w:fill="auto"/>
        <w:bidi w:val="0"/>
        <w:jc w:val="left"/>
        <w:spacing w:before="0" w:after="0" w:line="259" w:lineRule="exact"/>
        <w:ind w:left="0" w:right="0" w:firstLine="260"/>
      </w:pPr>
      <w:r>
        <w:rPr>
          <w:lang w:val="en-US" w:eastAsia="en-US" w:bidi="en-US"/>
          <w:w w:val="100"/>
          <w:spacing w:val="0"/>
          <w:color w:val="000000"/>
          <w:position w:val="0"/>
        </w:rPr>
        <w:t>How much does it cost to run a grass-roots lobbying campaign? Plenty. What we don’t pay a lobbyist is more than made up for in coordinating mass mailings, staffing phone banks and monitoring legislation on a day-to-day basis. As you can see ALOA is working hard for your interests at the state level. Ensuring your success is why we’re so involved. Please take the time to contribute what you can, because none of us thrive unless all of us survive.</w:t>
      </w:r>
    </w:p>
    <w:p>
      <w:pPr>
        <w:pStyle w:val="Style2"/>
        <w:framePr w:w="5035" w:h="7330" w:hRule="exact" w:wrap="none" w:vAnchor="page" w:hAnchor="page" w:x="6227" w:y="2723"/>
        <w:widowControl w:val="0"/>
        <w:keepNext w:val="0"/>
        <w:keepLines w:val="0"/>
        <w:shd w:val="clear" w:color="auto" w:fill="auto"/>
        <w:bidi w:val="0"/>
        <w:jc w:val="left"/>
        <w:spacing w:before="0" w:after="0" w:line="259" w:lineRule="exact"/>
        <w:ind w:left="0" w:right="0" w:firstLine="260"/>
      </w:pPr>
      <w:r>
        <w:rPr>
          <w:lang w:val="en-US" w:eastAsia="en-US" w:bidi="en-US"/>
          <w:w w:val="100"/>
          <w:spacing w:val="0"/>
          <w:color w:val="000000"/>
          <w:position w:val="0"/>
        </w:rPr>
        <w:t>If you would like to make a contribution now, please tear off the bottom form and mail it in today!</w:t>
      </w:r>
    </w:p>
    <w:p>
      <w:pPr>
        <w:pStyle w:val="Style487"/>
        <w:framePr w:w="10296" w:h="4171" w:hRule="exact" w:wrap="none" w:vAnchor="page" w:hAnchor="page" w:x="985" w:y="10593"/>
        <w:widowControl w:val="0"/>
        <w:keepNext w:val="0"/>
        <w:keepLines w:val="0"/>
        <w:shd w:val="clear" w:color="auto" w:fill="auto"/>
        <w:bidi w:val="0"/>
        <w:jc w:val="left"/>
        <w:spacing w:before="0" w:after="0"/>
        <w:ind w:left="320" w:right="2240" w:firstLine="0"/>
      </w:pPr>
      <w:r>
        <w:rPr>
          <w:lang w:val="en-US" w:eastAsia="en-US" w:bidi="en-US"/>
          <w:w w:val="100"/>
          <w:spacing w:val="0"/>
          <w:color w:val="000000"/>
          <w:position w:val="0"/>
        </w:rPr>
        <w:t>YES! I support ALOA in its fight against legistlation that is bad for locksmiting—bad for my business!</w:t>
      </w:r>
    </w:p>
    <w:p>
      <w:pPr>
        <w:pStyle w:val="Style2"/>
        <w:framePr w:w="10296" w:h="4171" w:hRule="exact" w:wrap="none" w:vAnchor="page" w:hAnchor="page" w:x="985" w:y="10593"/>
        <w:tabs>
          <w:tab w:leader="none" w:pos="4467" w:val="left"/>
          <w:tab w:leader="underscore" w:pos="9294" w:val="left"/>
        </w:tabs>
        <w:widowControl w:val="0"/>
        <w:keepNext w:val="0"/>
        <w:keepLines w:val="0"/>
        <w:shd w:val="clear" w:color="auto" w:fill="auto"/>
        <w:bidi w:val="0"/>
        <w:spacing w:before="0" w:after="0" w:line="355" w:lineRule="exact"/>
        <w:ind w:left="320" w:right="0" w:firstLine="0"/>
      </w:pPr>
      <w:r>
        <w:rPr>
          <w:lang w:val="en-US" w:eastAsia="en-US" w:bidi="en-US"/>
          <w:w w:val="100"/>
          <w:spacing w:val="0"/>
          <w:color w:val="000000"/>
          <w:position w:val="0"/>
        </w:rPr>
        <w:t xml:space="preserve">Enclosed is my donation in the amount of: </w:t>
      </w:r>
      <w:r>
        <w:rPr>
          <w:rStyle w:val="CharStyle489"/>
        </w:rPr>
        <w:t xml:space="preserve">d] </w:t>
      </w:r>
      <w:r>
        <w:rPr>
          <w:lang w:val="en-US" w:eastAsia="en-US" w:bidi="en-US"/>
          <w:w w:val="100"/>
          <w:spacing w:val="0"/>
          <w:color w:val="000000"/>
          <w:position w:val="0"/>
        </w:rPr>
        <w:t>$25</w:t>
        <w:tab/>
      </w:r>
      <w:r>
        <w:rPr>
          <w:rStyle w:val="CharStyle489"/>
        </w:rPr>
        <w:t xml:space="preserve">d] </w:t>
      </w:r>
      <w:r>
        <w:rPr>
          <w:lang w:val="en-US" w:eastAsia="en-US" w:bidi="en-US"/>
          <w:w w:val="100"/>
          <w:spacing w:val="0"/>
          <w:color w:val="000000"/>
          <w:position w:val="0"/>
        </w:rPr>
        <w:t xml:space="preserve">$35 </w:t>
      </w:r>
      <w:r>
        <w:rPr>
          <w:rStyle w:val="CharStyle489"/>
        </w:rPr>
        <w:t xml:space="preserve">dd </w:t>
      </w:r>
      <w:r>
        <w:rPr>
          <w:lang w:val="en-US" w:eastAsia="en-US" w:bidi="en-US"/>
          <w:w w:val="100"/>
          <w:spacing w:val="0"/>
          <w:color w:val="000000"/>
          <w:position w:val="0"/>
        </w:rPr>
        <w:t xml:space="preserve">$50 </w:t>
      </w:r>
      <w:r>
        <w:rPr>
          <w:rStyle w:val="CharStyle489"/>
        </w:rPr>
        <w:t xml:space="preserve">d] </w:t>
      </w:r>
      <w:r>
        <w:rPr>
          <w:lang w:val="en-US" w:eastAsia="en-US" w:bidi="en-US"/>
          <w:w w:val="100"/>
          <w:spacing w:val="0"/>
          <w:color w:val="000000"/>
          <w:position w:val="0"/>
        </w:rPr>
        <w:t xml:space="preserve">$75 </w:t>
      </w:r>
      <w:r>
        <w:rPr>
          <w:rStyle w:val="CharStyle489"/>
        </w:rPr>
        <w:t xml:space="preserve">dl </w:t>
      </w:r>
      <w:r>
        <w:rPr>
          <w:lang w:val="en-US" w:eastAsia="en-US" w:bidi="en-US"/>
          <w:w w:val="100"/>
          <w:spacing w:val="0"/>
          <w:color w:val="000000"/>
          <w:position w:val="0"/>
        </w:rPr>
        <w:t xml:space="preserve">$100 </w:t>
      </w:r>
      <w:r>
        <w:rPr>
          <w:rStyle w:val="CharStyle489"/>
        </w:rPr>
        <w:t xml:space="preserve">I I </w:t>
      </w:r>
      <w:r>
        <w:rPr>
          <w:lang w:val="en-US" w:eastAsia="en-US" w:bidi="en-US"/>
          <w:w w:val="100"/>
          <w:spacing w:val="0"/>
          <w:color w:val="000000"/>
          <w:position w:val="0"/>
        </w:rPr>
        <w:t>Other $</w:t>
        <w:tab/>
      </w:r>
    </w:p>
    <w:p>
      <w:pPr>
        <w:pStyle w:val="Style2"/>
        <w:framePr w:w="10296" w:h="4171" w:hRule="exact" w:wrap="none" w:vAnchor="page" w:hAnchor="page" w:x="985" w:y="10593"/>
        <w:widowControl w:val="0"/>
        <w:keepNext w:val="0"/>
        <w:keepLines w:val="0"/>
        <w:shd w:val="clear" w:color="auto" w:fill="auto"/>
        <w:bidi w:val="0"/>
        <w:spacing w:before="0" w:after="0" w:line="355" w:lineRule="exact"/>
        <w:ind w:left="320" w:right="0" w:firstLine="0"/>
      </w:pPr>
      <w:r>
        <w:rPr>
          <w:lang w:val="en-US" w:eastAsia="en-US" w:bidi="en-US"/>
          <w:w w:val="100"/>
          <w:spacing w:val="0"/>
          <w:color w:val="000000"/>
          <w:position w:val="0"/>
        </w:rPr>
        <w:t xml:space="preserve">Indicate type of funds:’ </w:t>
      </w:r>
      <w:r>
        <w:rPr>
          <w:rStyle w:val="CharStyle489"/>
        </w:rPr>
        <w:t xml:space="preserve">dl </w:t>
      </w:r>
      <w:r>
        <w:rPr>
          <w:lang w:val="en-US" w:eastAsia="en-US" w:bidi="en-US"/>
          <w:w w:val="100"/>
          <w:spacing w:val="0"/>
          <w:color w:val="000000"/>
          <w:position w:val="0"/>
        </w:rPr>
        <w:t xml:space="preserve">MasterCard </w:t>
      </w:r>
      <w:r>
        <w:rPr>
          <w:rStyle w:val="CharStyle489"/>
        </w:rPr>
        <w:t xml:space="preserve">dl </w:t>
      </w:r>
      <w:r>
        <w:rPr>
          <w:lang w:val="en-US" w:eastAsia="en-US" w:bidi="en-US"/>
          <w:w w:val="100"/>
          <w:spacing w:val="0"/>
          <w:color w:val="000000"/>
          <w:position w:val="0"/>
        </w:rPr>
        <w:t xml:space="preserve">Visa </w:t>
      </w:r>
      <w:r>
        <w:rPr>
          <w:rStyle w:val="CharStyle489"/>
        </w:rPr>
        <w:t xml:space="preserve">dl </w:t>
      </w:r>
      <w:r>
        <w:rPr>
          <w:lang w:val="en-US" w:eastAsia="en-US" w:bidi="en-US"/>
          <w:w w:val="100"/>
          <w:spacing w:val="0"/>
          <w:color w:val="000000"/>
          <w:position w:val="0"/>
        </w:rPr>
        <w:t xml:space="preserve">American Express </w:t>
      </w:r>
      <w:r>
        <w:rPr>
          <w:rStyle w:val="CharStyle489"/>
        </w:rPr>
        <w:t xml:space="preserve">dl </w:t>
      </w:r>
      <w:r>
        <w:rPr>
          <w:lang w:val="en-US" w:eastAsia="en-US" w:bidi="en-US"/>
          <w:w w:val="100"/>
          <w:spacing w:val="0"/>
          <w:color w:val="000000"/>
          <w:position w:val="0"/>
        </w:rPr>
        <w:t xml:space="preserve">Check </w:t>
      </w:r>
      <w:r>
        <w:rPr>
          <w:rStyle w:val="CharStyle489"/>
        </w:rPr>
        <w:t xml:space="preserve">dl </w:t>
      </w:r>
      <w:r>
        <w:rPr>
          <w:lang w:val="en-US" w:eastAsia="en-US" w:bidi="en-US"/>
          <w:w w:val="100"/>
          <w:spacing w:val="0"/>
          <w:color w:val="000000"/>
          <w:position w:val="0"/>
        </w:rPr>
        <w:t>Money Order</w:t>
      </w:r>
    </w:p>
    <w:p>
      <w:pPr>
        <w:pStyle w:val="Style2"/>
        <w:framePr w:w="10296" w:h="4171" w:hRule="exact" w:wrap="none" w:vAnchor="page" w:hAnchor="page" w:x="985" w:y="10593"/>
        <w:tabs>
          <w:tab w:leader="underscore" w:pos="9294" w:val="left"/>
        </w:tabs>
        <w:widowControl w:val="0"/>
        <w:keepNext w:val="0"/>
        <w:keepLines w:val="0"/>
        <w:shd w:val="clear" w:color="auto" w:fill="auto"/>
        <w:bidi w:val="0"/>
        <w:spacing w:before="0" w:after="0" w:line="355" w:lineRule="exact"/>
        <w:ind w:left="320" w:right="0" w:firstLine="0"/>
      </w:pPr>
      <w:r>
        <w:rPr>
          <w:lang w:val="en-US" w:eastAsia="en-US" w:bidi="en-US"/>
          <w:w w:val="100"/>
          <w:spacing w:val="0"/>
          <w:color w:val="000000"/>
          <w:position w:val="0"/>
        </w:rPr>
        <w:t xml:space="preserve">Credit Card Number:  Expiration Date:/</w:t>
        <w:tab/>
      </w:r>
    </w:p>
    <w:p>
      <w:pPr>
        <w:pStyle w:val="Style2"/>
        <w:framePr w:w="10296" w:h="4171" w:hRule="exact" w:wrap="none" w:vAnchor="page" w:hAnchor="page" w:x="985" w:y="10593"/>
        <w:widowControl w:val="0"/>
        <w:keepNext w:val="0"/>
        <w:keepLines w:val="0"/>
        <w:shd w:val="clear" w:color="auto" w:fill="auto"/>
        <w:bidi w:val="0"/>
        <w:spacing w:before="0" w:after="0" w:line="355" w:lineRule="exact"/>
        <w:ind w:left="320" w:right="0" w:firstLine="0"/>
      </w:pPr>
      <w:r>
        <w:rPr>
          <w:lang w:val="en-US" w:eastAsia="en-US" w:bidi="en-US"/>
          <w:w w:val="100"/>
          <w:spacing w:val="0"/>
          <w:color w:val="000000"/>
          <w:position w:val="0"/>
        </w:rPr>
        <w:t>Name (as it appears on card):</w:t>
      </w:r>
    </w:p>
    <w:p>
      <w:pPr>
        <w:pStyle w:val="Style2"/>
        <w:framePr w:w="10296" w:h="4171" w:hRule="exact" w:wrap="none" w:vAnchor="page" w:hAnchor="page" w:x="985" w:y="10593"/>
        <w:tabs>
          <w:tab w:leader="underscore" w:pos="1510" w:val="left"/>
        </w:tabs>
        <w:widowControl w:val="0"/>
        <w:keepNext w:val="0"/>
        <w:keepLines w:val="0"/>
        <w:shd w:val="clear" w:color="auto" w:fill="auto"/>
        <w:bidi w:val="0"/>
        <w:spacing w:before="0" w:after="0" w:line="355" w:lineRule="exact"/>
        <w:ind w:left="320" w:right="0" w:firstLine="0"/>
      </w:pPr>
      <w:r>
        <w:rPr>
          <w:lang w:val="en-US" w:eastAsia="en-US" w:bidi="en-US"/>
          <w:w w:val="100"/>
          <w:spacing w:val="0"/>
          <w:color w:val="000000"/>
          <w:position w:val="0"/>
        </w:rPr>
        <w:t xml:space="preserve">Signature: </w:t>
        <w:tab/>
      </w:r>
    </w:p>
    <w:p>
      <w:pPr>
        <w:pStyle w:val="Style2"/>
        <w:framePr w:w="10296" w:h="4171" w:hRule="exact" w:wrap="none" w:vAnchor="page" w:hAnchor="page" w:x="985" w:y="10593"/>
        <w:widowControl w:val="0"/>
        <w:keepNext w:val="0"/>
        <w:keepLines w:val="0"/>
        <w:shd w:val="clear" w:color="auto" w:fill="auto"/>
        <w:bidi w:val="0"/>
        <w:spacing w:before="0" w:after="0" w:line="355" w:lineRule="exact"/>
        <w:ind w:left="320" w:right="0" w:firstLine="0"/>
      </w:pPr>
      <w:r>
        <w:rPr>
          <w:rStyle w:val="CharStyle489"/>
        </w:rPr>
        <w:t xml:space="preserve">d] </w:t>
      </w:r>
      <w:r>
        <w:rPr>
          <w:lang w:val="en-US" w:eastAsia="en-US" w:bidi="en-US"/>
          <w:w w:val="100"/>
          <w:spacing w:val="0"/>
          <w:color w:val="000000"/>
          <w:position w:val="0"/>
        </w:rPr>
        <w:t>Please use my donation in my state ofexclusively.</w:t>
      </w:r>
    </w:p>
    <w:p>
      <w:pPr>
        <w:pStyle w:val="Style2"/>
        <w:framePr w:w="10296" w:h="4171" w:hRule="exact" w:wrap="none" w:vAnchor="page" w:hAnchor="page" w:x="985" w:y="10593"/>
        <w:widowControl w:val="0"/>
        <w:keepNext w:val="0"/>
        <w:keepLines w:val="0"/>
        <w:shd w:val="clear" w:color="auto" w:fill="auto"/>
        <w:bidi w:val="0"/>
        <w:spacing w:before="0" w:after="0" w:line="298" w:lineRule="exact"/>
        <w:ind w:left="320" w:right="0" w:firstLine="0"/>
      </w:pPr>
      <w:r>
        <w:rPr>
          <w:lang w:val="en-US" w:eastAsia="en-US" w:bidi="en-US"/>
          <w:w w:val="100"/>
          <w:spacing w:val="0"/>
          <w:color w:val="000000"/>
          <w:position w:val="0"/>
        </w:rPr>
        <w:t>Federal law mandates that political donations are not tax deductible.</w:t>
      </w:r>
    </w:p>
    <w:p>
      <w:pPr>
        <w:pStyle w:val="Style2"/>
        <w:framePr w:w="10296" w:h="4171" w:hRule="exact" w:wrap="none" w:vAnchor="page" w:hAnchor="page" w:x="985" w:y="10593"/>
        <w:widowControl w:val="0"/>
        <w:keepNext w:val="0"/>
        <w:keepLines w:val="0"/>
        <w:shd w:val="clear" w:color="auto" w:fill="auto"/>
        <w:bidi w:val="0"/>
        <w:spacing w:before="0" w:after="0" w:line="298" w:lineRule="exact"/>
        <w:ind w:left="320" w:right="0" w:firstLine="0"/>
      </w:pPr>
      <w:r>
        <w:rPr>
          <w:lang w:val="en-US" w:eastAsia="en-US" w:bidi="en-US"/>
          <w:w w:val="100"/>
          <w:spacing w:val="0"/>
          <w:color w:val="000000"/>
          <w:position w:val="0"/>
        </w:rPr>
        <w:t>Please make checks payable to “ALOA LEGISLATIVE FUND.”</w:t>
      </w:r>
    </w:p>
    <w:p>
      <w:pPr>
        <w:pStyle w:val="Style2"/>
        <w:framePr w:w="10296" w:h="4171" w:hRule="exact" w:wrap="none" w:vAnchor="page" w:hAnchor="page" w:x="985" w:y="10593"/>
        <w:widowControl w:val="0"/>
        <w:keepNext w:val="0"/>
        <w:keepLines w:val="0"/>
        <w:shd w:val="clear" w:color="auto" w:fill="auto"/>
        <w:bidi w:val="0"/>
        <w:spacing w:before="0" w:after="0" w:line="298" w:lineRule="exact"/>
        <w:ind w:left="320" w:right="0" w:firstLine="0"/>
      </w:pPr>
      <w:r>
        <w:rPr>
          <w:lang w:val="en-US" w:eastAsia="en-US" w:bidi="en-US"/>
          <w:w w:val="100"/>
          <w:spacing w:val="0"/>
          <w:color w:val="000000"/>
          <w:position w:val="0"/>
        </w:rPr>
        <w:t>E&gt;3 Mail this completed form with your donation to:</w:t>
      </w:r>
    </w:p>
    <w:p>
      <w:pPr>
        <w:pStyle w:val="Style2"/>
        <w:framePr w:w="10296" w:h="4171" w:hRule="exact" w:wrap="none" w:vAnchor="page" w:hAnchor="page" w:x="985" w:y="10593"/>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LEGISLATIVE ACTION NETWORK, Associated Locksmiths of America, 3003 Live Oak Street, Dallas, TX 75204.</w:t>
      </w:r>
    </w:p>
    <w:p>
      <w:pPr>
        <w:pStyle w:val="Style103"/>
        <w:framePr w:wrap="none" w:vAnchor="page" w:hAnchor="page" w:x="8843" w:y="15147"/>
        <w:tabs>
          <w:tab w:leader="none" w:pos="1800"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October 1999</w:t>
        <w:tab/>
      </w:r>
      <w:r>
        <w:rPr>
          <w:rStyle w:val="CharStyle49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91"/>
        <w:framePr w:w="3576" w:h="1847" w:hRule="exact" w:wrap="none" w:vAnchor="page" w:hAnchor="page" w:x="1928" w:y="5506"/>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WE INVITE YOUR INQUIRIES</w:t>
      </w:r>
    </w:p>
    <w:p>
      <w:pPr>
        <w:pStyle w:val="Style493"/>
        <w:framePr w:w="3576" w:h="1847" w:hRule="exact" w:wrap="none" w:vAnchor="page" w:hAnchor="page" w:x="1928" w:y="5506"/>
        <w:widowControl w:val="0"/>
        <w:keepNext w:val="0"/>
        <w:keepLines w:val="0"/>
        <w:shd w:val="clear" w:color="auto" w:fill="auto"/>
        <w:bidi w:val="0"/>
        <w:spacing w:before="0" w:after="0"/>
        <w:ind w:left="900" w:right="0" w:firstLine="0"/>
      </w:pPr>
      <w:bookmarkStart w:id="117" w:name="bookmark117"/>
      <w:r>
        <w:rPr>
          <w:lang w:val="en-US" w:eastAsia="en-US" w:bidi="en-US"/>
          <w:w w:val="100"/>
          <w:spacing w:val="0"/>
          <w:color w:val="000000"/>
          <w:position w:val="0"/>
        </w:rPr>
        <w:t>GOLDEN GATE SCHOOL OF LOCK TECHNOLOGY</w:t>
      </w:r>
      <w:bookmarkEnd w:id="117"/>
    </w:p>
    <w:p>
      <w:pPr>
        <w:pStyle w:val="Style495"/>
        <w:framePr w:w="3576" w:h="1847" w:hRule="exact" w:wrap="none" w:vAnchor="page" w:hAnchor="page" w:x="1928" w:y="5506"/>
        <w:tabs>
          <w:tab w:leader="none" w:pos="1807" w:val="left"/>
        </w:tabs>
        <w:widowControl w:val="0"/>
        <w:keepNext w:val="0"/>
        <w:keepLines w:val="0"/>
        <w:shd w:val="clear" w:color="auto" w:fill="auto"/>
        <w:bidi w:val="0"/>
        <w:jc w:val="left"/>
        <w:spacing w:before="0" w:after="0"/>
        <w:ind w:left="220" w:right="0"/>
      </w:pPr>
      <w:r>
        <w:rPr>
          <w:rStyle w:val="CharStyle497"/>
          <w:b w:val="0"/>
          <w:bCs w:val="0"/>
        </w:rPr>
        <w:t>l</w:t>
      </w:r>
      <w:r>
        <w:rPr>
          <w:lang w:val="en-US" w:eastAsia="en-US" w:bidi="en-US"/>
          <w:w w:val="100"/>
          <w:spacing w:val="0"/>
          <w:color w:val="000000"/>
          <w:position w:val="0"/>
        </w:rPr>
        <w:t xml:space="preserve"> V" 3722 San Pablo Ave., Dept. A \</w:t>
        <w:tab/>
        <w:t>Oakland, CA 94608</w:t>
      </w:r>
    </w:p>
    <w:p>
      <w:pPr>
        <w:pStyle w:val="Style495"/>
        <w:framePr w:w="3576" w:h="1847" w:hRule="exact" w:wrap="none" w:vAnchor="page" w:hAnchor="page" w:x="1928" w:y="5506"/>
        <w:tabs>
          <w:tab w:leader="none" w:pos="1423" w:val="left"/>
        </w:tabs>
        <w:widowControl w:val="0"/>
        <w:keepNext w:val="0"/>
        <w:keepLines w:val="0"/>
        <w:shd w:val="clear" w:color="auto" w:fill="auto"/>
        <w:bidi w:val="0"/>
        <w:jc w:val="both"/>
        <w:spacing w:before="0" w:after="0"/>
        <w:ind w:left="420" w:right="0" w:firstLine="0"/>
      </w:pPr>
      <w:r>
        <w:rPr>
          <w:lang w:val="en-US" w:eastAsia="en-US" w:bidi="en-US"/>
          <w:w w:val="100"/>
          <w:spacing w:val="0"/>
          <w:color w:val="000000"/>
          <w:position w:val="0"/>
        </w:rPr>
        <w:t>V""</w:t>
        <w:tab/>
        <w:t>Phone (510) 654-9425</w:t>
      </w:r>
    </w:p>
    <w:p>
      <w:pPr>
        <w:pStyle w:val="Style495"/>
        <w:framePr w:w="3576" w:h="1847" w:hRule="exact" w:wrap="none" w:vAnchor="page" w:hAnchor="page" w:x="1928" w:y="5506"/>
        <w:tabs>
          <w:tab w:leader="none" w:pos="1770" w:val="left"/>
        </w:tabs>
        <w:widowControl w:val="0"/>
        <w:keepNext w:val="0"/>
        <w:keepLines w:val="0"/>
        <w:shd w:val="clear" w:color="auto" w:fill="auto"/>
        <w:bidi w:val="0"/>
        <w:jc w:val="both"/>
        <w:spacing w:before="0" w:after="0"/>
        <w:ind w:left="620" w:right="0" w:firstLine="0"/>
      </w:pPr>
      <w:r>
        <w:rPr>
          <w:lang w:val="en-US" w:eastAsia="en-US" w:bidi="en-US"/>
          <w:w w:val="100"/>
          <w:spacing w:val="0"/>
          <w:color w:val="000000"/>
          <w:position w:val="0"/>
        </w:rPr>
        <w:t>*</w:t>
        <w:tab/>
        <w:t>Fax (510) 654-9429</w:t>
      </w:r>
    </w:p>
    <w:p>
      <w:pPr>
        <w:pStyle w:val="Style453"/>
        <w:framePr w:w="4070" w:h="1056" w:hRule="exact" w:wrap="none" w:vAnchor="page" w:hAnchor="page" w:x="1472" w:y="1021"/>
        <w:widowControl w:val="0"/>
        <w:keepNext w:val="0"/>
        <w:keepLines w:val="0"/>
        <w:shd w:val="clear" w:color="auto" w:fill="auto"/>
        <w:bidi w:val="0"/>
        <w:jc w:val="right"/>
        <w:spacing w:before="0" w:after="0" w:line="324" w:lineRule="exact"/>
        <w:ind w:left="0" w:right="0" w:firstLine="0"/>
      </w:pPr>
      <w:r>
        <w:rPr>
          <w:rStyle w:val="CharStyle498"/>
          <w:b w:val="0"/>
          <w:bCs w:val="0"/>
          <w:i/>
          <w:iCs/>
        </w:rPr>
        <w:t>EARN</w:t>
      </w:r>
      <w:r>
        <w:rPr>
          <w:rStyle w:val="CharStyle499"/>
          <w:b/>
          <w:bCs/>
          <w:i/>
          <w:iCs/>
        </w:rPr>
        <w:t xml:space="preserve"> $</w:t>
      </w:r>
      <w:r>
        <w:rPr>
          <w:rStyle w:val="CharStyle500"/>
          <w:b/>
          <w:bCs/>
          <w:i/>
          <w:iCs/>
        </w:rPr>
        <w:t xml:space="preserve">200,000 </w:t>
      </w:r>
      <w:r>
        <w:rPr>
          <w:lang w:val="en-US" w:eastAsia="en-US" w:bidi="en-US"/>
          <w:w w:val="100"/>
          <w:spacing w:val="0"/>
          <w:color w:val="000000"/>
          <w:position w:val="0"/>
        </w:rPr>
        <w:t>OR MORE PER YEAR!</w:t>
      </w:r>
    </w:p>
    <w:p>
      <w:pPr>
        <w:pStyle w:val="Style501"/>
        <w:framePr w:w="4070" w:h="1056" w:hRule="exact" w:wrap="none" w:vAnchor="page" w:hAnchor="page" w:x="1472" w:y="1021"/>
        <w:widowControl w:val="0"/>
        <w:keepNext w:val="0"/>
        <w:keepLines w:val="0"/>
        <w:shd w:val="clear" w:color="auto" w:fill="auto"/>
        <w:bidi w:val="0"/>
        <w:jc w:val="left"/>
        <w:spacing w:before="0" w:after="0"/>
        <w:ind w:left="0" w:right="0" w:firstLine="0"/>
      </w:pPr>
      <w:bookmarkStart w:id="118" w:name="bookmark118"/>
      <w:r>
        <w:rPr>
          <w:lang w:val="en-US" w:eastAsia="en-US" w:bidi="en-US"/>
          <w:w w:val="100"/>
          <w:spacing w:val="0"/>
          <w:color w:val="000000"/>
          <w:position w:val="0"/>
        </w:rPr>
        <w:t>START YOUR OWN RESIDENT LOCKSMITH SCHOOL</w:t>
      </w:r>
      <w:bookmarkEnd w:id="118"/>
    </w:p>
    <w:p>
      <w:pPr>
        <w:pStyle w:val="Style503"/>
        <w:framePr w:w="2918" w:h="3354" w:hRule="exact" w:wrap="none" w:vAnchor="page" w:hAnchor="page" w:x="2595" w:y="2198"/>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Let me show you how to make a substantial above-average income by training men and women to become professional locksmiths.</w:t>
      </w:r>
    </w:p>
    <w:p>
      <w:pPr>
        <w:pStyle w:val="Style503"/>
        <w:framePr w:w="2918" w:h="3354" w:hRule="exact" w:wrap="none" w:vAnchor="page" w:hAnchor="page" w:x="2595" w:y="2198"/>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We offer Administrative, Marketing, and Instructional assistance to ensure your complete understanding of how to start and maintain a profitable "Hands-on Locksmith School.</w:t>
      </w:r>
    </w:p>
    <w:p>
      <w:pPr>
        <w:pStyle w:val="Style503"/>
        <w:framePr w:w="2918" w:h="3354" w:hRule="exact" w:wrap="none" w:vAnchor="page" w:hAnchor="page" w:x="2595" w:y="21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Included with the information are comprehensive lesson plans and instructional video's that thoroughly detail every aspect of locksmith training.</w:t>
      </w:r>
    </w:p>
    <w:p>
      <w:pPr>
        <w:pStyle w:val="Style505"/>
        <w:framePr w:w="1483" w:h="698" w:hRule="exact" w:wrap="none" w:vAnchor="page" w:hAnchor="page" w:x="1295" w:y="9379"/>
        <w:tabs>
          <w:tab w:leader="underscore" w:pos="145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800 LOCKSMITH ALOA 2000</w:t>
        <w:tab/>
      </w:r>
    </w:p>
    <w:p>
      <w:pPr>
        <w:pStyle w:val="Style505"/>
        <w:framePr w:w="1603" w:h="1049" w:hRule="exact" w:wrap="none" w:vAnchor="page" w:hAnchor="page" w:x="1304" w:y="10034"/>
        <w:tabs>
          <w:tab w:leader="underscore"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BWD</w:t>
        <w:tab/>
      </w:r>
    </w:p>
    <w:p>
      <w:pPr>
        <w:pStyle w:val="Style505"/>
        <w:framePr w:w="1603" w:h="1049" w:hRule="exact" w:wrap="none" w:vAnchor="page" w:hAnchor="page" w:x="1304" w:y="1003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Golden Gate Key Hickok Inc.</w:t>
      </w:r>
    </w:p>
    <w:p>
      <w:pPr>
        <w:pStyle w:val="Style505"/>
        <w:framePr w:wrap="none" w:vAnchor="page" w:hAnchor="page" w:x="1295" w:y="11118"/>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Jet Hardware</w:t>
      </w:r>
    </w:p>
    <w:p>
      <w:pPr>
        <w:pStyle w:val="Style505"/>
        <w:framePr w:w="1781" w:h="1032" w:hRule="exact" w:wrap="none" w:vAnchor="page" w:hAnchor="page" w:x="1309" w:y="11689"/>
        <w:tabs>
          <w:tab w:leader="underscore" w:pos="1747" w:val="left"/>
        </w:tabs>
        <w:widowControl w:val="0"/>
        <w:keepNext w:val="0"/>
        <w:keepLines w:val="0"/>
        <w:shd w:val="clear" w:color="auto" w:fill="auto"/>
        <w:bidi w:val="0"/>
        <w:spacing w:before="0" w:after="0" w:line="324" w:lineRule="exact"/>
        <w:ind w:left="0" w:right="0" w:firstLine="0"/>
      </w:pPr>
      <w:r>
        <w:rPr>
          <w:lang w:val="en-US" w:eastAsia="en-US" w:bidi="en-US"/>
          <w:w w:val="100"/>
          <w:spacing w:val="0"/>
          <w:color w:val="000000"/>
          <w:position w:val="0"/>
        </w:rPr>
        <w:t>Key Sales</w:t>
        <w:tab/>
      </w:r>
    </w:p>
    <w:p>
      <w:pPr>
        <w:pStyle w:val="Style505"/>
        <w:framePr w:w="1781" w:h="1032" w:hRule="exact" w:wrap="none" w:vAnchor="page" w:hAnchor="page" w:x="1309" w:y="11689"/>
        <w:widowControl w:val="0"/>
        <w:keepNext w:val="0"/>
        <w:keepLines w:val="0"/>
        <w:shd w:val="clear" w:color="auto" w:fill="auto"/>
        <w:bidi w:val="0"/>
        <w:spacing w:before="0" w:after="0" w:line="324" w:lineRule="exact"/>
        <w:ind w:left="0" w:right="0" w:firstLine="0"/>
      </w:pPr>
      <w:r>
        <w:rPr>
          <w:lang w:val="en-US" w:eastAsia="en-US" w:bidi="en-US"/>
          <w:w w:val="100"/>
          <w:spacing w:val="0"/>
          <w:color w:val="000000"/>
          <w:position w:val="0"/>
        </w:rPr>
        <w:t>Locksmith Ledger, Mitchell Industries</w:t>
      </w:r>
    </w:p>
    <w:p>
      <w:pPr>
        <w:pStyle w:val="Style505"/>
        <w:framePr w:wrap="none" w:vAnchor="page" w:hAnchor="page" w:x="1304" w:y="12750"/>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SAFETECH 2000</w:t>
      </w:r>
    </w:p>
    <w:p>
      <w:pPr>
        <w:pStyle w:val="Style505"/>
        <w:framePr w:w="1301" w:h="710" w:hRule="exact" w:wrap="none" w:vAnchor="page" w:hAnchor="page" w:x="1299" w:y="13312"/>
        <w:widowControl w:val="0"/>
        <w:keepNext w:val="0"/>
        <w:keepLines w:val="0"/>
        <w:shd w:val="clear" w:color="auto" w:fill="auto"/>
        <w:bidi w:val="0"/>
        <w:spacing w:before="0" w:after="0" w:line="326" w:lineRule="exact"/>
        <w:ind w:left="0" w:right="0" w:firstLine="0"/>
      </w:pPr>
      <w:r>
        <w:rPr>
          <w:lang w:val="en-US" w:eastAsia="en-US" w:bidi="en-US"/>
          <w:w w:val="100"/>
          <w:spacing w:val="0"/>
          <w:color w:val="000000"/>
          <w:position w:val="0"/>
        </w:rPr>
        <w:t>Security Lock Timemaster</w:t>
      </w:r>
    </w:p>
    <w:p>
      <w:pPr>
        <w:pStyle w:val="Style505"/>
        <w:framePr w:wrap="none" w:vAnchor="page" w:hAnchor="page" w:x="1304" w:y="14382"/>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Yankee Security</w:t>
      </w:r>
    </w:p>
    <w:p>
      <w:pPr>
        <w:pStyle w:val="Style284"/>
        <w:framePr w:wrap="none" w:vAnchor="page" w:hAnchor="page" w:x="1650" w:y="8346"/>
        <w:widowControl w:val="0"/>
        <w:keepNext w:val="0"/>
        <w:keepLines w:val="0"/>
        <w:shd w:val="clear" w:color="auto" w:fill="auto"/>
        <w:bidi w:val="0"/>
        <w:jc w:val="left"/>
        <w:spacing w:before="0" w:after="0"/>
        <w:ind w:left="0" w:right="0" w:firstLine="0"/>
      </w:pPr>
      <w:r>
        <w:rPr>
          <w:rStyle w:val="CharStyle507"/>
          <w:i/>
          <w:iCs/>
        </w:rPr>
        <w:t>Keynotes Advi</w:t>
      </w:r>
    </w:p>
    <w:p>
      <w:pPr>
        <w:pStyle w:val="Style2"/>
        <w:framePr w:wrap="none" w:vAnchor="page" w:hAnchor="page" w:x="1299" w:y="8849"/>
        <w:widowControl w:val="0"/>
        <w:keepNext w:val="0"/>
        <w:keepLines w:val="0"/>
        <w:shd w:val="clear" w:color="auto" w:fill="auto"/>
        <w:bidi w:val="0"/>
        <w:jc w:val="left"/>
        <w:spacing w:before="0" w:after="0"/>
        <w:ind w:left="0" w:right="0" w:firstLine="0"/>
      </w:pPr>
      <w:r>
        <w:rPr>
          <w:rStyle w:val="CharStyle184"/>
          <w:color w:val="EBEBEB"/>
        </w:rPr>
        <w:t>Advertiser</w:t>
      </w:r>
    </w:p>
    <w:p>
      <w:pPr>
        <w:pStyle w:val="Style303"/>
        <w:framePr w:w="2952" w:h="1202" w:hRule="exact" w:wrap="none" w:vAnchor="page" w:hAnchor="page" w:x="6368" w:y="9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209"/>
        <w:framePr w:w="2952" w:h="1202" w:hRule="exact" w:wrap="none" w:vAnchor="page" w:hAnchor="page" w:x="6368" w:y="902"/>
        <w:widowControl w:val="0"/>
        <w:keepNext w:val="0"/>
        <w:keepLines w:val="0"/>
        <w:shd w:val="clear" w:color="auto" w:fill="auto"/>
        <w:bidi w:val="0"/>
        <w:spacing w:before="0" w:after="0"/>
        <w:ind w:left="0" w:right="0" w:firstLine="0"/>
      </w:pPr>
      <w:bookmarkStart w:id="119" w:name="bookmark119"/>
      <w:r>
        <w:rPr>
          <w:lang w:val="en-US" w:eastAsia="en-US" w:bidi="en-US"/>
          <w:w w:val="100"/>
          <w:spacing w:val="0"/>
          <w:color w:val="000000"/>
          <w:position w:val="0"/>
        </w:rPr>
        <w:t>Authors</w:t>
      </w:r>
      <w:bookmarkEnd w:id="119"/>
    </w:p>
    <w:p>
      <w:pPr>
        <w:pStyle w:val="Style508"/>
        <w:framePr w:wrap="none" w:vAnchor="page" w:hAnchor="page" w:x="10717" w:y="15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framePr w:wrap="none" w:vAnchor="page" w:hAnchor="page" w:x="6205" w:y="2845"/>
        <w:widowControl w:val="0"/>
        <w:rPr>
          <w:sz w:val="2"/>
          <w:szCs w:val="2"/>
        </w:rPr>
      </w:pPr>
      <w:r>
        <w:pict>
          <v:shape id="_x0000_s1108" type="#_x0000_t75" style="width:42pt;height:48pt;">
            <v:imagedata r:id="rId169" r:href="rId170"/>
          </v:shape>
        </w:pict>
      </w:r>
    </w:p>
    <w:p>
      <w:pPr>
        <w:pStyle w:val="Style284"/>
        <w:framePr w:w="4771" w:h="911" w:hRule="exact" w:wrap="none" w:vAnchor="page" w:hAnchor="page" w:x="6138" w:y="3544"/>
        <w:widowControl w:val="0"/>
        <w:keepNext w:val="0"/>
        <w:keepLines w:val="0"/>
        <w:shd w:val="clear" w:color="auto" w:fill="auto"/>
        <w:bidi w:val="0"/>
        <w:jc w:val="both"/>
        <w:spacing w:before="0" w:after="0" w:line="288" w:lineRule="exact"/>
        <w:ind w:left="9" w:right="0" w:firstLine="980"/>
      </w:pPr>
      <w:r>
        <w:rPr>
          <w:rStyle w:val="CharStyle350"/>
          <w:i w:val="0"/>
          <w:iCs w:val="0"/>
        </w:rPr>
        <w:t xml:space="preserve">1 </w:t>
      </w:r>
      <w:r>
        <w:rPr>
          <w:lang w:val="en-US" w:eastAsia="en-US" w:bidi="en-US"/>
          <w:w w:val="100"/>
          <w:spacing w:val="0"/>
          <w:color w:val="000000"/>
          <w:position w:val="0"/>
        </w:rPr>
        <w:t>Claire L. Cohen, the second woman to become a CML, has</w:t>
      </w:r>
    </w:p>
    <w:p>
      <w:pPr>
        <w:pStyle w:val="Style284"/>
        <w:framePr w:w="4771" w:h="911" w:hRule="exact" w:wrap="none" w:vAnchor="page" w:hAnchor="page" w:x="6138" w:y="3544"/>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been in locksmithing since 1977 and has been writing articles for</w:t>
      </w:r>
      <w:r>
        <w:rPr>
          <w:rStyle w:val="CharStyle350"/>
          <w:i w:val="0"/>
          <w:iCs w:val="0"/>
        </w:rPr>
        <w:t xml:space="preserve"> Keynotes</w:t>
        <w:br/>
      </w:r>
      <w:r>
        <w:rPr>
          <w:lang w:val="en-US" w:eastAsia="en-US" w:bidi="en-US"/>
          <w:w w:val="100"/>
          <w:spacing w:val="0"/>
          <w:color w:val="000000"/>
          <w:position w:val="0"/>
        </w:rPr>
        <w:t>since 1987. She is also a contributing editor for</w:t>
      </w:r>
      <w:r>
        <w:rPr>
          <w:rStyle w:val="CharStyle350"/>
          <w:i w:val="0"/>
          <w:iCs w:val="0"/>
        </w:rPr>
        <w:t xml:space="preserve"> Keynotes.</w:t>
      </w:r>
    </w:p>
    <w:p>
      <w:pPr>
        <w:pStyle w:val="Style284"/>
        <w:framePr w:w="4685" w:h="1721" w:hRule="exact" w:wrap="none" w:vAnchor="page" w:hAnchor="page" w:x="6157" w:y="5110"/>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Donald B. Dennis, CPL has been dealing with the Locksmithing profession since 1972 with a four year apprenticeship in Albuquerque, New Mexico. He founded and has been the owner of Dennis Safe &amp; Lock in Johnson City, Tennessee since 1977. He was the founder of the East Tennessee Locksmith Association in 1988 and is currently the Chairman of the Education Committee and editor ofETLA Newsletter.</w:t>
      </w:r>
    </w:p>
    <w:p>
      <w:pPr>
        <w:pStyle w:val="Style284"/>
        <w:framePr w:w="5107" w:h="1685" w:hRule="exact" w:wrap="none" w:vAnchor="page" w:hAnchor="page" w:x="6138" w:y="7979"/>
        <w:widowControl w:val="0"/>
        <w:keepNext w:val="0"/>
        <w:keepLines w:val="0"/>
        <w:shd w:val="clear" w:color="auto" w:fill="auto"/>
        <w:bidi w:val="0"/>
        <w:jc w:val="left"/>
        <w:spacing w:before="0" w:after="0" w:line="276" w:lineRule="exact"/>
        <w:ind w:left="0" w:right="0" w:firstLine="1020"/>
      </w:pPr>
      <w:r>
        <w:rPr>
          <w:rStyle w:val="CharStyle350"/>
          <w:i w:val="0"/>
          <w:iCs w:val="0"/>
        </w:rPr>
        <w:t xml:space="preserve">I </w:t>
      </w:r>
      <w:r>
        <w:rPr>
          <w:lang w:val="en-US" w:eastAsia="en-US" w:bidi="en-US"/>
          <w:w w:val="100"/>
          <w:spacing w:val="0"/>
          <w:color w:val="000000"/>
          <w:position w:val="0"/>
        </w:rPr>
        <w:t>Sal Dulcamaro, CML, has been in the locksmith business for</w:t>
      </w:r>
    </w:p>
    <w:p>
      <w:pPr>
        <w:pStyle w:val="Style284"/>
        <w:framePr w:w="5107" w:h="1685" w:hRule="exact" w:wrap="none" w:vAnchor="page" w:hAnchor="page" w:x="6138" w:y="7979"/>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over 24 years. He is the president of All Pro Security, Inc. in Michigan and has</w:t>
        <w:br/>
        <w:t>been an ALOA member for 17 years. A past president of the Locksmith Security</w:t>
        <w:br/>
        <w:t>Association of Michigan. Sal currently serves as editor of the association newsletter.</w:t>
        <w:br/>
        <w:t>He was named</w:t>
      </w:r>
      <w:r>
        <w:rPr>
          <w:rStyle w:val="CharStyle350"/>
          <w:i w:val="0"/>
          <w:iCs w:val="0"/>
        </w:rPr>
        <w:t xml:space="preserve"> "Keynotes </w:t>
      </w:r>
      <w:r>
        <w:rPr>
          <w:lang w:val="en-US" w:eastAsia="en-US" w:bidi="en-US"/>
          <w:w w:val="100"/>
          <w:spacing w:val="0"/>
          <w:color w:val="000000"/>
          <w:position w:val="0"/>
        </w:rPr>
        <w:t>Author of the Year” for 1996 and 1997. He is also</w:t>
        <w:br/>
        <w:t>a contributing editor for</w:t>
      </w:r>
      <w:r>
        <w:rPr>
          <w:rStyle w:val="CharStyle350"/>
          <w:i w:val="0"/>
          <w:iCs w:val="0"/>
        </w:rPr>
        <w:t xml:space="preserve"> Keynotes.</w:t>
      </w:r>
    </w:p>
    <w:p>
      <w:pPr>
        <w:framePr w:wrap="none" w:vAnchor="page" w:hAnchor="page" w:x="6215" w:y="10074"/>
        <w:widowControl w:val="0"/>
        <w:rPr>
          <w:sz w:val="2"/>
          <w:szCs w:val="2"/>
        </w:rPr>
      </w:pPr>
      <w:r>
        <w:pict>
          <v:shape id="_x0000_s1109" type="#_x0000_t75" style="width:49pt;height:48pt;">
            <v:imagedata r:id="rId171" r:href="rId172"/>
          </v:shape>
        </w:pict>
      </w:r>
    </w:p>
    <w:p>
      <w:pPr>
        <w:pStyle w:val="Style284"/>
        <w:framePr w:w="4973" w:h="598" w:hRule="exact" w:wrap="none" w:vAnchor="page" w:hAnchor="page" w:x="6138" w:y="10796"/>
        <w:widowControl w:val="0"/>
        <w:keepNext w:val="0"/>
        <w:keepLines w:val="0"/>
        <w:shd w:val="clear" w:color="auto" w:fill="auto"/>
        <w:bidi w:val="0"/>
        <w:jc w:val="left"/>
        <w:spacing w:before="0" w:after="0" w:line="278" w:lineRule="exact"/>
        <w:ind w:left="0" w:right="0" w:firstLine="1140"/>
      </w:pPr>
      <w:r>
        <w:rPr>
          <w:lang w:val="en-US" w:eastAsia="en-US" w:bidi="en-US"/>
          <w:w w:val="100"/>
          <w:spacing w:val="0"/>
          <w:color w:val="000000"/>
          <w:position w:val="0"/>
        </w:rPr>
        <w:t>Mike Emery is the Editor</w:t>
      </w:r>
      <w:r>
        <w:rPr>
          <w:rStyle w:val="CharStyle350"/>
          <w:i w:val="0"/>
          <w:iCs w:val="0"/>
        </w:rPr>
        <w:t xml:space="preserve"> (/Keynotes </w:t>
      </w:r>
      <w:r>
        <w:rPr>
          <w:lang w:val="en-US" w:eastAsia="en-US" w:bidi="en-US"/>
          <w:w w:val="100"/>
          <w:spacing w:val="0"/>
          <w:color w:val="000000"/>
          <w:position w:val="0"/>
        </w:rPr>
        <w:t>and a freelance music,</w:t>
      </w:r>
    </w:p>
    <w:p>
      <w:pPr>
        <w:pStyle w:val="Style284"/>
        <w:framePr w:w="4973" w:h="598" w:hRule="exact" w:wrap="none" w:vAnchor="page" w:hAnchor="page" w:x="6138" w:y="1079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film and real estate writer.</w:t>
      </w:r>
    </w:p>
    <w:p>
      <w:pPr>
        <w:framePr w:wrap="none" w:vAnchor="page" w:hAnchor="page" w:x="6464" w:y="11821"/>
        <w:widowControl w:val="0"/>
        <w:rPr>
          <w:sz w:val="2"/>
          <w:szCs w:val="2"/>
        </w:rPr>
      </w:pPr>
      <w:r>
        <w:pict>
          <v:shape id="_x0000_s1110" type="#_x0000_t75" style="width:37pt;height:47pt;">
            <v:imagedata r:id="rId173" r:href="rId174"/>
          </v:shape>
        </w:pict>
      </w:r>
    </w:p>
    <w:p>
      <w:pPr>
        <w:pStyle w:val="Style284"/>
        <w:framePr w:w="4934" w:h="592" w:hRule="exact" w:wrap="none" w:vAnchor="page" w:hAnchor="page" w:x="6138" w:y="12510"/>
        <w:widowControl w:val="0"/>
        <w:keepNext w:val="0"/>
        <w:keepLines w:val="0"/>
        <w:shd w:val="clear" w:color="auto" w:fill="auto"/>
        <w:bidi w:val="0"/>
        <w:jc w:val="left"/>
        <w:spacing w:before="0" w:after="0" w:line="276" w:lineRule="exact"/>
        <w:ind w:left="0" w:right="0" w:firstLine="1140"/>
      </w:pPr>
      <w:r>
        <w:rPr>
          <w:lang w:val="en-US" w:eastAsia="en-US" w:bidi="en-US"/>
          <w:w w:val="100"/>
          <w:spacing w:val="0"/>
          <w:color w:val="000000"/>
          <w:position w:val="0"/>
        </w:rPr>
        <w:t>Mike Eerrill is a third generation locksmith, who lives on the</w:t>
      </w:r>
    </w:p>
    <w:p>
      <w:pPr>
        <w:pStyle w:val="Style284"/>
        <w:framePr w:w="4934" w:h="592" w:hRule="exact" w:wrap="none" w:vAnchor="page" w:hAnchor="page" w:x="6138" w:y="12510"/>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Island of Nantucket in Massachusetts.</w:t>
      </w:r>
    </w:p>
    <w:p>
      <w:pPr>
        <w:framePr w:wrap="none" w:vAnchor="page" w:hAnchor="page" w:x="6397" w:y="13539"/>
        <w:widowControl w:val="0"/>
        <w:rPr>
          <w:sz w:val="2"/>
          <w:szCs w:val="2"/>
        </w:rPr>
      </w:pPr>
      <w:r>
        <w:pict>
          <v:shape id="_x0000_s1111" type="#_x0000_t75" style="width:29pt;height:29pt;">
            <v:imagedata r:id="rId175" r:href="rId176"/>
          </v:shape>
        </w:pict>
      </w:r>
    </w:p>
    <w:p>
      <w:pPr>
        <w:pStyle w:val="Style231"/>
        <w:framePr w:wrap="none" w:vAnchor="page" w:hAnchor="page" w:x="6416" w:y="13740"/>
        <w:widowControl w:val="0"/>
        <w:keepNext w:val="0"/>
        <w:keepLines w:val="0"/>
        <w:shd w:val="clear" w:color="auto" w:fill="auto"/>
        <w:bidi w:val="0"/>
        <w:jc w:val="left"/>
        <w:spacing w:before="0" w:after="0"/>
        <w:ind w:left="0" w:right="0" w:firstLine="0"/>
      </w:pPr>
      <w:r>
        <w:rPr>
          <w:rStyle w:val="CharStyle510"/>
        </w:rPr>
        <w:t>W'°</w:t>
      </w:r>
      <w:r>
        <w:rPr>
          <w:lang w:val="en-US" w:eastAsia="en-US" w:bidi="en-US"/>
          <w:w w:val="100"/>
          <w:spacing w:val="0"/>
          <w:color w:val="000000"/>
          <w:position w:val="0"/>
        </w:rPr>
        <w:t xml:space="preserve"> • '</w:t>
      </w:r>
    </w:p>
    <w:p>
      <w:pPr>
        <w:pStyle w:val="Style284"/>
        <w:framePr w:w="4992" w:h="862" w:hRule="exact" w:wrap="none" w:vAnchor="page" w:hAnchor="page" w:x="6138" w:y="14227"/>
        <w:widowControl w:val="0"/>
        <w:keepNext w:val="0"/>
        <w:keepLines w:val="0"/>
        <w:shd w:val="clear" w:color="auto" w:fill="auto"/>
        <w:bidi w:val="0"/>
        <w:jc w:val="left"/>
        <w:spacing w:before="0" w:after="0" w:line="274" w:lineRule="exact"/>
        <w:ind w:left="0" w:right="0" w:firstLine="1160"/>
      </w:pPr>
      <w:r>
        <w:rPr>
          <w:lang w:val="en-US" w:eastAsia="en-US" w:bidi="en-US"/>
          <w:w w:val="100"/>
          <w:spacing w:val="0"/>
          <w:color w:val="000000"/>
          <w:position w:val="0"/>
        </w:rPr>
        <w:t>Tim McMullen oversees legislative affairs for ALOA. He is a graduate of the District of Columbia School of Law and has an extensive background in legislative work.</w:t>
      </w:r>
    </w:p>
    <w:p>
      <w:pPr>
        <w:pStyle w:val="Style109"/>
        <w:framePr w:wrap="none" w:vAnchor="page" w:hAnchor="page" w:x="973" w:y="15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03"/>
        <w:framePr w:wrap="none" w:vAnchor="page" w:hAnchor="page" w:x="2600" w:y="15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2" type="#_x0000_t75" style="position:absolute;margin-left:47.9pt;margin-top:31.8pt;width:244.3pt;height:353.75pt;z-index:-251658707;mso-wrap-distance-left:5pt;mso-wrap-distance-right:5pt;mso-position-horizontal-relative:page;mso-position-vertical-relative:page" wrapcoords="0 0">
            <v:imagedata r:id="rId177" r:href="rId178"/>
            <w10:wrap anchorx="page" anchory="page"/>
          </v:shape>
        </w:pict>
      </w:r>
      <w:r>
        <w:pict>
          <v:shape id="_x0000_s1113" type="#_x0000_t75" style="position:absolute;margin-left:48.85pt;margin-top:401.15pt;width:246.25pt;height:361.9pt;z-index:-251658706;mso-wrap-distance-left:5pt;mso-wrap-distance-right:5pt;mso-position-horizontal-relative:page;mso-position-vertical-relative:page" wrapcoords="0 0">
            <v:imagedata r:id="rId179" r:href="rId180"/>
            <w10:wrap anchorx="page" anchory="page"/>
          </v:shape>
        </w:pict>
      </w:r>
      <w:r>
        <w:pict>
          <v:shape id="_x0000_s1114" type="#_x0000_t75" style="position:absolute;margin-left:535.8pt;margin-top:65.9pt;width:24.5pt;height:28.3pt;z-index:-251658705;mso-wrap-distance-left:5pt;mso-wrap-distance-right:5pt;mso-position-horizontal-relative:page;mso-position-vertical-relative:page" wrapcoords="0 0">
            <v:imagedata r:id="rId181" r:href="rId182"/>
            <w10:wrap anchorx="page" anchory="page"/>
          </v:shape>
        </w:pict>
      </w:r>
      <w:r>
        <w:pict>
          <v:shape id="_x0000_s1115" type="#_x0000_t75" style="position:absolute;margin-left:310.7pt;margin-top:361.55pt;width:48.5pt;height:48.5pt;z-index:-251658704;mso-wrap-distance-left:5pt;mso-wrap-distance-right:5pt;mso-position-horizontal-relative:page;mso-position-vertical-relative:page" wrapcoords="0 0">
            <v:imagedata r:id="rId183" r:href="rId184"/>
            <w10:wrap anchorx="page" anchory="page"/>
          </v:shape>
        </w:pict>
      </w:r>
    </w:p>
    <w:p>
      <w:pPr>
        <w:pStyle w:val="Style503"/>
        <w:framePr w:w="10296" w:h="2993" w:hRule="exact" w:wrap="none" w:vAnchor="page" w:hAnchor="page" w:x="967" w:y="667"/>
        <w:widowControl w:val="0"/>
        <w:keepNext w:val="0"/>
        <w:keepLines w:val="0"/>
        <w:shd w:val="clear" w:color="auto" w:fill="auto"/>
        <w:bidi w:val="0"/>
        <w:jc w:val="left"/>
        <w:spacing w:before="0" w:after="251" w:line="278" w:lineRule="exact"/>
        <w:ind w:left="180" w:right="400" w:firstLine="0"/>
      </w:pPr>
      <w:r>
        <w:rPr>
          <w:lang w:val="en-US" w:eastAsia="en-US" w:bidi="en-US"/>
          <w:w w:val="100"/>
          <w:spacing w:val="0"/>
          <w:color w:val="000000"/>
          <w:position w:val="0"/>
        </w:rPr>
        <w:t>Scholarships are awarded to those individuals who demonstrate their financial need and their desire for more education in the locksmithing field. If you or someone you know fits the above criteria, please fill out the application on this page and send or fax to the ALOA Office at 3003 Live Oak St., Dallas, Texas 75204 by the due date on April 1, 2000. The fax number is (214) 827-1810. Don’t forget to include your letter stating your reason for applying, your three letters of reference and your financial information. No late or incomplete applications will be considered.</w:t>
      </w:r>
    </w:p>
    <w:p>
      <w:pPr>
        <w:pStyle w:val="Style38"/>
        <w:framePr w:w="10296" w:h="2993" w:hRule="exact" w:wrap="none" w:vAnchor="page" w:hAnchor="page" w:x="967" w:y="667"/>
        <w:widowControl w:val="0"/>
        <w:keepNext w:val="0"/>
        <w:keepLines w:val="0"/>
        <w:shd w:val="clear" w:color="auto" w:fill="auto"/>
        <w:bidi w:val="0"/>
        <w:jc w:val="center"/>
        <w:spacing w:before="0" w:after="0" w:line="240" w:lineRule="exact"/>
        <w:ind w:left="20" w:right="0" w:firstLine="0"/>
      </w:pPr>
      <w:r>
        <w:rPr>
          <w:lang w:val="en-US" w:eastAsia="en-US" w:bidi="en-US"/>
          <w:w w:val="100"/>
          <w:spacing w:val="0"/>
          <w:color w:val="000000"/>
          <w:position w:val="0"/>
        </w:rPr>
        <w:t>ALOA SCHOLARSHIP FOUNDATION, INC.</w:t>
      </w:r>
    </w:p>
    <w:p>
      <w:pPr>
        <w:pStyle w:val="Style139"/>
        <w:framePr w:w="10296" w:h="2993" w:hRule="exact" w:wrap="none" w:vAnchor="page" w:hAnchor="page" w:x="967" w:y="667"/>
        <w:widowControl w:val="0"/>
        <w:keepNext w:val="0"/>
        <w:keepLines w:val="0"/>
        <w:shd w:val="clear" w:color="auto" w:fill="auto"/>
        <w:bidi w:val="0"/>
        <w:jc w:val="center"/>
        <w:spacing w:before="0" w:after="0"/>
        <w:ind w:left="20" w:right="0" w:firstLine="0"/>
      </w:pPr>
      <w:r>
        <w:rPr>
          <w:lang w:val="en-US" w:eastAsia="en-US" w:bidi="en-US"/>
          <w:w w:val="100"/>
          <w:spacing w:val="0"/>
          <w:color w:val="000000"/>
          <w:position w:val="0"/>
        </w:rPr>
        <w:t>ALOA/SAVTA SCHOLARSHIP APPLICATION</w:t>
        <w:br/>
        <w:t>3003 Live Oak Street; Dallas TX 75204; (214) 827-1701</w:t>
      </w:r>
    </w:p>
    <w:p>
      <w:pPr>
        <w:pStyle w:val="Style511"/>
        <w:framePr w:w="10296" w:h="2993" w:hRule="exact" w:wrap="none" w:vAnchor="page" w:hAnchor="page" w:x="967" w:y="667"/>
        <w:widowControl w:val="0"/>
        <w:keepNext w:val="0"/>
        <w:keepLines w:val="0"/>
        <w:shd w:val="clear" w:color="auto" w:fill="auto"/>
        <w:bidi w:val="0"/>
        <w:spacing w:before="0" w:after="246"/>
        <w:ind w:left="0" w:right="0" w:firstLine="0"/>
      </w:pPr>
      <w:r>
        <w:rPr>
          <w:lang w:val="en-US" w:eastAsia="en-US" w:bidi="en-US"/>
          <w:w w:val="100"/>
          <w:spacing w:val="0"/>
          <w:color w:val="000000"/>
          <w:position w:val="0"/>
        </w:rPr>
        <w:t>Please print or type</w:t>
      </w:r>
    </w:p>
    <w:p>
      <w:pPr>
        <w:pStyle w:val="Style503"/>
        <w:framePr w:w="10296" w:h="2993" w:hRule="exact" w:wrap="none" w:vAnchor="page" w:hAnchor="page" w:x="967" w:y="667"/>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NAME PRP LEVEL ALOA/SAVTA #</w:t>
      </w:r>
    </w:p>
    <w:p>
      <w:pPr>
        <w:pStyle w:val="Style503"/>
        <w:framePr w:w="10296" w:h="1305" w:hRule="exact" w:wrap="none" w:vAnchor="page" w:hAnchor="page" w:x="967" w:y="3667"/>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HOME ADDRESS CITY STATE ZIP</w:t>
      </w:r>
    </w:p>
    <w:p>
      <w:pPr>
        <w:pStyle w:val="Style503"/>
        <w:framePr w:w="10296" w:h="1305" w:hRule="exact" w:wrap="none" w:vAnchor="page" w:hAnchor="page" w:x="967" w:y="3667"/>
        <w:tabs>
          <w:tab w:leader="underscore" w:pos="3811" w:val="left"/>
          <w:tab w:leader="underscore" w:pos="4927" w:val="left"/>
        </w:tabs>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HOME PHONE- DOB</w:t>
        <w:tab/>
        <w:t>//</w:t>
        <w:tab/>
        <w:t xml:space="preserve"> EDUCATIONAL LEVEL [</w:t>
      </w:r>
      <w:r>
        <w:rPr>
          <w:rStyle w:val="CharStyle513"/>
        </w:rPr>
        <w:t>YEARS1</w:t>
      </w:r>
      <w:r>
        <w:rPr>
          <w:lang w:val="en-US" w:eastAsia="en-US" w:bidi="en-US"/>
          <w:w w:val="100"/>
          <w:spacing w:val="0"/>
          <w:color w:val="000000"/>
          <w:position w:val="0"/>
        </w:rPr>
        <w:t xml:space="preserve"> DEGREE, IF ANY.</w:t>
      </w:r>
    </w:p>
    <w:p>
      <w:pPr>
        <w:pStyle w:val="Style503"/>
        <w:framePr w:w="10296" w:h="1305" w:hRule="exact" w:wrap="none" w:vAnchor="page" w:hAnchor="page" w:x="967" w:y="3667"/>
        <w:tabs>
          <w:tab w:leader="underscore" w:pos="9016" w:val="left"/>
        </w:tabs>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PRESENT EMPLOYER WORK PHONE- FAX</w:t>
        <w:tab/>
      </w:r>
    </w:p>
    <w:p>
      <w:pPr>
        <w:pStyle w:val="Style503"/>
        <w:framePr w:w="10296" w:h="2990" w:hRule="exact" w:wrap="none" w:vAnchor="page" w:hAnchor="page" w:x="967" w:y="4930"/>
        <w:widowControl w:val="0"/>
        <w:keepNext w:val="0"/>
        <w:keepLines w:val="0"/>
        <w:shd w:val="clear" w:color="auto" w:fill="auto"/>
        <w:bidi w:val="0"/>
        <w:jc w:val="left"/>
        <w:spacing w:before="0" w:after="0" w:line="420" w:lineRule="exact"/>
        <w:ind w:left="0" w:right="0" w:firstLine="0"/>
      </w:pPr>
      <w:r>
        <w:rPr>
          <w:lang w:val="en-US" w:eastAsia="en-US" w:bidi="en-US"/>
          <w:w w:val="100"/>
          <w:spacing w:val="0"/>
          <w:color w:val="000000"/>
          <w:position w:val="0"/>
        </w:rPr>
        <w:t>WORK ADDRESS CITY STATE ZIP POSITION □ FULL TIME □ PART TIME TAKE HOME PAY $</w:t>
      </w:r>
    </w:p>
    <w:p>
      <w:pPr>
        <w:pStyle w:val="Style503"/>
        <w:framePr w:w="10296" w:h="2990" w:hRule="exact" w:wrap="none" w:vAnchor="page" w:hAnchor="page" w:x="967" w:y="4930"/>
        <w:widowControl w:val="0"/>
        <w:keepNext w:val="0"/>
        <w:keepLines w:val="0"/>
        <w:shd w:val="clear" w:color="auto" w:fill="auto"/>
        <w:bidi w:val="0"/>
        <w:jc w:val="left"/>
        <w:spacing w:before="0" w:after="0" w:line="420" w:lineRule="exact"/>
        <w:ind w:left="0" w:right="0" w:firstLine="0"/>
      </w:pPr>
      <w:r>
        <w:rPr>
          <w:lang w:val="en-US" w:eastAsia="en-US" w:bidi="en-US"/>
          <w:w w:val="100"/>
          <w:spacing w:val="0"/>
          <w:color w:val="000000"/>
          <w:position w:val="0"/>
        </w:rPr>
        <w:t>LENGTH OF TIME IN LOCKSMITHING OWNER/SUPERVISOR’S FULL NAME MEMBERSHIP IN TRADE ASSOCIATIONS (LIST BY NAME)</w:t>
      </w:r>
    </w:p>
    <w:p>
      <w:pPr>
        <w:pStyle w:val="Style503"/>
        <w:framePr w:w="10296" w:h="2990" w:hRule="exact" w:wrap="none" w:vAnchor="page" w:hAnchor="page" w:x="967" w:y="4930"/>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MARITAL STATUS SPOUSE’S OCCUPATION SPOUSE’S TAKE HOME PAY $</w:t>
      </w:r>
    </w:p>
    <w:p>
      <w:pPr>
        <w:pStyle w:val="Style503"/>
        <w:framePr w:w="10296" w:h="2990" w:hRule="exact" w:wrap="none" w:vAnchor="page" w:hAnchor="page" w:x="967" w:y="4930"/>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COMBINED HOUSEHOLD ADJUSTED GROSS INCOME $ NUMBER OF DEPENDENTS</w:t>
      </w:r>
    </w:p>
    <w:p>
      <w:pPr>
        <w:pStyle w:val="Style503"/>
        <w:framePr w:w="10296" w:h="2990" w:hRule="exact" w:wrap="none" w:vAnchor="page" w:hAnchor="page" w:x="967" w:y="4930"/>
        <w:tabs>
          <w:tab w:leader="underscore" w:pos="9016" w:val="left"/>
        </w:tabs>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CLASSES DESIRED DATE OF CLASSES</w:t>
        <w:tab/>
        <w:t>//</w:t>
      </w:r>
    </w:p>
    <w:p>
      <w:pPr>
        <w:pStyle w:val="Style503"/>
        <w:framePr w:w="10296" w:h="6322" w:hRule="exact" w:wrap="none" w:vAnchor="page" w:hAnchor="page" w:x="967" w:y="8066"/>
        <w:widowControl w:val="0"/>
        <w:keepNext w:val="0"/>
        <w:keepLines w:val="0"/>
        <w:shd w:val="clear" w:color="auto" w:fill="auto"/>
        <w:bidi w:val="0"/>
        <w:jc w:val="both"/>
        <w:spacing w:before="0" w:after="220" w:line="178" w:lineRule="exact"/>
        <w:ind w:left="0" w:right="0" w:firstLine="0"/>
      </w:pPr>
      <w:r>
        <w:rPr>
          <w:lang w:val="en-US" w:eastAsia="en-US" w:bidi="en-US"/>
          <w:w w:val="100"/>
          <w:spacing w:val="0"/>
          <w:color w:val="000000"/>
          <w:position w:val="0"/>
        </w:rPr>
        <w:t>ORGANIZATION SPONSORING CLASSES: □ ALOA □ SAVTA □ OTHER (PLEASE NAME)</w:t>
      </w:r>
    </w:p>
    <w:p>
      <w:pPr>
        <w:pStyle w:val="Style503"/>
        <w:framePr w:w="10296" w:h="6322" w:hRule="exact" w:wrap="none" w:vAnchor="page" w:hAnchor="page" w:x="967" w:y="8066"/>
        <w:widowControl w:val="0"/>
        <w:keepNext w:val="0"/>
        <w:keepLines w:val="0"/>
        <w:shd w:val="clear" w:color="auto" w:fill="auto"/>
        <w:bidi w:val="0"/>
        <w:jc w:val="right"/>
        <w:spacing w:before="0" w:after="75" w:line="178" w:lineRule="exact"/>
        <w:ind w:left="0" w:right="0" w:firstLine="0"/>
      </w:pPr>
      <w:r>
        <w:rPr>
          <w:lang w:val="en-US" w:eastAsia="en-US" w:bidi="en-US"/>
          <w:w w:val="100"/>
          <w:spacing w:val="0"/>
          <w:color w:val="000000"/>
          <w:position w:val="0"/>
        </w:rPr>
        <w:t>LO C ATI 0 N</w:t>
      </w:r>
    </w:p>
    <w:p>
      <w:pPr>
        <w:pStyle w:val="Style503"/>
        <w:framePr w:w="10296" w:h="6322" w:hRule="exact" w:wrap="none" w:vAnchor="page" w:hAnchor="page" w:x="967" w:y="8066"/>
        <w:widowControl w:val="0"/>
        <w:keepNext w:val="0"/>
        <w:keepLines w:val="0"/>
        <w:shd w:val="clear" w:color="auto" w:fill="auto"/>
        <w:bidi w:val="0"/>
        <w:jc w:val="both"/>
        <w:spacing w:before="0" w:after="100" w:line="209" w:lineRule="exact"/>
        <w:ind w:left="0" w:right="180" w:firstLine="0"/>
      </w:pPr>
      <w:r>
        <w:rPr>
          <w:lang w:val="en-US" w:eastAsia="en-US" w:bidi="en-US"/>
          <w:w w:val="100"/>
          <w:spacing w:val="0"/>
          <w:color w:val="000000"/>
          <w:position w:val="0"/>
        </w:rPr>
        <w:t>ALOA Scholarships are granted to selected individuals desirous of entering the locksmithing field or to selected individuals already in the locksmithing field who wish to improve their professional skills through education.</w:t>
      </w:r>
    </w:p>
    <w:p>
      <w:pPr>
        <w:pStyle w:val="Style503"/>
        <w:framePr w:w="10296" w:h="6322" w:hRule="exact" w:wrap="none" w:vAnchor="page" w:hAnchor="page" w:x="967" w:y="8066"/>
        <w:widowControl w:val="0"/>
        <w:keepNext w:val="0"/>
        <w:keepLines w:val="0"/>
        <w:shd w:val="clear" w:color="auto" w:fill="auto"/>
        <w:bidi w:val="0"/>
        <w:jc w:val="both"/>
        <w:spacing w:before="0" w:after="100" w:line="209" w:lineRule="exact"/>
        <w:ind w:left="0" w:right="0" w:firstLine="0"/>
      </w:pPr>
      <w:r>
        <w:rPr>
          <w:lang w:val="en-US" w:eastAsia="en-US" w:bidi="en-US"/>
          <w:w w:val="100"/>
          <w:spacing w:val="0"/>
          <w:color w:val="000000"/>
          <w:position w:val="0"/>
        </w:rPr>
        <w:t>Applications for classes being taken locally must be received a minimum of 60 days prior to the date of the class, and will be reviewed as they are submitted. Scholarships for classes at the ALOA or SAVTA convention will be awarded each year at the ALOA Scholarship Foundation meeting preceding the convention and must be received by April 1 each year.</w:t>
      </w:r>
    </w:p>
    <w:p>
      <w:pPr>
        <w:pStyle w:val="Style503"/>
        <w:framePr w:w="10296" w:h="6322" w:hRule="exact" w:wrap="none" w:vAnchor="page" w:hAnchor="page" w:x="967" w:y="8066"/>
        <w:widowControl w:val="0"/>
        <w:keepNext w:val="0"/>
        <w:keepLines w:val="0"/>
        <w:shd w:val="clear" w:color="auto" w:fill="auto"/>
        <w:bidi w:val="0"/>
        <w:jc w:val="left"/>
        <w:spacing w:before="0" w:after="125" w:line="209" w:lineRule="exact"/>
        <w:ind w:left="0" w:right="0" w:firstLine="0"/>
      </w:pPr>
      <w:r>
        <w:rPr>
          <w:lang w:val="en-US" w:eastAsia="en-US" w:bidi="en-US"/>
          <w:w w:val="100"/>
          <w:spacing w:val="0"/>
          <w:color w:val="000000"/>
          <w:position w:val="0"/>
        </w:rPr>
        <w:t>Please attach to this form a letter stating your reason for applying for a scholarship, what you plan to do with the knowledge you obtain and any other information you feel may be helpful to the scholarship board in making its decision. In addition, attach three let</w:t>
        <w:softHyphen/>
        <w:t>ters of reference from individuals who have personal knowledge of your background and character. The letters should contain their names, addresses and phone numbers. It would be helpful if at least one of these references is an ALOA or SAVTA member. Also, please provide a copy of your most recent tax return.</w:t>
      </w:r>
    </w:p>
    <w:p>
      <w:pPr>
        <w:pStyle w:val="Style503"/>
        <w:framePr w:w="10296" w:h="6322" w:hRule="exact" w:wrap="none" w:vAnchor="page" w:hAnchor="page" w:x="967" w:y="8066"/>
        <w:widowControl w:val="0"/>
        <w:keepNext w:val="0"/>
        <w:keepLines w:val="0"/>
        <w:shd w:val="clear" w:color="auto" w:fill="auto"/>
        <w:bidi w:val="0"/>
        <w:jc w:val="both"/>
        <w:spacing w:before="0" w:after="77" w:line="178" w:lineRule="exact"/>
        <w:ind w:left="0" w:right="0" w:firstLine="0"/>
      </w:pPr>
      <w:r>
        <w:rPr>
          <w:lang w:val="en-US" w:eastAsia="en-US" w:bidi="en-US"/>
          <w:w w:val="100"/>
          <w:spacing w:val="0"/>
          <w:color w:val="000000"/>
          <w:position w:val="0"/>
        </w:rPr>
        <w:t>All scholarship recipients will be required to provide a 3x5 inch photograph of themselves.</w:t>
      </w:r>
    </w:p>
    <w:p>
      <w:pPr>
        <w:pStyle w:val="Style514"/>
        <w:framePr w:w="10296" w:h="6322" w:hRule="exact" w:wrap="none" w:vAnchor="page" w:hAnchor="page" w:x="967" w:y="8066"/>
        <w:widowControl w:val="0"/>
        <w:keepNext w:val="0"/>
        <w:keepLines w:val="0"/>
        <w:shd w:val="clear" w:color="auto" w:fill="auto"/>
        <w:bidi w:val="0"/>
        <w:spacing w:before="0" w:after="0"/>
        <w:ind w:left="20" w:right="0" w:firstLine="0"/>
      </w:pPr>
      <w:bookmarkStart w:id="120" w:name="bookmark120"/>
      <w:r>
        <w:rPr>
          <w:lang w:val="en-US" w:eastAsia="en-US" w:bidi="en-US"/>
          <w:w w:val="100"/>
          <w:spacing w:val="0"/>
          <w:color w:val="000000"/>
          <w:position w:val="0"/>
        </w:rPr>
        <w:t>APPLICATION CHECK LIST</w:t>
      </w:r>
      <w:bookmarkEnd w:id="120"/>
    </w:p>
    <w:p>
      <w:pPr>
        <w:pStyle w:val="Style503"/>
        <w:framePr w:w="10296" w:h="6322" w:hRule="exact" w:wrap="none" w:vAnchor="page" w:hAnchor="page" w:x="967" w:y="8066"/>
        <w:widowControl w:val="0"/>
        <w:keepNext w:val="0"/>
        <w:keepLines w:val="0"/>
        <w:shd w:val="clear" w:color="auto" w:fill="auto"/>
        <w:bidi w:val="0"/>
        <w:jc w:val="left"/>
        <w:spacing w:before="0" w:after="100" w:line="206" w:lineRule="exact"/>
        <w:ind w:left="0" w:right="0" w:firstLine="0"/>
      </w:pPr>
      <w:r>
        <w:rPr>
          <w:lang w:val="en-US" w:eastAsia="en-US" w:bidi="en-US"/>
          <w:w w:val="100"/>
          <w:spacing w:val="0"/>
          <w:color w:val="000000"/>
          <w:position w:val="0"/>
        </w:rPr>
        <w:t>Only complete applications will be considered for scholarships. An application is considered incomplete unless ALL of the above requested information is received before the deadline: 60 days prior to the date of a class or April 1 for ALOA/SAVTA convention classes. Please send this application after checking off each of the below.</w:t>
      </w:r>
    </w:p>
    <w:p>
      <w:pPr>
        <w:pStyle w:val="Style503"/>
        <w:numPr>
          <w:ilvl w:val="0"/>
          <w:numId w:val="19"/>
        </w:numPr>
        <w:framePr w:w="10296" w:h="6322" w:hRule="exact" w:wrap="none" w:vAnchor="page" w:hAnchor="page" w:x="967" w:y="8066"/>
        <w:tabs>
          <w:tab w:leader="none" w:pos="318"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I have filled in each blank on this form.</w:t>
      </w:r>
    </w:p>
    <w:p>
      <w:pPr>
        <w:pStyle w:val="Style503"/>
        <w:numPr>
          <w:ilvl w:val="0"/>
          <w:numId w:val="19"/>
        </w:numPr>
        <w:framePr w:w="10296" w:h="6322" w:hRule="exact" w:wrap="none" w:vAnchor="page" w:hAnchor="page" w:x="967" w:y="8066"/>
        <w:tabs>
          <w:tab w:leader="none" w:pos="318"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I have written and enclosed a letter explaining my reason for applying.</w:t>
      </w:r>
    </w:p>
    <w:p>
      <w:pPr>
        <w:pStyle w:val="Style503"/>
        <w:numPr>
          <w:ilvl w:val="0"/>
          <w:numId w:val="19"/>
        </w:numPr>
        <w:framePr w:w="10296" w:h="6322" w:hRule="exact" w:wrap="none" w:vAnchor="page" w:hAnchor="page" w:x="967" w:y="8066"/>
        <w:tabs>
          <w:tab w:leader="none" w:pos="318"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I have enclosed three letters of reference.</w:t>
      </w:r>
    </w:p>
    <w:p>
      <w:pPr>
        <w:pStyle w:val="Style503"/>
        <w:numPr>
          <w:ilvl w:val="0"/>
          <w:numId w:val="19"/>
        </w:numPr>
        <w:framePr w:w="10296" w:h="6322" w:hRule="exact" w:wrap="none" w:vAnchor="page" w:hAnchor="page" w:x="967" w:y="8066"/>
        <w:tabs>
          <w:tab w:leader="none" w:pos="318"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I have enclosed a copy of my most recent tax return.</w:t>
      </w:r>
    </w:p>
    <w:p>
      <w:pPr>
        <w:pStyle w:val="Style503"/>
        <w:numPr>
          <w:ilvl w:val="0"/>
          <w:numId w:val="19"/>
        </w:numPr>
        <w:framePr w:w="10296" w:h="6322" w:hRule="exact" w:wrap="none" w:vAnchor="page" w:hAnchor="page" w:x="967" w:y="8066"/>
        <w:tabs>
          <w:tab w:leader="none" w:pos="318" w:val="left"/>
        </w:tabs>
        <w:widowControl w:val="0"/>
        <w:keepNext w:val="0"/>
        <w:keepLines w:val="0"/>
        <w:shd w:val="clear" w:color="auto" w:fill="auto"/>
        <w:bidi w:val="0"/>
        <w:jc w:val="both"/>
        <w:spacing w:before="0" w:after="100" w:line="206" w:lineRule="exact"/>
        <w:ind w:left="0" w:right="0" w:firstLine="0"/>
      </w:pPr>
      <w:r>
        <w:rPr>
          <w:lang w:val="en-US" w:eastAsia="en-US" w:bidi="en-US"/>
          <w:w w:val="100"/>
          <w:spacing w:val="0"/>
          <w:color w:val="000000"/>
          <w:position w:val="0"/>
        </w:rPr>
        <w:t>I am submitting this in time to be received 60 days prior to the date of a class or by April 1 for ALOA/SAVTA convention classes.</w:t>
      </w:r>
    </w:p>
    <w:p>
      <w:pPr>
        <w:pStyle w:val="Style514"/>
        <w:framePr w:w="10296" w:h="6322" w:hRule="exact" w:wrap="none" w:vAnchor="page" w:hAnchor="page" w:x="967" w:y="8066"/>
        <w:widowControl w:val="0"/>
        <w:keepNext w:val="0"/>
        <w:keepLines w:val="0"/>
        <w:shd w:val="clear" w:color="auto" w:fill="auto"/>
        <w:bidi w:val="0"/>
        <w:spacing w:before="0" w:after="0"/>
        <w:ind w:left="20" w:right="0" w:firstLine="0"/>
      </w:pPr>
      <w:bookmarkStart w:id="121" w:name="bookmark121"/>
      <w:r>
        <w:rPr>
          <w:lang w:val="en-US" w:eastAsia="en-US" w:bidi="en-US"/>
          <w:w w:val="100"/>
          <w:spacing w:val="0"/>
          <w:color w:val="000000"/>
          <w:position w:val="0"/>
        </w:rPr>
        <w:t>CERTIFICATION OF APPLICANT:</w:t>
      </w:r>
      <w:bookmarkEnd w:id="121"/>
    </w:p>
    <w:p>
      <w:pPr>
        <w:pStyle w:val="Style503"/>
        <w:framePr w:w="10296" w:h="6322" w:hRule="exact" w:wrap="none" w:vAnchor="page" w:hAnchor="page" w:x="967" w:y="8066"/>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I certify that the information contained herein, and all supplemental forms are complete and correct to the best of my knowledge. I further certify that if I am selected as a scholarship recipient I will use the knowledge gained for the improvement, development and advancement of the locksmithing profession.</w:t>
      </w:r>
    </w:p>
    <w:p>
      <w:pPr>
        <w:pStyle w:val="Style516"/>
        <w:framePr w:wrap="none" w:vAnchor="page" w:hAnchor="page" w:x="977" w:y="145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16"/>
        <w:framePr w:wrap="none" w:vAnchor="page" w:hAnchor="page" w:x="967" w:y="14597"/>
        <w:widowControl w:val="0"/>
        <w:keepNext w:val="0"/>
        <w:keepLines w:val="0"/>
        <w:shd w:val="clear" w:color="auto" w:fill="auto"/>
        <w:bidi w:val="0"/>
        <w:jc w:val="left"/>
        <w:spacing w:before="0" w:after="0"/>
        <w:ind w:left="7939" w:right="0" w:firstLine="0"/>
      </w:pPr>
      <w:r>
        <w:rPr>
          <w:lang w:val="en-US" w:eastAsia="en-US" w:bidi="en-US"/>
          <w:w w:val="100"/>
          <w:spacing w:val="0"/>
          <w:color w:val="000000"/>
          <w:position w:val="0"/>
        </w:rPr>
        <w:t>Date/</w:t>
      </w:r>
    </w:p>
    <w:p>
      <w:pPr>
        <w:pStyle w:val="Style103"/>
        <w:framePr w:wrap="none" w:vAnchor="page" w:hAnchor="page" w:x="8829" w:y="15119"/>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 xml:space="preserve">October </w:t>
      </w:r>
      <w:r>
        <w:rPr>
          <w:rStyle w:val="CharStyle287"/>
        </w:rPr>
        <w:t>1999</w:t>
      </w:r>
    </w:p>
    <w:p>
      <w:pPr>
        <w:pStyle w:val="Style28"/>
        <w:framePr w:wrap="none" w:vAnchor="page" w:hAnchor="page" w:x="10538" w:y="14605"/>
        <w:widowControl w:val="0"/>
        <w:keepNext w:val="0"/>
        <w:keepLines w:val="0"/>
        <w:shd w:val="clear" w:color="auto" w:fill="auto"/>
        <w:bidi w:val="0"/>
        <w:jc w:val="both"/>
        <w:spacing w:before="0" w:after="0" w:line="190" w:lineRule="exact"/>
        <w:ind w:left="0" w:right="0" w:firstLine="0"/>
      </w:pPr>
      <w:r>
        <w:rPr>
          <w:rStyle w:val="CharStyle518"/>
        </w:rPr>
        <w:t>/</w:t>
      </w:r>
    </w:p>
    <w:p>
      <w:pPr>
        <w:pStyle w:val="Style71"/>
        <w:framePr w:w="10296" w:h="251" w:hRule="exact" w:wrap="none" w:vAnchor="page" w:hAnchor="page" w:x="967" w:y="1480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08/99</w:t>
      </w:r>
    </w:p>
    <w:p>
      <w:pPr>
        <w:pStyle w:val="Style109"/>
        <w:framePr w:wrap="none" w:vAnchor="page" w:hAnchor="page" w:x="10625" w:y="15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316" w:y="15002"/>
        <w:widowControl w:val="0"/>
        <w:rPr>
          <w:sz w:val="2"/>
          <w:szCs w:val="2"/>
        </w:rPr>
      </w:pPr>
      <w:r>
        <w:pict>
          <v:shape id="_x0000_s1116" type="#_x0000_t75" style="width:36pt;height:34pt;">
            <v:imagedata r:id="rId185" r:href="rId18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7.9pt;margin-top:362.65pt;width:40.3pt;height:11.5pt;z-index:-251658240;mso-position-horizontal-relative:page;mso-position-vertical-relative:page;z-index:-251658703" fillcolor="#141569" stroked="f"/>
        </w:pict>
      </w:r>
      <w:r>
        <w:pict>
          <v:rect style="position:absolute;margin-left:208.9pt;margin-top:733.2pt;width:387.6pt;height:19.2pt;z-index:-251658240;mso-position-horizontal-relative:page;mso-position-vertical-relative:page;z-index:-251658702" fillcolor="#14176B" stroked="f"/>
        </w:pict>
      </w:r>
      <w:r>
        <w:pict>
          <v:rect style="position:absolute;margin-left:219pt;margin-top:138.95pt;width:338.65pt;height:484.8pt;z-index:-251658240;mso-position-horizontal-relative:page;mso-position-vertical-relative:page;z-index:-251658701" fillcolor="#FBFBFB" stroked="f"/>
        </w:pict>
      </w:r>
    </w:p>
    <w:p>
      <w:pPr>
        <w:framePr w:wrap="none" w:vAnchor="page" w:hAnchor="page" w:x="143" w:y="2745"/>
        <w:widowControl w:val="0"/>
      </w:pPr>
    </w:p>
    <w:p>
      <w:pPr>
        <w:pStyle w:val="Style28"/>
        <w:framePr w:wrap="none" w:vAnchor="page" w:hAnchor="page" w:x="143" w:y="3933"/>
        <w:widowControl w:val="0"/>
        <w:keepNext w:val="0"/>
        <w:keepLines w:val="0"/>
        <w:shd w:val="clear" w:color="auto" w:fill="CBC6A7"/>
        <w:bidi w:val="0"/>
        <w:jc w:val="both"/>
        <w:spacing w:before="0" w:after="0" w:line="190" w:lineRule="exact"/>
        <w:ind w:left="0" w:right="0" w:firstLine="0"/>
      </w:pPr>
      <w:r>
        <w:rPr>
          <w:rStyle w:val="CharStyle519"/>
        </w:rPr>
        <w:t>iiiiiii!</w:t>
      </w:r>
    </w:p>
    <w:p>
      <w:pPr>
        <w:pStyle w:val="Style520"/>
        <w:framePr w:wrap="none" w:vAnchor="page" w:hAnchor="page" w:x="3282" w:y="1583"/>
        <w:widowControl w:val="0"/>
        <w:keepNext w:val="0"/>
        <w:keepLines w:val="0"/>
        <w:shd w:val="clear" w:color="auto" w:fill="B7A89A"/>
        <w:bidi w:val="0"/>
        <w:jc w:val="left"/>
        <w:spacing w:before="0" w:after="0"/>
        <w:ind w:left="0" w:right="0" w:firstLine="0"/>
      </w:pPr>
      <w:r>
        <w:rPr>
          <w:lang w:val="en-US" w:eastAsia="en-US" w:bidi="en-US"/>
          <w:w w:val="100"/>
          <w:spacing w:val="0"/>
          <w:color w:val="000000"/>
          <w:position w:val="0"/>
        </w:rPr>
        <w:t>Page</w:t>
      </w:r>
    </w:p>
    <w:p>
      <w:pPr>
        <w:pStyle w:val="Style522"/>
        <w:framePr w:wrap="none" w:vAnchor="page" w:hAnchor="page" w:x="1151" w:y="2448"/>
        <w:widowControl w:val="0"/>
        <w:keepNext w:val="0"/>
        <w:keepLines w:val="0"/>
        <w:shd w:val="clear" w:color="auto" w:fill="B7A89A"/>
        <w:bidi w:val="0"/>
        <w:jc w:val="left"/>
        <w:spacing w:before="0" w:after="0"/>
        <w:ind w:left="0" w:right="0" w:firstLine="0"/>
      </w:pPr>
      <w:r>
        <w:rPr>
          <w:lang w:val="en-US" w:eastAsia="en-US" w:bidi="en-US"/>
          <w:w w:val="100"/>
          <w:spacing w:val="0"/>
          <w:color w:val="000000"/>
          <w:position w:val="0"/>
        </w:rPr>
        <w:t>'rofessional</w:t>
      </w:r>
    </w:p>
    <w:p>
      <w:pPr>
        <w:pStyle w:val="Style462"/>
        <w:framePr w:w="2150" w:h="1215" w:hRule="exact" w:wrap="none" w:vAnchor="page" w:hAnchor="page" w:x="882" w:y="2967"/>
        <w:widowControl w:val="0"/>
        <w:keepNext w:val="0"/>
        <w:keepLines w:val="0"/>
        <w:shd w:val="clear" w:color="auto" w:fill="B7A89A"/>
        <w:bidi w:val="0"/>
        <w:jc w:val="left"/>
        <w:spacing w:before="0" w:after="0" w:line="696" w:lineRule="exact"/>
        <w:ind w:left="0" w:right="0" w:firstLine="0"/>
      </w:pPr>
      <w:r>
        <w:rPr>
          <w:lang w:val="en-US" w:eastAsia="en-US" w:bidi="en-US"/>
          <w:w w:val="100"/>
          <w:spacing w:val="0"/>
          <w:color w:val="000000"/>
          <w:position w:val="0"/>
        </w:rPr>
        <w:t>Locksmith</w:t>
      </w:r>
    </w:p>
    <w:p>
      <w:pPr>
        <w:pStyle w:val="Style462"/>
        <w:framePr w:w="2150" w:h="1215" w:hRule="exact" w:wrap="none" w:vAnchor="page" w:hAnchor="page" w:x="882" w:y="2967"/>
        <w:widowControl w:val="0"/>
        <w:keepNext w:val="0"/>
        <w:keepLines w:val="0"/>
        <w:shd w:val="clear" w:color="auto" w:fill="B7A89A"/>
        <w:bidi w:val="0"/>
        <w:jc w:val="left"/>
        <w:spacing w:before="0" w:after="0" w:line="696" w:lineRule="exact"/>
        <w:ind w:left="0" w:right="0" w:firstLine="0"/>
      </w:pPr>
      <w:r>
        <w:rPr>
          <w:lang w:val="en-US" w:eastAsia="en-US" w:bidi="en-US"/>
          <w:w w:val="100"/>
          <w:spacing w:val="0"/>
          <w:color w:val="000000"/>
          <w:position w:val="0"/>
        </w:rPr>
        <w:t>Day!</w:t>
      </w:r>
    </w:p>
    <w:p>
      <w:pPr>
        <w:pStyle w:val="Style2"/>
        <w:framePr w:w="2870" w:h="4630" w:hRule="exact" w:wrap="none" w:vAnchor="page" w:hAnchor="page" w:x="824" w:y="4477"/>
        <w:widowControl w:val="0"/>
        <w:keepNext w:val="0"/>
        <w:keepLines w:val="0"/>
        <w:shd w:val="clear" w:color="auto" w:fill="B7A89A"/>
        <w:bidi w:val="0"/>
        <w:jc w:val="left"/>
        <w:spacing w:before="0" w:after="0" w:line="240" w:lineRule="exact"/>
        <w:ind w:left="0" w:right="0" w:firstLine="280"/>
      </w:pPr>
      <w:r>
        <w:rPr>
          <w:rStyle w:val="CharStyle138"/>
        </w:rPr>
        <w:t xml:space="preserve">South Carolina </w:t>
      </w:r>
      <w:r>
        <w:rPr>
          <w:lang w:val="en-US" w:eastAsia="en-US" w:bidi="en-US"/>
          <w:w w:val="100"/>
          <w:spacing w:val="0"/>
          <w:color w:val="000000"/>
          <w:position w:val="0"/>
        </w:rPr>
        <w:t>locksmiths have something to cheer about. This month features the states very first</w:t>
      </w:r>
    </w:p>
    <w:p>
      <w:pPr>
        <w:pStyle w:val="Style524"/>
        <w:framePr w:w="2870" w:h="4630" w:hRule="exact" w:wrap="none" w:vAnchor="page" w:hAnchor="page" w:x="824" w:y="4477"/>
        <w:widowControl w:val="0"/>
        <w:keepNext w:val="0"/>
        <w:keepLines w:val="0"/>
        <w:shd w:val="clear" w:color="auto" w:fill="B7A89A"/>
        <w:bidi w:val="0"/>
        <w:jc w:val="left"/>
        <w:spacing w:before="0" w:after="0"/>
        <w:ind w:left="0" w:right="0" w:firstLine="0"/>
      </w:pPr>
      <w:r>
        <w:rPr>
          <w:lang w:val="en-US" w:eastAsia="en-US" w:bidi="en-US"/>
          <w:w w:val="100"/>
          <w:spacing w:val="0"/>
          <w:color w:val="000000"/>
          <w:position w:val="0"/>
        </w:rPr>
        <w:t>Professional Locksmith Day!</w:t>
      </w:r>
    </w:p>
    <w:p>
      <w:pPr>
        <w:pStyle w:val="Style2"/>
        <w:framePr w:w="2870" w:h="4630" w:hRule="exact" w:wrap="none" w:vAnchor="page" w:hAnchor="page" w:x="824" w:y="4477"/>
        <w:widowControl w:val="0"/>
        <w:keepNext w:val="0"/>
        <w:keepLines w:val="0"/>
        <w:shd w:val="clear" w:color="auto" w:fill="B7A89A"/>
        <w:bidi w:val="0"/>
        <w:jc w:val="left"/>
        <w:spacing w:before="0" w:after="0" w:line="240" w:lineRule="exact"/>
        <w:ind w:left="0" w:right="0" w:firstLine="280"/>
      </w:pPr>
      <w:r>
        <w:rPr>
          <w:lang w:val="en-US" w:eastAsia="en-US" w:bidi="en-US"/>
          <w:w w:val="100"/>
          <w:spacing w:val="0"/>
          <w:color w:val="000000"/>
          <w:position w:val="0"/>
        </w:rPr>
        <w:t>Thanks to the determination of the South Carolina Locksmith Association and its president, Lee Griggs, locksmiths around the state will receive their due recognition on October 30,1999.</w:t>
      </w:r>
    </w:p>
    <w:p>
      <w:pPr>
        <w:pStyle w:val="Style2"/>
        <w:framePr w:w="2870" w:h="4630" w:hRule="exact" w:wrap="none" w:vAnchor="page" w:hAnchor="page" w:x="824" w:y="4477"/>
        <w:widowControl w:val="0"/>
        <w:keepNext w:val="0"/>
        <w:keepLines w:val="0"/>
        <w:shd w:val="clear" w:color="auto" w:fill="B7A89A"/>
        <w:bidi w:val="0"/>
        <w:jc w:val="left"/>
        <w:spacing w:before="0" w:after="0" w:line="240" w:lineRule="exact"/>
        <w:ind w:left="0" w:right="0" w:firstLine="280"/>
      </w:pPr>
      <w:r>
        <w:rPr>
          <w:lang w:val="en-US" w:eastAsia="en-US" w:bidi="en-US"/>
          <w:w w:val="100"/>
          <w:spacing w:val="0"/>
          <w:color w:val="000000"/>
          <w:position w:val="0"/>
        </w:rPr>
        <w:t>Ail it took was a letter from Lee to South Carolina Governor Jim Hodges to make this momentous occasion possible. Hats off to SCLA and Lee Griggs for their persistence and their pride in locksmithing!</w:t>
      </w:r>
    </w:p>
    <w:p>
      <w:pPr>
        <w:pStyle w:val="Style2"/>
        <w:framePr w:w="2870" w:h="4630" w:hRule="exact" w:wrap="none" w:vAnchor="page" w:hAnchor="page" w:x="824" w:y="4477"/>
        <w:widowControl w:val="0"/>
        <w:keepNext w:val="0"/>
        <w:keepLines w:val="0"/>
        <w:shd w:val="clear" w:color="auto" w:fill="B7A89A"/>
        <w:bidi w:val="0"/>
        <w:jc w:val="left"/>
        <w:spacing w:before="0" w:after="0" w:line="240" w:lineRule="exact"/>
        <w:ind w:left="0" w:right="0" w:firstLine="280"/>
      </w:pPr>
      <w:r>
        <w:rPr>
          <w:lang w:val="en-US" w:eastAsia="en-US" w:bidi="en-US"/>
          <w:w w:val="100"/>
          <w:spacing w:val="0"/>
          <w:color w:val="000000"/>
          <w:position w:val="0"/>
        </w:rPr>
        <w:t>At right is a copy of the official proclamation signed by Governor Hodges.</w:t>
      </w:r>
    </w:p>
    <w:p>
      <w:pPr>
        <w:pStyle w:val="Style453"/>
        <w:framePr w:w="6365" w:h="6858" w:hRule="exact" w:wrap="none" w:vAnchor="page" w:hAnchor="page" w:x="4559" w:y="2871"/>
        <w:widowControl w:val="0"/>
        <w:keepNext w:val="0"/>
        <w:keepLines w:val="0"/>
        <w:shd w:val="clear" w:color="auto" w:fill="auto"/>
        <w:bidi w:val="0"/>
        <w:jc w:val="left"/>
        <w:spacing w:before="0" w:after="0"/>
        <w:ind w:left="1980" w:right="0" w:firstLine="0"/>
      </w:pPr>
      <w:r>
        <w:rPr>
          <w:lang w:val="en-US" w:eastAsia="en-US" w:bidi="en-US"/>
          <w:w w:val="100"/>
          <w:spacing w:val="0"/>
          <w:color w:val="000000"/>
          <w:position w:val="0"/>
        </w:rPr>
        <w:t>vimmo-v ’Sfim</w:t>
      </w:r>
    </w:p>
    <w:p>
      <w:pPr>
        <w:pStyle w:val="Style526"/>
        <w:framePr w:w="6365" w:h="6858" w:hRule="exact" w:wrap="none" w:vAnchor="page" w:hAnchor="page" w:x="4559" w:y="2871"/>
        <w:tabs>
          <w:tab w:leader="none" w:pos="103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WHEREAS,</w:t>
        <w:tab/>
        <w:t>locks, deadbolts and other locking devices used to safeguard homes, businesses, and</w:t>
      </w:r>
    </w:p>
    <w:p>
      <w:pPr>
        <w:pStyle w:val="Style526"/>
        <w:framePr w:w="6365" w:h="6858" w:hRule="exact" w:wrap="none" w:vAnchor="page" w:hAnchor="page" w:x="4559" w:y="2871"/>
        <w:tabs>
          <w:tab w:leader="none" w:pos="1030" w:val="left"/>
        </w:tabs>
        <w:widowControl w:val="0"/>
        <w:keepNext w:val="0"/>
        <w:keepLines w:val="0"/>
        <w:shd w:val="clear" w:color="auto" w:fill="auto"/>
        <w:bidi w:val="0"/>
        <w:jc w:val="left"/>
        <w:spacing w:before="0" w:after="0"/>
        <w:ind w:left="0" w:right="0" w:firstLine="1160"/>
      </w:pPr>
      <w:r>
        <w:rPr>
          <w:lang w:val="en-US" w:eastAsia="en-US" w:bidi="en-US"/>
          <w:w w:val="100"/>
          <w:spacing w:val="0"/>
          <w:color w:val="000000"/>
          <w:position w:val="0"/>
        </w:rPr>
        <w:t>vehicles are installed, modified and repaired by trained, professional locksmiths; and WHEREAS,</w:t>
        <w:tab/>
        <w:t>as security specialists dealing with high-security keying systems, electronic access control</w:t>
      </w:r>
    </w:p>
    <w:p>
      <w:pPr>
        <w:pStyle w:val="Style526"/>
        <w:framePr w:w="6365" w:h="6858" w:hRule="exact" w:wrap="none" w:vAnchor="page" w:hAnchor="page" w:x="4559" w:y="2871"/>
        <w:tabs>
          <w:tab w:leader="none" w:pos="1030" w:val="left"/>
        </w:tabs>
        <w:widowControl w:val="0"/>
        <w:keepNext w:val="0"/>
        <w:keepLines w:val="0"/>
        <w:shd w:val="clear" w:color="auto" w:fill="auto"/>
        <w:bidi w:val="0"/>
        <w:jc w:val="left"/>
        <w:spacing w:before="0" w:after="0"/>
        <w:ind w:left="0" w:right="0" w:firstLine="1160"/>
      </w:pPr>
      <w:r>
        <w:rPr>
          <w:lang w:val="en-US" w:eastAsia="en-US" w:bidi="en-US"/>
          <w:w w:val="100"/>
          <w:spacing w:val="0"/>
          <w:color w:val="000000"/>
          <w:position w:val="0"/>
        </w:rPr>
        <w:t>systems, computerized systems, automobile anti-theft ignition systems, state building codes, life safety codes and the ADA for disabled persons, professional locksmiths help ensure the safety and continued well-being of the citizens ofthe Palmetto State; and WHEREAS,</w:t>
        <w:tab/>
        <w:t>withmembersfromSouthCarolina,NorthCarolina, Tennessee, Georgia, and Virginia, the</w:t>
      </w:r>
    </w:p>
    <w:p>
      <w:pPr>
        <w:pStyle w:val="Style526"/>
        <w:framePr w:w="6365" w:h="6858" w:hRule="exact" w:wrap="none" w:vAnchor="page" w:hAnchor="page" w:x="4559" w:y="2871"/>
        <w:widowControl w:val="0"/>
        <w:keepNext w:val="0"/>
        <w:keepLines w:val="0"/>
        <w:shd w:val="clear" w:color="auto" w:fill="auto"/>
        <w:bidi w:val="0"/>
        <w:spacing w:before="0" w:after="0"/>
        <w:ind w:left="1160" w:right="0" w:firstLine="0"/>
      </w:pPr>
      <w:r>
        <w:rPr>
          <w:lang w:val="en-US" w:eastAsia="en-US" w:bidi="en-US"/>
          <w:w w:val="100"/>
          <w:spacing w:val="0"/>
          <w:color w:val="000000"/>
          <w:position w:val="0"/>
        </w:rPr>
        <w:t>South Carolina Locksmith Association is anon-profit educational organization dedicated to enhancing professionalism, education and ethics among locksmiths and those in related sectors of the security industry'; and</w:t>
      </w:r>
    </w:p>
    <w:p>
      <w:pPr>
        <w:pStyle w:val="Style526"/>
        <w:framePr w:w="6365" w:h="6858" w:hRule="exact" w:wrap="none" w:vAnchor="page" w:hAnchor="page" w:x="4559" w:y="2871"/>
        <w:tabs>
          <w:tab w:leader="none" w:pos="101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WHEREAS,</w:t>
        <w:tab/>
        <w:t>the members ofthe South Carolina Locksmith Association are highly quali fied security</w:t>
      </w:r>
    </w:p>
    <w:p>
      <w:pPr>
        <w:pStyle w:val="Style526"/>
        <w:framePr w:w="6365" w:h="6858" w:hRule="exact" w:wrap="none" w:vAnchor="page" w:hAnchor="page" w:x="4559" w:y="2871"/>
        <w:tabs>
          <w:tab w:leader="none" w:pos="1010" w:val="left"/>
        </w:tabs>
        <w:widowControl w:val="0"/>
        <w:keepNext w:val="0"/>
        <w:keepLines w:val="0"/>
        <w:shd w:val="clear" w:color="auto" w:fill="auto"/>
        <w:bidi w:val="0"/>
        <w:jc w:val="left"/>
        <w:spacing w:before="0" w:after="0"/>
        <w:ind w:left="0" w:right="0" w:firstLine="1160"/>
      </w:pPr>
      <w:r>
        <w:rPr>
          <w:lang w:val="en-US" w:eastAsia="en-US" w:bidi="en-US"/>
          <w:w w:val="100"/>
          <w:spacing w:val="0"/>
          <w:color w:val="000000"/>
          <w:position w:val="0"/>
        </w:rPr>
        <w:t>professionals engaged in consulting, sales, installation and maintenance oflocks, keys, safes, premises security, access controls, alarms, and other security related endeavors; and WHEREAS,</w:t>
        <w:tab/>
        <w:t>inrecognitionofProfessional Locksmiths Day, the South Carolina Locksmith Association</w:t>
      </w:r>
    </w:p>
    <w:p>
      <w:pPr>
        <w:pStyle w:val="Style526"/>
        <w:framePr w:w="6365" w:h="6858" w:hRule="exact" w:wrap="none" w:vAnchor="page" w:hAnchor="page" w:x="4559" w:y="2871"/>
        <w:widowControl w:val="0"/>
        <w:keepNext w:val="0"/>
        <w:keepLines w:val="0"/>
        <w:shd w:val="clear" w:color="auto" w:fill="auto"/>
        <w:bidi w:val="0"/>
        <w:spacing w:before="0" w:after="0"/>
        <w:ind w:left="1160" w:right="0" w:firstLine="0"/>
      </w:pPr>
      <w:r>
        <w:rPr>
          <w:lang w:val="en-US" w:eastAsia="en-US" w:bidi="en-US"/>
          <w:w w:val="100"/>
          <w:spacing w:val="0"/>
          <w:color w:val="000000"/>
          <w:position w:val="0"/>
        </w:rPr>
        <w:t>will provide speakers to promote the locksmith profession to high school seniors and technical school graduates throughout the Palmetto State.</w:t>
      </w:r>
    </w:p>
    <w:p>
      <w:pPr>
        <w:pStyle w:val="Style526"/>
        <w:framePr w:w="6365" w:h="6858" w:hRule="exact" w:wrap="none" w:vAnchor="page" w:hAnchor="page" w:x="4559" w:y="2871"/>
        <w:widowControl w:val="0"/>
        <w:keepNext w:val="0"/>
        <w:keepLines w:val="0"/>
        <w:shd w:val="clear" w:color="auto" w:fill="auto"/>
        <w:bidi w:val="0"/>
        <w:jc w:val="left"/>
        <w:spacing w:before="0" w:after="0"/>
        <w:ind w:left="1160" w:right="0"/>
      </w:pPr>
      <w:r>
        <w:rPr>
          <w:lang w:val="en-US" w:eastAsia="en-US" w:bidi="en-US"/>
          <w:w w:val="100"/>
          <w:spacing w:val="0"/>
          <w:color w:val="000000"/>
          <w:position w:val="0"/>
        </w:rPr>
        <w:t>NOW', THEREFORE, I, Jim Hodges, Governor ofthe Great Stateof SouthCarolina, do hereby proclaim October, 30,1999, as</w:t>
      </w:r>
    </w:p>
    <w:p>
      <w:pPr>
        <w:pStyle w:val="Style142"/>
        <w:framePr w:w="6365" w:h="6858" w:hRule="exact" w:wrap="none" w:vAnchor="page" w:hAnchor="page" w:x="4559" w:y="2871"/>
        <w:widowControl w:val="0"/>
        <w:keepNext w:val="0"/>
        <w:keepLines w:val="0"/>
        <w:shd w:val="clear" w:color="auto" w:fill="auto"/>
        <w:bidi w:val="0"/>
        <w:jc w:val="center"/>
        <w:spacing w:before="0" w:after="0" w:line="496" w:lineRule="exact"/>
        <w:ind w:left="0" w:right="20" w:firstLine="0"/>
      </w:pPr>
      <w:r>
        <w:rPr>
          <w:lang w:val="en-US" w:eastAsia="en-US" w:bidi="en-US"/>
          <w:w w:val="100"/>
          <w:spacing w:val="0"/>
          <w:color w:val="000000"/>
          <w:position w:val="0"/>
        </w:rPr>
        <w:t>PROFESSIONAL LOCKSMITHS DAY</w:t>
      </w:r>
    </w:p>
    <w:p>
      <w:pPr>
        <w:pStyle w:val="Style526"/>
        <w:framePr w:w="6365" w:h="6858" w:hRule="exact" w:wrap="none" w:vAnchor="page" w:hAnchor="page" w:x="4559" w:y="2871"/>
        <w:widowControl w:val="0"/>
        <w:keepNext w:val="0"/>
        <w:keepLines w:val="0"/>
        <w:shd w:val="clear" w:color="auto" w:fill="auto"/>
        <w:bidi w:val="0"/>
        <w:spacing w:before="0" w:after="0" w:line="211" w:lineRule="exact"/>
        <w:ind w:left="0" w:right="0" w:firstLine="0"/>
      </w:pPr>
      <w:r>
        <w:rPr>
          <w:lang w:val="en-US" w:eastAsia="en-US" w:bidi="en-US"/>
          <w:w w:val="100"/>
          <w:spacing w:val="0"/>
          <w:color w:val="000000"/>
          <w:position w:val="0"/>
        </w:rPr>
        <w:t>throughout the state and encourage all South Carolinians to recognize the positive impact of professional locksmiths on the continued security ofthe citizens ofthe Palmetto State.</w:t>
      </w:r>
    </w:p>
    <w:p>
      <w:pPr>
        <w:framePr w:wrap="none" w:vAnchor="page" w:hAnchor="page" w:x="4818" w:y="9913"/>
        <w:widowControl w:val="0"/>
        <w:rPr>
          <w:sz w:val="2"/>
          <w:szCs w:val="2"/>
        </w:rPr>
      </w:pPr>
      <w:r>
        <w:pict>
          <v:shape id="_x0000_s1117" type="#_x0000_t75" style="width:116pt;height:124pt;">
            <v:imagedata r:id="rId187" r:href="rId188"/>
          </v:shape>
        </w:pict>
      </w:r>
    </w:p>
    <w:p>
      <w:pPr>
        <w:pStyle w:val="Style528"/>
        <w:framePr w:w="1968" w:h="806" w:hRule="exact" w:wrap="none" w:vAnchor="page" w:hAnchor="page" w:x="7938" w:y="11068"/>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Jim Hodges</w:t>
        <w:br/>
        <w:t>Governor</w:t>
      </w:r>
    </w:p>
    <w:p>
      <w:pPr>
        <w:pStyle w:val="Style528"/>
        <w:framePr w:w="1968" w:h="806" w:hRule="exact" w:wrap="none" w:vAnchor="page" w:hAnchor="page" w:x="7938" w:y="11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State of South Carolina</w:t>
      </w:r>
    </w:p>
    <w:p>
      <w:pPr>
        <w:pStyle w:val="Style109"/>
        <w:framePr w:wrap="none" w:vAnchor="page" w:hAnchor="page" w:x="824" w:y="15163"/>
        <w:widowControl w:val="0"/>
        <w:keepNext w:val="0"/>
        <w:keepLines w:val="0"/>
        <w:shd w:val="clear" w:color="auto" w:fill="B7A89A"/>
        <w:bidi w:val="0"/>
        <w:jc w:val="left"/>
        <w:spacing w:before="0" w:after="0"/>
        <w:ind w:left="0" w:right="0" w:firstLine="0"/>
      </w:pPr>
      <w:r>
        <w:rPr>
          <w:lang w:val="en-US" w:eastAsia="en-US" w:bidi="en-US"/>
          <w:w w:val="100"/>
          <w:spacing w:val="0"/>
          <w:color w:val="000000"/>
          <w:position w:val="0"/>
        </w:rPr>
        <w:t>Keynotes</w:t>
      </w:r>
    </w:p>
    <w:p>
      <w:pPr>
        <w:pStyle w:val="Style103"/>
        <w:framePr w:wrap="none" w:vAnchor="page" w:hAnchor="page" w:x="2456" w:y="15146"/>
        <w:widowControl w:val="0"/>
        <w:keepNext w:val="0"/>
        <w:keepLines w:val="0"/>
        <w:shd w:val="clear" w:color="auto" w:fill="B7A89A"/>
        <w:bidi w:val="0"/>
        <w:jc w:val="left"/>
        <w:spacing w:before="0" w:after="0"/>
        <w:ind w:left="0" w:right="0" w:firstLine="0"/>
      </w:pPr>
      <w:r>
        <w:rPr>
          <w:lang w:val="en-US" w:eastAsia="en-US" w:bidi="en-US"/>
          <w:w w:val="100"/>
          <w:spacing w:val="0"/>
          <w:color w:val="000000"/>
          <w:position w:val="0"/>
        </w:rPr>
        <w:t>October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8" type="#_x0000_t75" style="position:absolute;margin-left:18.6pt;margin-top:117.85pt;width:48pt;height:72.5pt;z-index:-251658700;mso-wrap-distance-left:5pt;mso-wrap-distance-right:5pt;mso-position-horizontal-relative:page;mso-position-vertical-relative:page" wrapcoords="0 0">
            <v:imagedata r:id="rId189" r:href="rId190"/>
            <w10:wrap anchorx="page" anchory="page"/>
          </v:shape>
        </w:pict>
      </w:r>
      <w:r>
        <w:pict>
          <v:shape id="_x0000_s1119" type="#_x0000_t75" style="position:absolute;margin-left:379.1pt;margin-top:504.7pt;width:29.3pt;height:71.05pt;z-index:-251658699;mso-wrap-distance-left:5pt;mso-wrap-distance-right:5pt;mso-position-horizontal-relative:page;mso-position-vertical-relative:page" wrapcoords="0 0">
            <v:imagedata r:id="rId191" r:href="rId192"/>
            <w10:wrap anchorx="page" anchory="page"/>
          </v:shape>
        </w:pict>
      </w:r>
    </w:p>
    <w:p>
      <w:pPr>
        <w:widowControl w:val="0"/>
        <w:rPr>
          <w:sz w:val="2"/>
          <w:szCs w:val="2"/>
        </w:rPr>
      </w:pPr>
      <w:r>
        <w:pict>
          <v:shape o:spt="32" o:oned="1" path="m,l21600,21600e" style="position:absolute;margin-left:197.65pt;margin-top:129.5pt;width:20.65pt;height:0;z-index:-251658240;mso-position-horizontal-relative:page;mso-position-vertical-relative:page">
            <v:stroke weight="0.5pt"/>
          </v:shape>
        </w:pict>
      </w:r>
    </w:p>
    <w:p>
      <w:pPr>
        <w:pStyle w:val="Style36"/>
        <w:framePr w:wrap="none" w:vAnchor="page" w:hAnchor="page" w:x="3656" w:y="19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eBSnv</w:t>
      </w:r>
    </w:p>
    <w:p>
      <w:pPr>
        <w:pStyle w:val="Style530"/>
        <w:framePr w:wrap="none" w:vAnchor="page" w:hAnchor="page" w:x="2677" w:y="95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Please</w:t>
      </w:r>
    </w:p>
    <w:p>
      <w:pPr>
        <w:pStyle w:val="Style532"/>
        <w:framePr w:wrap="none" w:vAnchor="page" w:hAnchor="page" w:x="4669" w:y="9398"/>
        <w:widowControl w:val="0"/>
        <w:keepNext w:val="0"/>
        <w:keepLines w:val="0"/>
        <w:shd w:val="clear" w:color="auto" w:fill="auto"/>
        <w:bidi w:val="0"/>
        <w:jc w:val="left"/>
        <w:spacing w:before="0" w:after="0"/>
        <w:ind w:left="0" w:right="0" w:firstLine="0"/>
      </w:pPr>
      <w:bookmarkStart w:id="122" w:name="bookmark122"/>
      <w:r>
        <w:rPr>
          <w:rStyle w:val="CharStyle534"/>
          <w:b w:val="0"/>
          <w:bCs w:val="0"/>
        </w:rPr>
        <w:t xml:space="preserve">extend my subscription to </w:t>
      </w:r>
      <w:r>
        <w:rPr>
          <w:lang w:val="en-US" w:eastAsia="en-US" w:bidi="en-US"/>
          <w:sz w:val="24"/>
          <w:szCs w:val="24"/>
          <w:w w:val="100"/>
          <w:spacing w:val="0"/>
          <w:color w:val="000000"/>
          <w:position w:val="0"/>
        </w:rPr>
        <w:t>Locksmith Ledger International</w:t>
      </w:r>
      <w:bookmarkEnd w:id="122"/>
    </w:p>
    <w:p>
      <w:pPr>
        <w:pStyle w:val="Style535"/>
        <w:framePr w:wrap="none" w:vAnchor="page" w:hAnchor="page" w:x="6661" w:y="1947"/>
        <w:widowControl w:val="0"/>
        <w:keepNext w:val="0"/>
        <w:keepLines w:val="0"/>
        <w:shd w:val="clear" w:color="auto" w:fill="auto"/>
        <w:bidi w:val="0"/>
        <w:jc w:val="left"/>
        <w:spacing w:before="0" w:after="0"/>
        <w:ind w:left="0" w:right="0" w:firstLine="0"/>
      </w:pPr>
      <w:bookmarkStart w:id="123" w:name="bookmark123"/>
      <w:r>
        <w:rPr>
          <w:rStyle w:val="CharStyle537"/>
          <w:b/>
          <w:bCs/>
        </w:rPr>
        <w:t>the Security Professional</w:t>
      </w:r>
      <w:bookmarkEnd w:id="123"/>
    </w:p>
    <w:p>
      <w:pPr>
        <w:pStyle w:val="Style538"/>
        <w:framePr w:w="3624" w:h="1529" w:hRule="exact" w:wrap="none" w:vAnchor="page" w:hAnchor="page" w:x="2907" w:y="7509"/>
        <w:widowControl w:val="0"/>
        <w:keepNext w:val="0"/>
        <w:keepLines w:val="0"/>
        <w:shd w:val="clear" w:color="auto" w:fill="981727"/>
        <w:bidi w:val="0"/>
        <w:jc w:val="left"/>
        <w:spacing w:before="0" w:after="0"/>
        <w:ind w:left="0" w:right="0" w:firstLine="0"/>
      </w:pPr>
      <w:r>
        <w:rPr>
          <w:rStyle w:val="CharStyle540"/>
        </w:rPr>
        <w:t>" OPENING A WORLD OP OPPORTUNITIL5</w:t>
      </w:r>
    </w:p>
    <w:p>
      <w:pPr>
        <w:pStyle w:val="Style541"/>
        <w:framePr w:wrap="none" w:vAnchor="page" w:hAnchor="page" w:x="1631" w:y="490"/>
        <w:widowControl w:val="0"/>
        <w:keepNext w:val="0"/>
        <w:keepLines w:val="0"/>
        <w:shd w:val="clear" w:color="auto" w:fill="auto"/>
        <w:bidi w:val="0"/>
        <w:jc w:val="left"/>
        <w:spacing w:before="0" w:after="0"/>
        <w:ind w:left="0" w:right="0" w:firstLine="0"/>
      </w:pPr>
      <w:r>
        <w:rPr>
          <w:lang w:val="en-US" w:eastAsia="en-US" w:bidi="en-US"/>
          <w:vertAlign w:val="superscript"/>
          <w:w w:val="100"/>
          <w:spacing w:val="0"/>
          <w:color w:val="000000"/>
          <w:position w:val="0"/>
        </w:rPr>
        <w:t>r</w:t>
      </w:r>
      <w:r>
        <w:rPr>
          <w:lang w:val="en-US" w:eastAsia="en-US" w:bidi="en-US"/>
          <w:w w:val="100"/>
          <w:spacing w:val="0"/>
          <w:color w:val="000000"/>
          <w:position w:val="0"/>
        </w:rPr>
        <w:t xml:space="preserve">iTIJ </w:t>
      </w:r>
      <w:r>
        <w:rPr>
          <w:rStyle w:val="CharStyle543"/>
          <w:b/>
          <w:bCs/>
        </w:rPr>
        <w:t>74</w:t>
      </w:r>
    </w:p>
    <w:p>
      <w:pPr>
        <w:framePr w:wrap="none" w:vAnchor="page" w:hAnchor="page" w:x="1803" w:y="549"/>
        <w:widowControl w:val="0"/>
      </w:pPr>
    </w:p>
    <w:p>
      <w:pPr>
        <w:pStyle w:val="Style544"/>
        <w:framePr w:w="6730" w:h="1238" w:hRule="exact" w:wrap="none" w:vAnchor="page" w:hAnchor="page" w:x="603" w:y="9877"/>
        <w:widowControl w:val="0"/>
        <w:keepNext w:val="0"/>
        <w:keepLines w:val="0"/>
        <w:shd w:val="clear" w:color="auto" w:fill="auto"/>
        <w:bidi w:val="0"/>
        <w:jc w:val="left"/>
        <w:spacing w:before="0" w:after="0"/>
        <w:ind w:left="0" w:right="0" w:firstLine="0"/>
      </w:pPr>
      <w:r>
        <w:rPr>
          <w:rStyle w:val="CharStyle546"/>
        </w:rPr>
        <w:t xml:space="preserve">□ 3 </w:t>
      </w:r>
      <w:r>
        <w:rPr>
          <w:rStyle w:val="CharStyle547"/>
        </w:rPr>
        <w:t xml:space="preserve">YEARS </w:t>
      </w:r>
      <w:r>
        <w:rPr>
          <w:lang w:val="en-US" w:eastAsia="en-US" w:bidi="en-US"/>
          <w:w w:val="100"/>
          <w:spacing w:val="0"/>
          <w:color w:val="000000"/>
          <w:position w:val="0"/>
        </w:rPr>
        <w:t>(includes 36 issues, 3 FREE Annual Directory* issues)</w:t>
      </w:r>
    </w:p>
    <w:p>
      <w:pPr>
        <w:pStyle w:val="Style544"/>
        <w:framePr w:w="6730" w:h="1238" w:hRule="exact" w:wrap="none" w:vAnchor="page" w:hAnchor="page" w:x="603" w:y="9877"/>
        <w:tabs>
          <w:tab w:leader="underscore" w:pos="1112" w:val="left"/>
        </w:tabs>
        <w:widowControl w:val="0"/>
        <w:keepNext w:val="0"/>
        <w:keepLines w:val="0"/>
        <w:shd w:val="clear" w:color="auto" w:fill="auto"/>
        <w:bidi w:val="0"/>
        <w:jc w:val="both"/>
        <w:spacing w:before="0" w:after="0" w:line="178" w:lineRule="exact"/>
        <w:ind w:left="800" w:right="0" w:firstLine="0"/>
      </w:pPr>
      <w:r>
        <w:rPr>
          <w:lang w:val="en-US" w:eastAsia="en-US" w:bidi="en-US"/>
          <w:w w:val="100"/>
          <w:spacing w:val="0"/>
          <w:color w:val="000000"/>
          <w:position w:val="0"/>
        </w:rPr>
        <w:tab/>
        <w:t>USA $90.00</w:t>
      </w:r>
    </w:p>
    <w:p>
      <w:pPr>
        <w:pStyle w:val="Style544"/>
        <w:framePr w:w="6730" w:h="1238" w:hRule="exact" w:wrap="none" w:vAnchor="page" w:hAnchor="page" w:x="603" w:y="9877"/>
        <w:widowControl w:val="0"/>
        <w:keepNext w:val="0"/>
        <w:keepLines w:val="0"/>
        <w:shd w:val="clear" w:color="auto" w:fill="auto"/>
        <w:bidi w:val="0"/>
        <w:jc w:val="left"/>
        <w:spacing w:before="0" w:after="0" w:line="514" w:lineRule="exact"/>
        <w:ind w:left="320" w:right="0" w:firstLine="0"/>
      </w:pPr>
      <w:r>
        <w:rPr>
          <w:rStyle w:val="CharStyle548"/>
        </w:rPr>
        <w:t xml:space="preserve">J </w:t>
      </w:r>
      <w:r>
        <w:rPr>
          <w:rStyle w:val="CharStyle547"/>
        </w:rPr>
        <w:t xml:space="preserve">2 YEARS </w:t>
      </w:r>
      <w:r>
        <w:rPr>
          <w:lang w:val="en-US" w:eastAsia="en-US" w:bidi="en-US"/>
          <w:w w:val="100"/>
          <w:spacing w:val="0"/>
          <w:color w:val="000000"/>
          <w:position w:val="0"/>
        </w:rPr>
        <w:t>(includes 24 issues, 2 FREE Annual Directory* issues)</w:t>
      </w:r>
    </w:p>
    <w:p>
      <w:pPr>
        <w:pStyle w:val="Style544"/>
        <w:framePr w:w="6730" w:h="1238" w:hRule="exact" w:wrap="none" w:vAnchor="page" w:hAnchor="page" w:x="603" w:y="9877"/>
        <w:tabs>
          <w:tab w:leader="none" w:pos="2391" w:val="left"/>
          <w:tab w:leader="underscore" w:pos="2706" w:val="left"/>
          <w:tab w:leader="none" w:pos="4258" w:val="left"/>
          <w:tab w:leader="underscore" w:pos="4573" w:val="left"/>
        </w:tabs>
        <w:widowControl w:val="0"/>
        <w:keepNext w:val="0"/>
        <w:keepLines w:val="0"/>
        <w:shd w:val="clear" w:color="auto" w:fill="auto"/>
        <w:bidi w:val="0"/>
        <w:jc w:val="both"/>
        <w:spacing w:before="0" w:after="0" w:line="178" w:lineRule="exact"/>
        <w:ind w:left="800" w:right="0" w:firstLine="0"/>
      </w:pPr>
      <w:r>
        <w:rPr>
          <w:lang w:val="en-US" w:eastAsia="en-US" w:bidi="en-US"/>
          <w:w w:val="100"/>
          <w:spacing w:val="0"/>
          <w:color w:val="000000"/>
          <w:position w:val="0"/>
        </w:rPr>
        <w:t>— USA $64.00</w:t>
        <w:tab/>
        <w:tab/>
        <w:t>Canada $93.00</w:t>
        <w:tab/>
        <w:tab/>
        <w:t>International (air) $185.00</w:t>
      </w:r>
    </w:p>
    <w:p>
      <w:pPr>
        <w:pStyle w:val="Style544"/>
        <w:framePr w:wrap="none" w:vAnchor="page" w:hAnchor="page" w:x="7899" w:y="1084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.International (surface) $119.00</w:t>
      </w:r>
    </w:p>
    <w:p>
      <w:pPr>
        <w:pStyle w:val="Style544"/>
        <w:framePr w:w="9696" w:h="589" w:hRule="exact" w:wrap="none" w:vAnchor="page" w:hAnchor="page" w:x="603" w:y="11160"/>
        <w:widowControl w:val="0"/>
        <w:keepNext w:val="0"/>
        <w:keepLines w:val="0"/>
        <w:shd w:val="clear" w:color="auto" w:fill="auto"/>
        <w:bidi w:val="0"/>
        <w:jc w:val="left"/>
        <w:spacing w:before="0" w:after="0"/>
        <w:ind w:left="320" w:right="0" w:firstLine="0"/>
      </w:pPr>
      <w:r>
        <w:rPr>
          <w:rStyle w:val="CharStyle547"/>
        </w:rPr>
        <w:t xml:space="preserve">J 1 YEAR </w:t>
      </w:r>
      <w:r>
        <w:rPr>
          <w:lang w:val="en-US" w:eastAsia="en-US" w:bidi="en-US"/>
          <w:w w:val="100"/>
          <w:spacing w:val="0"/>
          <w:color w:val="000000"/>
          <w:position w:val="0"/>
        </w:rPr>
        <w:t>(includes 12 issues, 1 FREE Annual Directory* issue)</w:t>
      </w:r>
    </w:p>
    <w:p>
      <w:pPr>
        <w:pStyle w:val="Style544"/>
        <w:framePr w:w="9696" w:h="589" w:hRule="exact" w:wrap="none" w:vAnchor="page" w:hAnchor="page" w:x="603" w:y="11160"/>
        <w:tabs>
          <w:tab w:leader="underscore" w:pos="1117" w:val="left"/>
          <w:tab w:leader="none" w:pos="2406" w:val="left"/>
          <w:tab w:leader="underscore" w:pos="2720" w:val="left"/>
          <w:tab w:leader="none" w:pos="4273" w:val="left"/>
          <w:tab w:leader="underscore" w:pos="4592" w:val="left"/>
          <w:tab w:leader="none" w:pos="7014" w:val="left"/>
          <w:tab w:leader="underscore" w:pos="7333" w:val="left"/>
        </w:tabs>
        <w:widowControl w:val="0"/>
        <w:keepNext w:val="0"/>
        <w:keepLines w:val="0"/>
        <w:shd w:val="clear" w:color="auto" w:fill="auto"/>
        <w:bidi w:val="0"/>
        <w:jc w:val="both"/>
        <w:spacing w:before="0" w:after="0" w:line="178" w:lineRule="exact"/>
        <w:ind w:left="800" w:right="0" w:firstLine="0"/>
      </w:pPr>
      <w:r>
        <w:rPr>
          <w:lang w:val="en-US" w:eastAsia="en-US" w:bidi="en-US"/>
          <w:w w:val="100"/>
          <w:spacing w:val="0"/>
          <w:color w:val="000000"/>
          <w:position w:val="0"/>
        </w:rPr>
        <w:tab/>
        <w:t>USA $41.00</w:t>
        <w:tab/>
        <w:tab/>
        <w:t>Canada $52.00</w:t>
        <w:tab/>
        <w:tab/>
        <w:t>International (air) $100.00</w:t>
        <w:tab/>
        <w:tab/>
        <w:t>International (surface) $65.00</w:t>
      </w:r>
    </w:p>
    <w:p>
      <w:pPr>
        <w:pStyle w:val="Style549"/>
        <w:framePr w:wrap="none" w:vAnchor="page" w:hAnchor="page" w:x="661" w:y="1173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’Comprehensive guide to industry manufacturers, distributors, products and services.</w:t>
      </w:r>
    </w:p>
    <w:p>
      <w:pPr>
        <w:pStyle w:val="Style551"/>
        <w:framePr w:wrap="none" w:vAnchor="page" w:hAnchor="page" w:x="1045" w:y="11960"/>
        <w:widowControl w:val="0"/>
        <w:keepNext w:val="0"/>
        <w:keepLines w:val="0"/>
        <w:shd w:val="clear" w:color="auto" w:fill="535252"/>
        <w:bidi w:val="0"/>
        <w:jc w:val="left"/>
        <w:spacing w:before="0" w:after="0"/>
        <w:ind w:left="0" w:right="0" w:firstLine="0"/>
      </w:pPr>
      <w:bookmarkStart w:id="124" w:name="bookmark124"/>
      <w:r>
        <w:rPr>
          <w:rStyle w:val="CharStyle553"/>
          <w:b/>
          <w:bCs/>
        </w:rPr>
        <w:t>CARD INVALID UNLESS COMPLETE DATA IS GIVEN</w:t>
      </w:r>
      <w:bookmarkEnd w:id="124"/>
    </w:p>
    <w:p>
      <w:pPr>
        <w:pStyle w:val="Style554"/>
        <w:framePr w:w="5002" w:h="861" w:hRule="exact" w:wrap="none" w:vAnchor="page" w:hAnchor="page" w:x="661" w:y="12378"/>
        <w:widowControl w:val="0"/>
        <w:keepNext w:val="0"/>
        <w:keepLines w:val="0"/>
        <w:shd w:val="clear" w:color="auto" w:fill="auto"/>
        <w:bidi w:val="0"/>
        <w:spacing w:before="0" w:after="38"/>
        <w:ind w:left="20" w:right="0" w:firstLine="0"/>
      </w:pPr>
      <w:r>
        <w:rPr>
          <w:lang w:val="en-US" w:eastAsia="en-US" w:bidi="en-US"/>
          <w:w w:val="100"/>
          <w:spacing w:val="0"/>
          <w:color w:val="000000"/>
          <w:position w:val="0"/>
        </w:rPr>
        <w:t>You must indicate your locksmithing affiliation below:</w:t>
      </w:r>
    </w:p>
    <w:p>
      <w:pPr>
        <w:pStyle w:val="Style177"/>
        <w:numPr>
          <w:ilvl w:val="0"/>
          <w:numId w:val="21"/>
        </w:numPr>
        <w:framePr w:w="5002" w:h="861" w:hRule="exact" w:wrap="none" w:vAnchor="page" w:hAnchor="page" w:x="661" w:y="12378"/>
        <w:tabs>
          <w:tab w:leader="none" w:pos="134" w:val="left"/>
        </w:tabs>
        <w:widowControl w:val="0"/>
        <w:keepNext w:val="0"/>
        <w:keepLines w:val="0"/>
        <w:shd w:val="clear" w:color="auto" w:fill="auto"/>
        <w:bidi w:val="0"/>
        <w:jc w:val="left"/>
        <w:spacing w:before="0" w:after="120" w:line="248" w:lineRule="exact"/>
        <w:ind w:left="0" w:right="0" w:firstLine="0"/>
      </w:pPr>
      <w:r>
        <w:rPr>
          <w:lang w:val="en-US" w:eastAsia="en-US" w:bidi="en-US"/>
          <w:w w:val="100"/>
          <w:spacing w:val="0"/>
          <w:color w:val="000000"/>
          <w:position w:val="0"/>
        </w:rPr>
        <w:t xml:space="preserve">Are you a locksmith or an individual involved in locksmithing? </w:t>
      </w:r>
      <w:r>
        <w:rPr>
          <w:rStyle w:val="CharStyle556"/>
          <w:b w:val="0"/>
          <w:bCs w:val="0"/>
        </w:rPr>
        <w:t>Qyes Qno</w:t>
      </w:r>
    </w:p>
    <w:p>
      <w:pPr>
        <w:pStyle w:val="Style549"/>
        <w:numPr>
          <w:ilvl w:val="0"/>
          <w:numId w:val="21"/>
        </w:numPr>
        <w:framePr w:w="5002" w:h="861" w:hRule="exact" w:wrap="none" w:vAnchor="page" w:hAnchor="page" w:x="661" w:y="12378"/>
        <w:tabs>
          <w:tab w:leader="none" w:pos="134" w:val="left"/>
          <w:tab w:leader="underscore" w:pos="4970" w:val="left"/>
        </w:tabs>
        <w:widowControl w:val="0"/>
        <w:keepNext w:val="0"/>
        <w:keepLines w:val="0"/>
        <w:shd w:val="clear" w:color="auto" w:fill="auto"/>
        <w:bidi w:val="0"/>
        <w:jc w:val="left"/>
        <w:spacing w:before="0" w:after="0"/>
        <w:ind w:left="0" w:right="0" w:firstLine="0"/>
      </w:pPr>
      <w:r>
        <w:rPr>
          <w:rStyle w:val="CharStyle557"/>
        </w:rPr>
        <w:t xml:space="preserve">Your position is: </w:t>
      </w:r>
      <w:r>
        <w:rPr>
          <w:lang w:val="en-US" w:eastAsia="en-US" w:bidi="en-US"/>
          <w:spacing w:val="0"/>
          <w:color w:val="000000"/>
          <w:position w:val="0"/>
        </w:rPr>
        <w:t>QOwner/Pres. Q</w:t>
      </w:r>
      <w:r>
        <w:rPr>
          <w:rStyle w:val="CharStyle558"/>
        </w:rPr>
        <w:t>3</w:t>
      </w:r>
      <w:r>
        <w:rPr>
          <w:lang w:val="en-US" w:eastAsia="en-US" w:bidi="en-US"/>
          <w:spacing w:val="0"/>
          <w:color w:val="000000"/>
          <w:position w:val="0"/>
        </w:rPr>
        <w:t xml:space="preserve"> Employee Q6 Student Q</w:t>
      </w:r>
      <w:r>
        <w:rPr>
          <w:rStyle w:val="CharStyle558"/>
        </w:rPr>
        <w:t>9</w:t>
      </w:r>
      <w:r>
        <w:rPr>
          <w:lang w:val="en-US" w:eastAsia="en-US" w:bidi="en-US"/>
          <w:spacing w:val="0"/>
          <w:color w:val="000000"/>
          <w:position w:val="0"/>
        </w:rPr>
        <w:t xml:space="preserve"> Other (specify)</w:t>
        <w:tab/>
      </w:r>
    </w:p>
    <w:p>
      <w:pPr>
        <w:pStyle w:val="Style549"/>
        <w:framePr w:w="5270" w:h="1544" w:hRule="exact" w:wrap="none" w:vAnchor="page" w:hAnchor="page" w:x="661" w:y="13363"/>
        <w:tabs>
          <w:tab w:leader="none" w:pos="1834" w:val="left"/>
          <w:tab w:leader="none" w:pos="3031" w:val="left"/>
        </w:tabs>
        <w:widowControl w:val="0"/>
        <w:keepNext w:val="0"/>
        <w:keepLines w:val="0"/>
        <w:shd w:val="clear" w:color="auto" w:fill="auto"/>
        <w:bidi w:val="0"/>
        <w:jc w:val="left"/>
        <w:spacing w:before="0" w:after="0" w:line="194" w:lineRule="exact"/>
        <w:ind w:left="160" w:right="0"/>
      </w:pPr>
      <w:r>
        <w:rPr>
          <w:rStyle w:val="CharStyle557"/>
        </w:rPr>
        <w:t xml:space="preserve">3 Business classification (check one only): </w:t>
      </w:r>
      <w:r>
        <w:rPr>
          <w:rStyle w:val="CharStyle559"/>
        </w:rPr>
        <w:t xml:space="preserve">a </w:t>
      </w:r>
      <w:r>
        <w:rPr>
          <w:lang w:val="en-US" w:eastAsia="en-US" w:bidi="en-US"/>
          <w:spacing w:val="0"/>
          <w:color w:val="000000"/>
          <w:position w:val="0"/>
        </w:rPr>
        <w:t xml:space="preserve">□Locksmith Shop </w:t>
      </w:r>
      <w:r>
        <w:rPr>
          <w:rStyle w:val="CharStyle559"/>
        </w:rPr>
        <w:t xml:space="preserve">b </w:t>
      </w:r>
      <w:r>
        <w:rPr>
          <w:lang w:val="en-US" w:eastAsia="en-US" w:bidi="en-US"/>
          <w:spacing w:val="0"/>
          <w:color w:val="000000"/>
          <w:position w:val="0"/>
        </w:rPr>
        <w:t xml:space="preserve">□Hardware </w:t>
      </w:r>
      <w:r>
        <w:rPr>
          <w:rStyle w:val="CharStyle560"/>
        </w:rPr>
        <w:t xml:space="preserve">c </w:t>
      </w:r>
      <w:r>
        <w:rPr>
          <w:rStyle w:val="CharStyle561"/>
        </w:rPr>
        <w:t xml:space="preserve">Q </w:t>
      </w:r>
      <w:r>
        <w:rPr>
          <w:lang w:val="en-US" w:eastAsia="en-US" w:bidi="en-US"/>
          <w:spacing w:val="0"/>
          <w:color w:val="000000"/>
          <w:position w:val="0"/>
        </w:rPr>
        <w:t>Wholesaler/Distributor</w:t>
        <w:tab/>
      </w:r>
      <w:r>
        <w:rPr>
          <w:rStyle w:val="CharStyle559"/>
        </w:rPr>
        <w:t xml:space="preserve">d </w:t>
      </w:r>
      <w:r>
        <w:rPr>
          <w:rStyle w:val="CharStyle561"/>
        </w:rPr>
        <w:t xml:space="preserve">Q </w:t>
      </w:r>
      <w:r>
        <w:rPr>
          <w:lang w:val="en-US" w:eastAsia="en-US" w:bidi="en-US"/>
          <w:spacing w:val="0"/>
          <w:color w:val="000000"/>
          <w:position w:val="0"/>
        </w:rPr>
        <w:t>Manufacturer</w:t>
        <w:tab/>
      </w:r>
      <w:r>
        <w:rPr>
          <w:rStyle w:val="CharStyle562"/>
        </w:rPr>
        <w:t xml:space="preserve">e </w:t>
      </w:r>
      <w:r>
        <w:rPr>
          <w:rStyle w:val="CharStyle561"/>
        </w:rPr>
        <w:t xml:space="preserve">Q </w:t>
      </w:r>
      <w:r>
        <w:rPr>
          <w:lang w:val="en-US" w:eastAsia="en-US" w:bidi="en-US"/>
          <w:spacing w:val="0"/>
          <w:color w:val="000000"/>
          <w:position w:val="0"/>
        </w:rPr>
        <w:t>Security or Maintenance</w:t>
      </w:r>
    </w:p>
    <w:p>
      <w:pPr>
        <w:pStyle w:val="Style549"/>
        <w:numPr>
          <w:ilvl w:val="0"/>
          <w:numId w:val="23"/>
        </w:numPr>
        <w:framePr w:w="5270" w:h="1544" w:hRule="exact" w:wrap="none" w:vAnchor="page" w:hAnchor="page" w:x="661" w:y="13363"/>
        <w:tabs>
          <w:tab w:leader="none" w:pos="740" w:val="left"/>
          <w:tab w:leader="none" w:pos="1866" w:val="left"/>
          <w:tab w:leader="none" w:pos="3063" w:val="left"/>
        </w:tabs>
        <w:widowControl w:val="0"/>
        <w:keepNext w:val="0"/>
        <w:keepLines w:val="0"/>
        <w:shd w:val="clear" w:color="auto" w:fill="auto"/>
        <w:bidi w:val="0"/>
        <w:jc w:val="left"/>
        <w:spacing w:before="0" w:after="0" w:line="194" w:lineRule="exact"/>
        <w:ind w:left="680" w:right="0" w:firstLine="0"/>
      </w:pPr>
      <w:r>
        <w:rPr>
          <w:lang w:val="en-US" w:eastAsia="en-US" w:bidi="en-US"/>
          <w:spacing w:val="0"/>
          <w:color w:val="000000"/>
          <w:position w:val="0"/>
        </w:rPr>
        <w:t>□ Consultant</w:t>
        <w:tab/>
      </w:r>
      <w:r>
        <w:rPr>
          <w:rStyle w:val="CharStyle558"/>
        </w:rPr>
        <w:t>3</w:t>
      </w:r>
      <w:r>
        <w:rPr>
          <w:lang w:val="en-US" w:eastAsia="en-US" w:bidi="en-US"/>
          <w:spacing w:val="0"/>
          <w:color w:val="000000"/>
          <w:position w:val="0"/>
        </w:rPr>
        <w:t xml:space="preserve"> Q Industrial</w:t>
        <w:tab/>
      </w:r>
      <w:r>
        <w:rPr>
          <w:rStyle w:val="CharStyle558"/>
        </w:rPr>
        <w:t>5</w:t>
      </w:r>
      <w:r>
        <w:rPr>
          <w:lang w:val="en-US" w:eastAsia="en-US" w:bidi="en-US"/>
          <w:spacing w:val="0"/>
          <w:color w:val="000000"/>
          <w:position w:val="0"/>
        </w:rPr>
        <w:t>Q Government</w:t>
      </w:r>
    </w:p>
    <w:p>
      <w:pPr>
        <w:pStyle w:val="Style549"/>
        <w:numPr>
          <w:ilvl w:val="0"/>
          <w:numId w:val="23"/>
        </w:numPr>
        <w:framePr w:w="5270" w:h="1544" w:hRule="exact" w:wrap="none" w:vAnchor="page" w:hAnchor="page" w:x="661" w:y="13363"/>
        <w:tabs>
          <w:tab w:leader="none" w:pos="747" w:val="left"/>
        </w:tabs>
        <w:widowControl w:val="0"/>
        <w:keepNext w:val="0"/>
        <w:keepLines w:val="0"/>
        <w:shd w:val="clear" w:color="auto" w:fill="auto"/>
        <w:bidi w:val="0"/>
        <w:jc w:val="left"/>
        <w:spacing w:before="0" w:after="0" w:line="194" w:lineRule="exact"/>
        <w:ind w:left="680" w:right="0" w:firstLine="0"/>
      </w:pPr>
      <w:r>
        <w:rPr>
          <w:lang w:val="en-US" w:eastAsia="en-US" w:bidi="en-US"/>
          <w:spacing w:val="0"/>
          <w:color w:val="000000"/>
          <w:position w:val="0"/>
        </w:rPr>
        <w:t xml:space="preserve">□ Commercial 4 Q Institutional 6 </w:t>
      </w:r>
      <w:r>
        <w:rPr>
          <w:rStyle w:val="CharStyle561"/>
        </w:rPr>
        <w:t xml:space="preserve">Q </w:t>
      </w:r>
      <w:r>
        <w:rPr>
          <w:lang w:val="en-US" w:eastAsia="en-US" w:bidi="en-US"/>
          <w:spacing w:val="0"/>
          <w:color w:val="000000"/>
          <w:position w:val="0"/>
        </w:rPr>
        <w:t>Police</w:t>
      </w:r>
    </w:p>
    <w:p>
      <w:pPr>
        <w:pStyle w:val="Style549"/>
        <w:framePr w:w="5270" w:h="1544" w:hRule="exact" w:wrap="none" w:vAnchor="page" w:hAnchor="page" w:x="661" w:y="13363"/>
        <w:tabs>
          <w:tab w:leader="none" w:pos="1888" w:val="left"/>
        </w:tabs>
        <w:widowControl w:val="0"/>
        <w:keepNext w:val="0"/>
        <w:keepLines w:val="0"/>
        <w:shd w:val="clear" w:color="auto" w:fill="auto"/>
        <w:bidi w:val="0"/>
        <w:jc w:val="both"/>
        <w:spacing w:before="0" w:after="208" w:line="194" w:lineRule="exact"/>
        <w:ind w:left="160" w:right="0" w:firstLine="0"/>
      </w:pPr>
      <w:r>
        <w:rPr>
          <w:rStyle w:val="CharStyle562"/>
        </w:rPr>
        <w:t xml:space="preserve">g Q </w:t>
      </w:r>
      <w:r>
        <w:rPr>
          <w:lang w:val="en-US" w:eastAsia="en-US" w:bidi="en-US"/>
          <w:spacing w:val="0"/>
          <w:color w:val="000000"/>
          <w:position w:val="0"/>
        </w:rPr>
        <w:t>Architect/Specifier</w:t>
        <w:tab/>
      </w:r>
      <w:r>
        <w:rPr>
          <w:rStyle w:val="CharStyle560"/>
        </w:rPr>
        <w:t xml:space="preserve">z Q </w:t>
      </w:r>
      <w:r>
        <w:rPr>
          <w:lang w:val="en-US" w:eastAsia="en-US" w:bidi="en-US"/>
          <w:spacing w:val="0"/>
          <w:color w:val="000000"/>
          <w:position w:val="0"/>
        </w:rPr>
        <w:t>Other (specify)</w:t>
      </w:r>
    </w:p>
    <w:p>
      <w:pPr>
        <w:pStyle w:val="Style177"/>
        <w:framePr w:w="5270" w:h="1544" w:hRule="exact" w:wrap="none" w:vAnchor="page" w:hAnchor="page" w:x="661" w:y="13363"/>
        <w:widowControl w:val="0"/>
        <w:keepNext w:val="0"/>
        <w:keepLines w:val="0"/>
        <w:shd w:val="clear" w:color="auto" w:fill="auto"/>
        <w:bidi w:val="0"/>
        <w:jc w:val="left"/>
        <w:spacing w:before="0" w:after="0"/>
        <w:ind w:left="160" w:right="0"/>
      </w:pPr>
      <w:r>
        <w:rPr>
          <w:lang w:val="en-US" w:eastAsia="en-US" w:bidi="en-US"/>
          <w:w w:val="100"/>
          <w:spacing w:val="0"/>
          <w:color w:val="000000"/>
          <w:position w:val="0"/>
        </w:rPr>
        <w:t>4. Are you involved in purchasing or influencing the purchase of locksmith products?</w:t>
      </w:r>
    </w:p>
    <w:p>
      <w:pPr>
        <w:pStyle w:val="Style111"/>
        <w:framePr w:w="5270" w:h="1544" w:hRule="exact" w:wrap="none" w:vAnchor="page" w:hAnchor="page" w:x="661" w:y="13363"/>
        <w:widowControl w:val="0"/>
        <w:keepNext w:val="0"/>
        <w:keepLines w:val="0"/>
        <w:shd w:val="clear" w:color="auto" w:fill="auto"/>
        <w:bidi w:val="0"/>
        <w:jc w:val="left"/>
        <w:spacing w:before="0" w:after="0" w:line="146" w:lineRule="exact"/>
        <w:ind w:left="240" w:right="0" w:firstLine="0"/>
      </w:pPr>
      <w:r>
        <w:rPr>
          <w:rStyle w:val="CharStyle563"/>
        </w:rPr>
        <w:t>□yes Qno</w:t>
      </w:r>
    </w:p>
    <w:p>
      <w:pPr>
        <w:pStyle w:val="Style564"/>
        <w:framePr w:wrap="none" w:vAnchor="page" w:hAnchor="page" w:x="517" w:y="15089"/>
        <w:widowControl w:val="0"/>
        <w:keepNext w:val="0"/>
        <w:keepLines w:val="0"/>
        <w:shd w:val="clear" w:color="auto" w:fill="auto"/>
        <w:bidi w:val="0"/>
        <w:jc w:val="left"/>
        <w:spacing w:before="0" w:after="0"/>
        <w:ind w:left="0" w:right="0" w:firstLine="0"/>
      </w:pPr>
      <w:r>
        <w:rPr>
          <w:rStyle w:val="CharStyle566"/>
        </w:rPr>
        <w:t xml:space="preserve">Send payment to: </w:t>
      </w:r>
      <w:r>
        <w:rPr>
          <w:lang w:val="en-US" w:eastAsia="en-US" w:bidi="en-US"/>
          <w:spacing w:val="0"/>
          <w:color w:val="000000"/>
          <w:position w:val="0"/>
        </w:rPr>
        <w:t xml:space="preserve">Locksmith Publishing Corp. • 850 Busse Hwy. • Park Ridge, IL 60068 • Phone:(847)692-5940 • Fax (847) 692-4604 • Website: </w:t>
      </w:r>
      <w:r>
        <w:fldChar w:fldCharType="begin"/>
      </w:r>
      <w:r>
        <w:rPr/>
        <w:instrText> HYPERLINK "http://www.lpc.simon-net.com" </w:instrText>
      </w:r>
      <w:r>
        <w:fldChar w:fldCharType="separate"/>
      </w:r>
      <w:r>
        <w:rPr>
          <w:lang w:val="en-US" w:eastAsia="en-US" w:bidi="en-US"/>
          <w:spacing w:val="0"/>
          <w:color w:val="000000"/>
          <w:position w:val="0"/>
        </w:rPr>
        <w:t>www.lpc.simon-net.com</w:t>
      </w:r>
      <w:r>
        <w:fldChar w:fldCharType="end"/>
      </w:r>
    </w:p>
    <w:p>
      <w:pPr>
        <w:pStyle w:val="Style111"/>
        <w:framePr w:wrap="none" w:vAnchor="page" w:hAnchor="page" w:x="6066" w:y="1214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Name:_</w:t>
      </w:r>
    </w:p>
    <w:p>
      <w:pPr>
        <w:pStyle w:val="Style111"/>
        <w:framePr w:w="672" w:h="684" w:hRule="exact" w:wrap="none" w:vAnchor="page" w:hAnchor="page" w:x="6056" w:y="12312"/>
        <w:widowControl w:val="0"/>
        <w:keepNext w:val="0"/>
        <w:keepLines w:val="0"/>
        <w:shd w:val="clear" w:color="auto" w:fill="auto"/>
        <w:bidi w:val="0"/>
        <w:spacing w:before="0" w:after="0" w:line="319" w:lineRule="exact"/>
        <w:ind w:left="0" w:right="0" w:firstLine="0"/>
      </w:pPr>
      <w:r>
        <w:rPr>
          <w:lang w:val="en-US" w:eastAsia="en-US" w:bidi="en-US"/>
          <w:w w:val="100"/>
          <w:spacing w:val="0"/>
          <w:color w:val="000000"/>
          <w:position w:val="0"/>
        </w:rPr>
        <w:t>Company:. Address: _</w:t>
      </w:r>
    </w:p>
    <w:p>
      <w:pPr>
        <w:pStyle w:val="Style111"/>
        <w:framePr w:wrap="none" w:vAnchor="page" w:hAnchor="page" w:x="6066" w:y="1308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City:.</w:t>
      </w:r>
    </w:p>
    <w:p>
      <w:pPr>
        <w:pStyle w:val="Style111"/>
        <w:framePr w:wrap="none" w:vAnchor="page" w:hAnchor="page" w:x="8591" w:y="1308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 State:.</w:t>
      </w:r>
    </w:p>
    <w:p>
      <w:pPr>
        <w:pStyle w:val="Style111"/>
        <w:framePr w:wrap="none" w:vAnchor="page" w:hAnchor="page" w:x="9311" w:y="1308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_Zip:_</w:t>
      </w:r>
    </w:p>
    <w:p>
      <w:pPr>
        <w:pStyle w:val="Style111"/>
        <w:framePr w:wrap="none" w:vAnchor="page" w:hAnchor="page" w:x="6066" w:y="134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Phone:.</w:t>
      </w:r>
    </w:p>
    <w:p>
      <w:pPr>
        <w:pStyle w:val="Style111"/>
        <w:framePr w:wrap="none" w:vAnchor="page" w:hAnchor="page" w:x="7947" w:y="1341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.Fax: _</w:t>
      </w:r>
    </w:p>
    <w:p>
      <w:pPr>
        <w:pStyle w:val="Style111"/>
        <w:framePr w:w="4666" w:h="1438" w:hRule="exact" w:wrap="none" w:vAnchor="page" w:hAnchor="page" w:x="6056" w:y="13591"/>
        <w:tabs>
          <w:tab w:leader="underscore" w:pos="4529" w:val="left"/>
        </w:tabs>
        <w:widowControl w:val="0"/>
        <w:keepNext w:val="0"/>
        <w:keepLines w:val="0"/>
        <w:shd w:val="clear" w:color="auto" w:fill="auto"/>
        <w:bidi w:val="0"/>
        <w:spacing w:before="0" w:after="0" w:line="317" w:lineRule="exact"/>
        <w:ind w:left="0" w:right="0" w:firstLine="0"/>
      </w:pPr>
      <w:r>
        <w:rPr>
          <w:lang w:val="en-US" w:eastAsia="en-US" w:bidi="en-US"/>
          <w:w w:val="100"/>
          <w:spacing w:val="0"/>
          <w:color w:val="000000"/>
          <w:position w:val="0"/>
        </w:rPr>
        <w:t>Payment (US FUNDS ONLY): □Money order □Charge Card QCheck#:</w:t>
        <w:tab/>
      </w:r>
    </w:p>
    <w:p>
      <w:pPr>
        <w:pStyle w:val="Style111"/>
        <w:framePr w:w="4666" w:h="1438" w:hRule="exact" w:wrap="none" w:vAnchor="page" w:hAnchor="page" w:x="6056" w:y="13591"/>
        <w:widowControl w:val="0"/>
        <w:keepNext w:val="0"/>
        <w:keepLines w:val="0"/>
        <w:shd w:val="clear" w:color="auto" w:fill="auto"/>
        <w:bidi w:val="0"/>
        <w:spacing w:before="0" w:after="0" w:line="317" w:lineRule="exact"/>
        <w:ind w:left="0" w:right="0" w:firstLine="0"/>
      </w:pPr>
      <w:r>
        <w:rPr>
          <w:lang w:val="en-US" w:eastAsia="en-US" w:bidi="en-US"/>
          <w:w w:val="100"/>
          <w:spacing w:val="0"/>
          <w:color w:val="000000"/>
          <w:position w:val="0"/>
        </w:rPr>
        <w:t>Complete For Charge Orders Only: QVISA QMaster Card □American Express</w:t>
      </w:r>
    </w:p>
    <w:p>
      <w:pPr>
        <w:pStyle w:val="Style111"/>
        <w:framePr w:w="4666" w:h="1438" w:hRule="exact" w:wrap="none" w:vAnchor="page" w:hAnchor="page" w:x="6056" w:y="13591"/>
        <w:widowControl w:val="0"/>
        <w:keepNext w:val="0"/>
        <w:keepLines w:val="0"/>
        <w:shd w:val="clear" w:color="auto" w:fill="auto"/>
        <w:bidi w:val="0"/>
        <w:spacing w:before="0" w:after="0" w:line="317" w:lineRule="exact"/>
        <w:ind w:left="0" w:right="0" w:firstLine="0"/>
      </w:pPr>
      <w:r>
        <w:rPr>
          <w:lang w:val="en-US" w:eastAsia="en-US" w:bidi="en-US"/>
          <w:w w:val="100"/>
          <w:spacing w:val="0"/>
          <w:color w:val="000000"/>
          <w:position w:val="0"/>
        </w:rPr>
        <w:t>Account # :Exp. Date:</w:t>
      </w:r>
    </w:p>
    <w:p>
      <w:pPr>
        <w:pStyle w:val="Style111"/>
        <w:framePr w:w="4666" w:h="1438" w:hRule="exact" w:wrap="none" w:vAnchor="page" w:hAnchor="page" w:x="6056" w:y="13591"/>
        <w:tabs>
          <w:tab w:leader="hyphen" w:pos="4531" w:val="left"/>
        </w:tabs>
        <w:widowControl w:val="0"/>
        <w:keepNext w:val="0"/>
        <w:keepLines w:val="0"/>
        <w:shd w:val="clear" w:color="auto" w:fill="auto"/>
        <w:bidi w:val="0"/>
        <w:spacing w:before="0" w:after="0" w:line="317" w:lineRule="exact"/>
        <w:ind w:left="0" w:right="0" w:firstLine="0"/>
      </w:pPr>
      <w:r>
        <w:rPr>
          <w:lang w:val="en-US" w:eastAsia="en-US" w:bidi="en-US"/>
          <w:w w:val="100"/>
          <w:spacing w:val="0"/>
          <w:color w:val="000000"/>
          <w:position w:val="0"/>
        </w:rPr>
        <w:t>Signature:</w:t>
        <w:tab/>
      </w:r>
    </w:p>
    <w:p>
      <w:pPr>
        <w:pStyle w:val="Style564"/>
        <w:framePr w:w="4666" w:h="1438" w:hRule="exact" w:wrap="none" w:vAnchor="page" w:hAnchor="page" w:x="6056" w:y="13591"/>
        <w:widowControl w:val="0"/>
        <w:keepNext w:val="0"/>
        <w:keepLines w:val="0"/>
        <w:shd w:val="clear" w:color="auto" w:fill="auto"/>
        <w:bidi w:val="0"/>
        <w:spacing w:before="0" w:after="0"/>
        <w:ind w:left="0" w:right="0" w:firstLine="0"/>
      </w:pPr>
      <w:r>
        <w:rPr>
          <w:lang w:val="en-US" w:eastAsia="en-US" w:bidi="en-US"/>
          <w:spacing w:val="0"/>
          <w:color w:val="000000"/>
          <w:position w:val="0"/>
        </w:rPr>
        <w:t>IM9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0" type="#_x0000_t75" style="position:absolute;margin-left:24.85pt;margin-top:8.05pt;width:562.55pt;height:492pt;z-index:-251658698;mso-wrap-distance-left:5pt;mso-wrap-distance-right:5pt;mso-position-horizontal-relative:page;mso-position-vertical-relative:page" wrapcoords="0 0">
            <v:imagedata r:id="rId193" r:href="rId194"/>
            <w10:wrap anchorx="page" anchory="page"/>
          </v:shape>
        </w:pict>
      </w:r>
    </w:p>
    <w:p>
      <w:pPr>
        <w:widowControl w:val="0"/>
        <w:rPr>
          <w:sz w:val="2"/>
          <w:szCs w:val="2"/>
        </w:rPr>
      </w:pPr>
      <w:r>
        <w:pict>
          <v:rect style="position:absolute;margin-left:101.2pt;margin-top:216pt;width:16.1pt;height:62.15pt;z-index:-251658240;mso-position-horizontal-relative:page;mso-position-vertical-relative:page;z-index:-251658697" fillcolor="#FDFCFC" stroked="f"/>
        </w:pict>
      </w:r>
      <w:r>
        <w:pict>
          <v:rect style="position:absolute;margin-left:325.85pt;margin-top:592.3pt;width:25.45pt;height:25.7pt;z-index:-251658240;mso-position-horizontal-relative:page;mso-position-vertical-relative:page;z-index:-251658696" fillcolor="#F31B2A" stroked="f"/>
        </w:pict>
      </w:r>
      <w:r>
        <w:pict>
          <v:shape o:spt="32" o:oned="1" path="m,l21600,21600e" style="position:absolute;margin-left:31.6pt;margin-top:356.4pt;width:66.25pt;height:0;z-index:-251658240;mso-position-horizontal-relative:page;mso-position-vertical-relative:page">
            <v:stroke weight="1.55pt"/>
          </v:shape>
        </w:pict>
      </w:r>
    </w:p>
    <w:p>
      <w:pPr>
        <w:pStyle w:val="Style189"/>
        <w:framePr w:wrap="none" w:vAnchor="page" w:hAnchor="page" w:x="547" w:y="6894"/>
        <w:widowControl w:val="0"/>
        <w:keepNext w:val="0"/>
        <w:keepLines w:val="0"/>
        <w:shd w:val="clear" w:color="auto" w:fill="auto"/>
        <w:bidi w:val="0"/>
        <w:jc w:val="left"/>
        <w:spacing w:before="0" w:after="0" w:line="268" w:lineRule="exact"/>
        <w:ind w:left="0" w:right="0" w:firstLine="0"/>
      </w:pPr>
      <w:r>
        <w:rPr>
          <w:lang w:val="en-US" w:eastAsia="en-US" w:bidi="en-US"/>
          <w:sz w:val="24"/>
          <w:szCs w:val="24"/>
          <w:w w:val="100"/>
          <w:spacing w:val="0"/>
          <w:color w:val="000000"/>
          <w:position w:val="0"/>
        </w:rPr>
        <w:t>MAZ24-N-PMT</w:t>
      </w:r>
    </w:p>
    <w:p>
      <w:pPr>
        <w:pStyle w:val="Style567"/>
        <w:framePr w:wrap="none" w:vAnchor="page" w:hAnchor="page" w:x="547" w:y="722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Mazda</w:t>
      </w:r>
    </w:p>
    <w:p>
      <w:pPr>
        <w:pStyle w:val="Style569"/>
        <w:framePr w:wrap="none" w:vAnchor="page" w:hAnchor="page" w:x="2784" w:y="6856"/>
        <w:widowControl w:val="0"/>
        <w:keepNext w:val="0"/>
        <w:keepLines w:val="0"/>
        <w:shd w:val="clear" w:color="auto" w:fill="auto"/>
        <w:bidi w:val="0"/>
        <w:jc w:val="left"/>
        <w:spacing w:before="0" w:after="0"/>
        <w:ind w:left="0" w:right="0" w:firstLine="0"/>
      </w:pPr>
      <w:r>
        <w:rPr>
          <w:rStyle w:val="CharStyle571"/>
        </w:rPr>
        <w:t>DA31-N-PHT</w:t>
      </w:r>
    </w:p>
    <w:p>
      <w:pPr>
        <w:pStyle w:val="Style572"/>
        <w:framePr w:w="9533" w:h="3692" w:hRule="exact" w:wrap="none" w:vAnchor="page" w:hAnchor="page" w:x="1430" w:y="5078"/>
        <w:widowControl w:val="0"/>
        <w:keepNext w:val="0"/>
        <w:keepLines w:val="0"/>
        <w:shd w:val="clear" w:color="auto" w:fill="auto"/>
        <w:bidi w:val="0"/>
        <w:jc w:val="left"/>
        <w:spacing w:before="0" w:after="203"/>
        <w:ind w:left="3562" w:right="0" w:firstLine="0"/>
      </w:pPr>
      <w:r>
        <w:rPr>
          <w:rStyle w:val="CharStyle574"/>
          <w:b/>
          <w:bCs/>
        </w:rPr>
        <w:t>without</w:t>
      </w:r>
    </w:p>
    <w:p>
      <w:pPr>
        <w:pStyle w:val="Style575"/>
        <w:framePr w:w="9533" w:h="3692" w:hRule="exact" w:wrap="none" w:vAnchor="page" w:hAnchor="page" w:x="1430" w:y="5078"/>
        <w:widowControl w:val="0"/>
        <w:keepNext w:val="0"/>
        <w:keepLines w:val="0"/>
        <w:shd w:val="clear" w:color="auto" w:fill="auto"/>
        <w:bidi w:val="0"/>
        <w:spacing w:before="0" w:after="0"/>
        <w:ind w:left="3562" w:right="0" w:firstLine="0"/>
      </w:pPr>
      <w:r>
        <w:rPr>
          <w:rStyle w:val="CharStyle577"/>
        </w:rPr>
        <w:t>or</w:t>
      </w:r>
    </w:p>
    <w:p>
      <w:pPr>
        <w:pStyle w:val="Style578"/>
        <w:framePr w:w="1200" w:h="426" w:hRule="exact" w:wrap="none" w:vAnchor="page" w:hAnchor="page" w:x="2784" w:y="721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Nissan Maxima Infiniti 130</w:t>
      </w:r>
    </w:p>
    <w:p>
      <w:pPr>
        <w:pStyle w:val="Style516"/>
        <w:framePr w:w="9533" w:h="1015" w:hRule="exact" w:wrap="none" w:vAnchor="page" w:hAnchor="page" w:x="1430" w:y="13002"/>
        <w:widowControl w:val="0"/>
        <w:keepNext w:val="0"/>
        <w:keepLines w:val="0"/>
        <w:shd w:val="clear" w:color="auto" w:fill="auto"/>
        <w:bidi w:val="0"/>
        <w:jc w:val="left"/>
        <w:spacing w:before="0" w:after="0" w:line="240" w:lineRule="exact"/>
        <w:ind w:left="3763" w:right="0"/>
      </w:pPr>
      <w:r>
        <w:rPr>
          <w:lang w:val="en-US" w:eastAsia="en-US" w:bidi="en-US"/>
          <w:w w:val="100"/>
          <w:spacing w:val="0"/>
          <w:color w:val="000000"/>
          <w:position w:val="0"/>
        </w:rPr>
        <w:t>Now you can duplicate electronic transponder keys without your customer bringing in</w:t>
        <w:br/>
        <w:t>their car or the original key. Store the codes in your database for future use.</w:t>
      </w:r>
    </w:p>
    <w:p>
      <w:pPr>
        <w:pStyle w:val="Style516"/>
        <w:framePr w:w="9533" w:h="1015" w:hRule="exact" w:wrap="none" w:vAnchor="page" w:hAnchor="page" w:x="1430" w:y="13002"/>
        <w:widowControl w:val="0"/>
        <w:keepNext w:val="0"/>
        <w:keepLines w:val="0"/>
        <w:shd w:val="clear" w:color="auto" w:fill="auto"/>
        <w:bidi w:val="0"/>
        <w:jc w:val="left"/>
        <w:spacing w:before="0" w:after="0" w:line="240" w:lineRule="exact"/>
        <w:ind w:left="1920" w:right="0" w:firstLine="0"/>
      </w:pPr>
      <w:r>
        <w:rPr>
          <w:lang w:val="en-US" w:eastAsia="en-US" w:bidi="en-US"/>
          <w:w w:val="100"/>
          <w:spacing w:val="0"/>
          <w:color w:val="000000"/>
          <w:position w:val="0"/>
        </w:rPr>
        <w:t>It’s convenient, fast and profitable.</w:t>
      </w:r>
    </w:p>
    <w:p>
      <w:pPr>
        <w:pStyle w:val="Style516"/>
        <w:framePr w:w="9533" w:h="1015" w:hRule="exact" w:wrap="none" w:vAnchor="page" w:hAnchor="page" w:x="1430" w:y="13002"/>
        <w:widowControl w:val="0"/>
        <w:keepNext w:val="0"/>
        <w:keepLines w:val="0"/>
        <w:shd w:val="clear" w:color="auto" w:fill="auto"/>
        <w:bidi w:val="0"/>
        <w:jc w:val="left"/>
        <w:spacing w:before="0" w:after="0" w:line="240" w:lineRule="exact"/>
        <w:ind w:left="1920" w:right="0" w:firstLine="0"/>
      </w:pPr>
      <w:r>
        <w:rPr>
          <w:lang w:val="en-US" w:eastAsia="en-US" w:bidi="en-US"/>
          <w:w w:val="100"/>
          <w:spacing w:val="0"/>
          <w:color w:val="000000"/>
          <w:position w:val="0"/>
        </w:rPr>
        <w:t>It’s another JET innovation.</w:t>
      </w:r>
    </w:p>
    <w:p>
      <w:pPr>
        <w:pStyle w:val="Style580"/>
        <w:framePr w:w="2760" w:h="611" w:hRule="exact" w:wrap="none" w:vAnchor="page" w:hAnchor="page" w:x="3125" w:y="14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ET ETD - DUPLICATOR aftware for Windows 95/98 conveniently provided on CD-ROM</w:t>
      </w:r>
    </w:p>
    <w:p>
      <w:pPr>
        <w:pStyle w:val="Style580"/>
        <w:framePr w:w="3370" w:h="400" w:hRule="exact" w:wrap="none" w:vAnchor="page" w:hAnchor="page" w:x="7392" w:y="148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JET HARDWARE MANUFACTURING CORP</w:t>
      </w:r>
    </w:p>
    <w:p>
      <w:pPr>
        <w:pStyle w:val="Style582"/>
        <w:framePr w:w="3370" w:h="400" w:hRule="exact" w:wrap="none" w:vAnchor="page" w:hAnchor="page" w:x="7392" w:y="148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 HINSDALE STREET, BROOKLYN, NY</w:t>
      </w:r>
    </w:p>
    <w:p>
      <w:pPr>
        <w:pStyle w:val="Style584"/>
        <w:framePr w:wrap="none" w:vAnchor="page" w:hAnchor="page" w:x="677"/>
        <w:widowControl w:val="0"/>
        <w:keepNext w:val="0"/>
        <w:keepLines w:val="0"/>
        <w:shd w:val="clear" w:color="auto" w:fill="auto"/>
        <w:bidi w:val="0"/>
        <w:jc w:val="left"/>
        <w:spacing w:before="0" w:after="0"/>
        <w:ind w:left="840" w:right="0" w:firstLine="0"/>
      </w:pPr>
      <w:bookmarkStart w:id="125" w:name="bookmark125"/>
      <w:r>
        <w:rPr>
          <w:rStyle w:val="CharStyle586"/>
          <w:b/>
          <w:bCs/>
        </w:rPr>
        <w:t>Locksmiths...</w:t>
      </w:r>
      <w:bookmarkEnd w:id="125"/>
    </w:p>
    <w:p>
      <w:pPr>
        <w:pStyle w:val="Style587"/>
        <w:framePr w:wrap="none" w:vAnchor="page" w:hAnchor="page" w:x="677" w:y="668"/>
        <w:widowControl w:val="0"/>
        <w:keepNext w:val="0"/>
        <w:keepLines w:val="0"/>
        <w:shd w:val="clear" w:color="auto" w:fill="auto"/>
        <w:bidi w:val="0"/>
        <w:jc w:val="left"/>
        <w:spacing w:before="0" w:after="0"/>
        <w:ind w:left="1080" w:right="0" w:firstLine="0"/>
      </w:pPr>
      <w:bookmarkStart w:id="126" w:name="bookmark126"/>
      <w:r>
        <w:rPr>
          <w:rStyle w:val="CharStyle589"/>
          <w:b/>
          <w:bCs/>
        </w:rPr>
        <w:t>duplicgjt</w:t>
      </w:r>
      <w:bookmarkEnd w:id="126"/>
    </w:p>
    <w:p>
      <w:pPr>
        <w:pStyle w:val="Style28"/>
        <w:framePr w:wrap="none" w:vAnchor="page" w:hAnchor="page" w:x="6806" w:y="1378"/>
        <w:widowControl w:val="0"/>
        <w:keepNext w:val="0"/>
        <w:keepLines w:val="0"/>
        <w:shd w:val="clear" w:color="auto" w:fill="auto"/>
        <w:bidi w:val="0"/>
        <w:jc w:val="both"/>
        <w:spacing w:before="0" w:after="0" w:line="1140" w:lineRule="exact"/>
        <w:ind w:left="0" w:right="0" w:firstLine="0"/>
      </w:pPr>
      <w:r>
        <w:rPr>
          <w:rStyle w:val="CharStyle590"/>
        </w:rPr>
        <w:t>e</w:t>
      </w:r>
    </w:p>
    <w:p>
      <w:pPr>
        <w:pStyle w:val="Style567"/>
        <w:framePr w:w="1392" w:h="943" w:hRule="exact" w:wrap="none" w:vAnchor="page" w:hAnchor="page" w:x="576" w:y="43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Audi</w:t>
      </w:r>
    </w:p>
    <w:p>
      <w:pPr>
        <w:pStyle w:val="Style567"/>
        <w:framePr w:w="1392" w:h="943" w:hRule="exact" w:wrap="none" w:vAnchor="page" w:hAnchor="page" w:x="576" w:y="43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Porsche</w:t>
      </w:r>
    </w:p>
    <w:p>
      <w:pPr>
        <w:pStyle w:val="Style567"/>
        <w:framePr w:w="1392" w:h="943" w:hRule="exact" w:wrap="none" w:vAnchor="page" w:hAnchor="page" w:x="576" w:y="43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Volkswagen</w:t>
      </w:r>
    </w:p>
    <w:p>
      <w:pPr>
        <w:pStyle w:val="Style567"/>
        <w:framePr w:w="1344" w:h="1018" w:hRule="exact" w:wrap="none" w:vAnchor="page" w:hAnchor="page" w:x="2813" w:y="4671"/>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Buick Park Avenue Chevy Venture Olds Silhouette Pontiac Montana Primary</w:t>
      </w:r>
    </w:p>
    <w:p>
      <w:pPr>
        <w:framePr w:wrap="none" w:vAnchor="page" w:hAnchor="page" w:x="4281" w:y="3715"/>
        <w:widowControl w:val="0"/>
      </w:pPr>
    </w:p>
    <w:p>
      <w:pPr>
        <w:framePr w:wrap="none" w:vAnchor="page" w:hAnchor="page" w:x="5011" w:y="4243"/>
        <w:widowControl w:val="0"/>
      </w:pPr>
    </w:p>
    <w:p>
      <w:pPr>
        <w:pStyle w:val="Style28"/>
        <w:framePr w:wrap="none" w:vAnchor="page" w:hAnchor="page" w:x="6067" w:y="3193"/>
        <w:widowControl w:val="0"/>
        <w:keepNext w:val="0"/>
        <w:keepLines w:val="0"/>
        <w:shd w:val="clear" w:color="auto" w:fill="auto"/>
        <w:bidi w:val="0"/>
        <w:jc w:val="both"/>
        <w:spacing w:before="0" w:after="0" w:line="1300" w:lineRule="exact"/>
        <w:ind w:left="0" w:right="0" w:firstLine="0"/>
      </w:pPr>
      <w:r>
        <w:rPr>
          <w:rStyle w:val="CharStyle591"/>
        </w:rPr>
        <w:t>0</w:t>
      </w:r>
    </w:p>
    <w:p>
      <w:pPr>
        <w:pStyle w:val="Style567"/>
        <w:framePr w:w="1171" w:h="452" w:hRule="exact" w:wrap="none" w:vAnchor="page" w:hAnchor="page" w:x="5021" w:y="466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Cadillac Seville Primary</w:t>
      </w:r>
    </w:p>
    <w:p>
      <w:pPr>
        <w:pStyle w:val="Style167"/>
        <w:framePr w:wrap="none" w:vAnchor="page" w:hAnchor="page" w:x="7219" w:y="4302"/>
        <w:widowControl w:val="0"/>
        <w:keepNext w:val="0"/>
        <w:keepLines w:val="0"/>
        <w:shd w:val="clear" w:color="auto" w:fill="auto"/>
        <w:bidi w:val="0"/>
        <w:jc w:val="left"/>
        <w:spacing w:before="0" w:after="0" w:line="332" w:lineRule="exact"/>
        <w:ind w:left="0" w:right="0" w:firstLine="0"/>
      </w:pPr>
      <w:r>
        <w:rPr>
          <w:rStyle w:val="CharStyle592"/>
        </w:rPr>
        <w:t>hpim-n-phi</w:t>
      </w:r>
    </w:p>
    <w:p>
      <w:pPr>
        <w:pStyle w:val="Style567"/>
        <w:framePr w:wrap="none" w:vAnchor="page" w:hAnchor="page" w:x="7171" w:y="468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Honda Acura</w:t>
      </w:r>
    </w:p>
    <w:p>
      <w:pPr>
        <w:pStyle w:val="Style593"/>
        <w:framePr w:wrap="none" w:vAnchor="page" w:hAnchor="page" w:x="8985" w:y="4371"/>
        <w:widowControl w:val="0"/>
        <w:keepNext w:val="0"/>
        <w:keepLines w:val="0"/>
        <w:shd w:val="clear" w:color="auto" w:fill="auto"/>
        <w:bidi w:val="0"/>
        <w:jc w:val="left"/>
        <w:spacing w:before="0" w:after="0"/>
        <w:ind w:left="0" w:right="0" w:firstLine="0"/>
      </w:pPr>
      <w:bookmarkStart w:id="127" w:name="bookmark127"/>
      <w:r>
        <w:rPr>
          <w:rStyle w:val="CharStyle595"/>
        </w:rPr>
        <w:t xml:space="preserve">_ </w:t>
      </w:r>
      <w:r>
        <w:rPr>
          <w:lang w:val="en-US" w:eastAsia="en-US" w:bidi="en-US"/>
          <w:sz w:val="24"/>
          <w:szCs w:val="24"/>
          <w:w w:val="100"/>
          <w:spacing w:val="0"/>
          <w:color w:val="000000"/>
          <w:position w:val="0"/>
        </w:rPr>
        <w:t>TiQHFsmim</w:t>
      </w:r>
      <w:bookmarkEnd w:id="127"/>
    </w:p>
    <w:p>
      <w:pPr>
        <w:pStyle w:val="Style567"/>
        <w:framePr w:wrap="none" w:vAnchor="page" w:hAnchor="page" w:x="9360" w:y="468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Cadillac Catera</w:t>
      </w:r>
    </w:p>
    <w:p>
      <w:pPr>
        <w:widowControl w:val="0"/>
        <w:rPr>
          <w:sz w:val="2"/>
          <w:szCs w:val="2"/>
        </w:rPr>
      </w:pPr>
      <w:r>
        <w:pict>
          <v:shape id="_x0000_s1121" type="#_x0000_t75" style="position:absolute;margin-left:39.3pt;margin-top:405.1pt;width:443.5pt;height:353.3pt;z-index:-251658695;mso-wrap-distance-left:5pt;mso-wrap-distance-right:5pt;mso-position-horizontal-relative:page;mso-position-vertical-relative:page" wrapcoords="0 0">
            <v:imagedata r:id="rId195" r:href="rId196"/>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2">
    <w:multiLevelType w:val="multilevel"/>
    <w:lvl w:ilvl="0">
      <w:start w:val="609"/>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7"/>
        <w:szCs w:val="17"/>
        <w:rFonts w:ascii="Palatino" w:eastAsia="Palatino" w:hAnsi="Palatino" w:cs="Palatino"/>
        <w:w w:val="100"/>
        <w:spacing w:val="0"/>
        <w:color w:val="000000"/>
        <w:position w:val="0"/>
      </w:rPr>
    </w:lvl>
  </w:abstractNum>
  <w:abstractNum w:abstractNumId="6">
    <w:multiLevelType w:val="multilevel"/>
    <w:lvl w:ilvl="0">
      <w:start w:val="1999"/>
      <w:numFmt w:val="decimal"/>
      <w:lvlText w:val="%1"/>
      <w:rPr>
        <w:lang w:val="en-US" w:eastAsia="en-US" w:bidi="en-US"/>
        <w:b/>
        <w:bCs/>
        <w:i w:val="0"/>
        <w:iCs w:val="0"/>
        <w:u w:val="none"/>
        <w:strike w:val="0"/>
        <w:smallCaps w:val="0"/>
        <w:sz w:val="12"/>
        <w:szCs w:val="12"/>
        <w:rFonts w:ascii="Palatino" w:eastAsia="Palatino" w:hAnsi="Palatino" w:cs="Palatino"/>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22"/>
        <w:szCs w:val="22"/>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22"/>
        <w:szCs w:val="22"/>
        <w:rFonts w:ascii="Arial" w:eastAsia="Arial" w:hAnsi="Arial" w:cs="Arial"/>
        <w:w w:val="100"/>
        <w:spacing w:val="0"/>
        <w:color w:val="000000"/>
        <w:position w:val="0"/>
      </w:rPr>
    </w:lvl>
  </w:abstractNum>
  <w:abstractNum w:abstractNumId="12">
    <w:multiLevelType w:val="multilevel"/>
    <w:lvl w:ilvl="0">
      <w:start w:val="53"/>
      <w:numFmt w:val="decimal"/>
      <w:lvlText w:val="%1-"/>
      <w:rPr>
        <w:lang w:val="en-US" w:eastAsia="en-US" w:bidi="en-US"/>
        <w:b/>
        <w:bCs/>
        <w:i/>
        <w:iCs/>
        <w:u w:val="none"/>
        <w:strike w:val="0"/>
        <w:smallCaps w:val="0"/>
        <w:sz w:val="9"/>
        <w:szCs w:val="9"/>
        <w:rFonts w:ascii="Arial" w:eastAsia="Arial" w:hAnsi="Arial" w:cs="Arial"/>
        <w:w w:val="70"/>
        <w:spacing w:val="0"/>
        <w:color w:val="000000"/>
        <w:position w:val="0"/>
      </w:rPr>
    </w:lvl>
  </w:abstractNum>
  <w:abstractNum w:abstractNumId="14">
    <w:multiLevelType w:val="multilevel"/>
    <w:lvl w:ilvl="0">
      <w:start w:val="568"/>
      <w:numFmt w:val="decimal"/>
      <w:lvlText w:val="%1-"/>
      <w:rPr>
        <w:lang w:val="en-US" w:eastAsia="en-US" w:bidi="en-US"/>
        <w:b/>
        <w:bCs/>
        <w:i/>
        <w:iCs/>
        <w:u w:val="none"/>
        <w:strike w:val="0"/>
        <w:smallCaps w:val="0"/>
        <w:sz w:val="9"/>
        <w:szCs w:val="9"/>
        <w:rFonts w:ascii="Arial" w:eastAsia="Arial" w:hAnsi="Arial" w:cs="Arial"/>
        <w:w w:val="70"/>
        <w:spacing w:val="0"/>
        <w:color w:val="000000"/>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18">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20">
    <w:multiLevelType w:val="multilevel"/>
    <w:lvl w:ilvl="0">
      <w:start w:val="1"/>
      <w:numFmt w:val="decimal"/>
      <w:lvlText w:val="%1."/>
      <w:rPr>
        <w:lang w:val="en-US" w:eastAsia="en-US" w:bidi="en-US"/>
        <w:b/>
        <w:bCs/>
        <w:i w:val="0"/>
        <w:iCs w:val="0"/>
        <w:u w:val="none"/>
        <w:strike w:val="0"/>
        <w:smallCaps w:val="0"/>
        <w:sz w:val="12"/>
        <w:szCs w:val="12"/>
        <w:rFonts w:ascii="Arial" w:eastAsia="Arial" w:hAnsi="Arial" w:cs="Arial"/>
        <w:w w:val="100"/>
        <w:spacing w:val="0"/>
        <w:color w:val="000000"/>
        <w:position w:val="0"/>
      </w:rPr>
    </w:lvl>
  </w:abstractNum>
  <w:abstractNum w:abstractNumId="22">
    <w:multiLevelType w:val="multilevel"/>
    <w:lvl w:ilvl="0">
      <w:start w:val="1"/>
      <w:numFmt w:val="decimal"/>
      <w:lvlText w:val="%1"/>
      <w:rPr>
        <w:lang w:val="en-US" w:eastAsia="en-US" w:bidi="en-US"/>
        <w:b/>
        <w:bCs/>
        <w:i w:val="0"/>
        <w:iCs w:val="0"/>
        <w:u w:val="none"/>
        <w:strike w:val="0"/>
        <w:smallCaps w:val="0"/>
        <w:sz w:val="11"/>
        <w:szCs w:val="11"/>
        <w:rFonts w:ascii="Arial" w:eastAsia="Arial" w:hAnsi="Arial" w:cs="Arial"/>
        <w:w w:val="75"/>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2)_"/>
    <w:basedOn w:val="DefaultParagraphFont"/>
    <w:link w:val="Style2"/>
    <w:rPr>
      <w:b w:val="0"/>
      <w:bCs w:val="0"/>
      <w:i w:val="0"/>
      <w:iCs w:val="0"/>
      <w:u w:val="none"/>
      <w:strike w:val="0"/>
      <w:smallCaps w:val="0"/>
      <w:sz w:val="15"/>
      <w:szCs w:val="15"/>
      <w:rFonts w:ascii="Palatino" w:eastAsia="Palatino" w:hAnsi="Palatino" w:cs="Palatino"/>
    </w:rPr>
  </w:style>
  <w:style w:type="character" w:customStyle="1" w:styleId="CharStyle4">
    <w:name w:val="Body text (2) + 6.5 pt,Small Caps"/>
    <w:basedOn w:val="CharStyle3"/>
    <w:rPr>
      <w:lang w:val="en-US" w:eastAsia="en-US" w:bidi="en-US"/>
      <w:smallCaps/>
      <w:sz w:val="13"/>
      <w:szCs w:val="13"/>
      <w:w w:val="100"/>
      <w:spacing w:val="0"/>
      <w:color w:val="000000"/>
      <w:position w:val="0"/>
    </w:rPr>
  </w:style>
  <w:style w:type="character" w:customStyle="1" w:styleId="CharStyle5">
    <w:name w:val="Body text (2) + Italic"/>
    <w:basedOn w:val="CharStyle3"/>
    <w:rPr>
      <w:lang w:val="en-US" w:eastAsia="en-US" w:bidi="en-US"/>
      <w:i/>
      <w:iCs/>
      <w:w w:val="100"/>
      <w:spacing w:val="0"/>
      <w:color w:val="000000"/>
      <w:position w:val="0"/>
    </w:rPr>
  </w:style>
  <w:style w:type="character" w:customStyle="1" w:styleId="CharStyle7">
    <w:name w:val="Body text (3)_"/>
    <w:basedOn w:val="DefaultParagraphFont"/>
    <w:link w:val="Style6"/>
    <w:rPr>
      <w:b/>
      <w:bCs/>
      <w:i w:val="0"/>
      <w:iCs w:val="0"/>
      <w:u w:val="none"/>
      <w:strike w:val="0"/>
      <w:smallCaps w:val="0"/>
      <w:sz w:val="20"/>
      <w:szCs w:val="20"/>
      <w:rFonts w:ascii="Courier New" w:eastAsia="Courier New" w:hAnsi="Courier New" w:cs="Courier New"/>
    </w:rPr>
  </w:style>
  <w:style w:type="character" w:customStyle="1" w:styleId="CharStyle9">
    <w:name w:val="Body text (4)_"/>
    <w:basedOn w:val="DefaultParagraphFont"/>
    <w:link w:val="Style8"/>
    <w:rPr>
      <w:b/>
      <w:bCs/>
      <w:i w:val="0"/>
      <w:iCs w:val="0"/>
      <w:u w:val="none"/>
      <w:strike w:val="0"/>
      <w:smallCaps w:val="0"/>
      <w:sz w:val="48"/>
      <w:szCs w:val="48"/>
      <w:rFonts w:ascii="Palatino" w:eastAsia="Palatino" w:hAnsi="Palatino" w:cs="Palatino"/>
      <w:spacing w:val="60"/>
    </w:rPr>
  </w:style>
  <w:style w:type="character" w:customStyle="1" w:styleId="CharStyle10">
    <w:name w:val="Body text (4)"/>
    <w:basedOn w:val="CharStyle9"/>
    <w:rPr>
      <w:lang w:val="en-US" w:eastAsia="en-US" w:bidi="en-US"/>
      <w:w w:val="100"/>
      <w:color w:val="FFFFFF"/>
      <w:position w:val="0"/>
    </w:rPr>
  </w:style>
  <w:style w:type="character" w:customStyle="1" w:styleId="CharStyle11">
    <w:name w:val="Body text (4) + Arial,21 pt,Not Bold,Spacing 1 pt"/>
    <w:basedOn w:val="CharStyle9"/>
    <w:rPr>
      <w:lang w:val="en-US" w:eastAsia="en-US" w:bidi="en-US"/>
      <w:b/>
      <w:bCs/>
      <w:sz w:val="42"/>
      <w:szCs w:val="42"/>
      <w:rFonts w:ascii="Arial" w:eastAsia="Arial" w:hAnsi="Arial" w:cs="Arial"/>
      <w:w w:val="100"/>
      <w:spacing w:val="30"/>
      <w:color w:val="FFFFFF"/>
      <w:position w:val="0"/>
    </w:rPr>
  </w:style>
  <w:style w:type="character" w:customStyle="1" w:styleId="CharStyle12">
    <w:name w:val="Body text (2) + Spacing 2 pt"/>
    <w:basedOn w:val="CharStyle3"/>
    <w:rPr>
      <w:lang w:val="en-US" w:eastAsia="en-US" w:bidi="en-US"/>
      <w:w w:val="100"/>
      <w:spacing w:val="40"/>
      <w:color w:val="D98E68"/>
      <w:position w:val="0"/>
    </w:rPr>
  </w:style>
  <w:style w:type="character" w:customStyle="1" w:styleId="CharStyle14">
    <w:name w:val="Heading #10_"/>
    <w:basedOn w:val="DefaultParagraphFont"/>
    <w:link w:val="Style13"/>
    <w:rPr>
      <w:b w:val="0"/>
      <w:bCs w:val="0"/>
      <w:i w:val="0"/>
      <w:iCs w:val="0"/>
      <w:u w:val="none"/>
      <w:strike w:val="0"/>
      <w:smallCaps w:val="0"/>
      <w:sz w:val="34"/>
      <w:szCs w:val="34"/>
      <w:rFonts w:ascii="Arial" w:eastAsia="Arial" w:hAnsi="Arial" w:cs="Arial"/>
    </w:rPr>
  </w:style>
  <w:style w:type="character" w:customStyle="1" w:styleId="CharStyle16">
    <w:name w:val="Body text (5)_"/>
    <w:basedOn w:val="DefaultParagraphFont"/>
    <w:link w:val="Style15"/>
    <w:rPr>
      <w:b w:val="0"/>
      <w:bCs w:val="0"/>
      <w:i w:val="0"/>
      <w:iCs w:val="0"/>
      <w:u w:val="none"/>
      <w:strike w:val="0"/>
      <w:smallCaps w:val="0"/>
      <w:sz w:val="72"/>
      <w:szCs w:val="72"/>
      <w:rFonts w:ascii="Palatino" w:eastAsia="Palatino" w:hAnsi="Palatino" w:cs="Palatino"/>
    </w:rPr>
  </w:style>
  <w:style w:type="character" w:customStyle="1" w:styleId="CharStyle18">
    <w:name w:val="Body text (6)_"/>
    <w:basedOn w:val="DefaultParagraphFont"/>
    <w:link w:val="Style17"/>
    <w:rPr>
      <w:b w:val="0"/>
      <w:bCs w:val="0"/>
      <w:i w:val="0"/>
      <w:iCs w:val="0"/>
      <w:u w:val="none"/>
      <w:strike w:val="0"/>
      <w:smallCaps w:val="0"/>
      <w:sz w:val="46"/>
      <w:szCs w:val="46"/>
      <w:rFonts w:ascii="Palatino" w:eastAsia="Palatino" w:hAnsi="Palatino" w:cs="Palatino"/>
    </w:rPr>
  </w:style>
  <w:style w:type="character" w:customStyle="1" w:styleId="CharStyle20">
    <w:name w:val="Body text (9)_"/>
    <w:basedOn w:val="DefaultParagraphFont"/>
    <w:link w:val="Style19"/>
    <w:rPr>
      <w:b w:val="0"/>
      <w:bCs w:val="0"/>
      <w:i w:val="0"/>
      <w:iCs w:val="0"/>
      <w:u w:val="none"/>
      <w:strike w:val="0"/>
      <w:smallCaps w:val="0"/>
      <w:sz w:val="26"/>
      <w:szCs w:val="26"/>
      <w:rFonts w:ascii="Palatino" w:eastAsia="Palatino" w:hAnsi="Palatino" w:cs="Palatino"/>
    </w:rPr>
  </w:style>
  <w:style w:type="character" w:customStyle="1" w:styleId="CharStyle21">
    <w:name w:val="Body text (9)"/>
    <w:basedOn w:val="CharStyle20"/>
    <w:rPr>
      <w:lang w:val="en-US" w:eastAsia="en-US" w:bidi="en-US"/>
      <w:w w:val="100"/>
      <w:spacing w:val="0"/>
      <w:color w:val="FFFFFF"/>
      <w:position w:val="0"/>
    </w:rPr>
  </w:style>
  <w:style w:type="character" w:customStyle="1" w:styleId="CharStyle23">
    <w:name w:val="Body text (10)_"/>
    <w:basedOn w:val="DefaultParagraphFont"/>
    <w:link w:val="Style22"/>
    <w:rPr>
      <w:b w:val="0"/>
      <w:bCs w:val="0"/>
      <w:i w:val="0"/>
      <w:iCs w:val="0"/>
      <w:u w:val="none"/>
      <w:strike w:val="0"/>
      <w:smallCaps w:val="0"/>
      <w:sz w:val="28"/>
      <w:szCs w:val="28"/>
      <w:rFonts w:ascii="Palatino" w:eastAsia="Palatino" w:hAnsi="Palatino" w:cs="Palatino"/>
    </w:rPr>
  </w:style>
  <w:style w:type="character" w:customStyle="1" w:styleId="CharStyle24">
    <w:name w:val="Body text (10)"/>
    <w:basedOn w:val="CharStyle23"/>
    <w:rPr>
      <w:lang w:val="en-US" w:eastAsia="en-US" w:bidi="en-US"/>
      <w:w w:val="100"/>
      <w:spacing w:val="0"/>
      <w:color w:val="FFFFFF"/>
      <w:position w:val="0"/>
    </w:rPr>
  </w:style>
  <w:style w:type="character" w:customStyle="1" w:styleId="CharStyle26">
    <w:name w:val="Body text (11)_"/>
    <w:basedOn w:val="DefaultParagraphFont"/>
    <w:link w:val="Style25"/>
    <w:rPr>
      <w:b/>
      <w:bCs/>
      <w:i w:val="0"/>
      <w:iCs w:val="0"/>
      <w:u w:val="none"/>
      <w:strike w:val="0"/>
      <w:smallCaps w:val="0"/>
      <w:sz w:val="16"/>
      <w:szCs w:val="16"/>
      <w:rFonts w:ascii="Arial" w:eastAsia="Arial" w:hAnsi="Arial" w:cs="Arial"/>
    </w:rPr>
  </w:style>
  <w:style w:type="character" w:customStyle="1" w:styleId="CharStyle27">
    <w:name w:val="Body text (11)"/>
    <w:basedOn w:val="CharStyle26"/>
    <w:rPr>
      <w:lang w:val="en-US" w:eastAsia="en-US" w:bidi="en-US"/>
      <w:w w:val="100"/>
      <w:spacing w:val="0"/>
      <w:color w:val="FFFFFF"/>
      <w:position w:val="0"/>
    </w:rPr>
  </w:style>
  <w:style w:type="character" w:customStyle="1" w:styleId="CharStyle29">
    <w:name w:val="Other_"/>
    <w:basedOn w:val="DefaultParagraphFont"/>
    <w:link w:val="Style28"/>
    <w:rPr>
      <w:b w:val="0"/>
      <w:bCs w:val="0"/>
      <w:i w:val="0"/>
      <w:iCs w:val="0"/>
      <w:u w:val="none"/>
      <w:strike w:val="0"/>
      <w:smallCaps w:val="0"/>
      <w:sz w:val="20"/>
      <w:szCs w:val="20"/>
    </w:rPr>
  </w:style>
  <w:style w:type="character" w:customStyle="1" w:styleId="CharStyle31">
    <w:name w:val="Body text (7)_"/>
    <w:basedOn w:val="DefaultParagraphFont"/>
    <w:link w:val="Style30"/>
    <w:rPr>
      <w:b/>
      <w:bCs/>
      <w:i w:val="0"/>
      <w:iCs w:val="0"/>
      <w:u w:val="none"/>
      <w:strike w:val="0"/>
      <w:smallCaps w:val="0"/>
      <w:sz w:val="22"/>
      <w:szCs w:val="22"/>
      <w:rFonts w:ascii="Arial" w:eastAsia="Arial" w:hAnsi="Arial" w:cs="Arial"/>
    </w:rPr>
  </w:style>
  <w:style w:type="character" w:customStyle="1" w:styleId="CharStyle33">
    <w:name w:val="Body text (8)_"/>
    <w:basedOn w:val="DefaultParagraphFont"/>
    <w:link w:val="Style32"/>
    <w:rPr>
      <w:b w:val="0"/>
      <w:bCs w:val="0"/>
      <w:i/>
      <w:iCs/>
      <w:u w:val="none"/>
      <w:strike w:val="0"/>
      <w:smallCaps w:val="0"/>
      <w:sz w:val="17"/>
      <w:szCs w:val="17"/>
      <w:rFonts w:ascii="Arial" w:eastAsia="Arial" w:hAnsi="Arial" w:cs="Arial"/>
    </w:rPr>
  </w:style>
  <w:style w:type="character" w:customStyle="1" w:styleId="CharStyle35">
    <w:name w:val="Picture caption (2)_"/>
    <w:basedOn w:val="DefaultParagraphFont"/>
    <w:link w:val="Style34"/>
    <w:rPr>
      <w:b/>
      <w:bCs/>
      <w:i w:val="0"/>
      <w:iCs w:val="0"/>
      <w:u w:val="none"/>
      <w:strike w:val="0"/>
      <w:smallCaps w:val="0"/>
      <w:sz w:val="16"/>
      <w:szCs w:val="16"/>
      <w:rFonts w:ascii="Arial" w:eastAsia="Arial" w:hAnsi="Arial" w:cs="Arial"/>
    </w:rPr>
  </w:style>
  <w:style w:type="character" w:customStyle="1" w:styleId="CharStyle37">
    <w:name w:val="Body text (12)_"/>
    <w:basedOn w:val="DefaultParagraphFont"/>
    <w:link w:val="Style36"/>
    <w:rPr>
      <w:b w:val="0"/>
      <w:bCs w:val="0"/>
      <w:i w:val="0"/>
      <w:iCs w:val="0"/>
      <w:u w:val="none"/>
      <w:strike w:val="0"/>
      <w:smallCaps w:val="0"/>
      <w:sz w:val="40"/>
      <w:szCs w:val="40"/>
      <w:rFonts w:ascii="Arial" w:eastAsia="Arial" w:hAnsi="Arial" w:cs="Arial"/>
    </w:rPr>
  </w:style>
  <w:style w:type="character" w:customStyle="1" w:styleId="CharStyle39">
    <w:name w:val="Body text (14)_"/>
    <w:basedOn w:val="DefaultParagraphFont"/>
    <w:link w:val="Style38"/>
    <w:rPr>
      <w:b/>
      <w:bCs/>
      <w:i w:val="0"/>
      <w:iCs w:val="0"/>
      <w:u w:val="none"/>
      <w:strike w:val="0"/>
      <w:smallCaps w:val="0"/>
      <w:sz w:val="16"/>
      <w:szCs w:val="16"/>
      <w:rFonts w:ascii="Arial" w:eastAsia="Arial" w:hAnsi="Arial" w:cs="Arial"/>
    </w:rPr>
  </w:style>
  <w:style w:type="character" w:customStyle="1" w:styleId="CharStyle41">
    <w:name w:val="Body text (13)_"/>
    <w:basedOn w:val="DefaultParagraphFont"/>
    <w:link w:val="Style40"/>
    <w:rPr>
      <w:b w:val="0"/>
      <w:bCs w:val="0"/>
      <w:i w:val="0"/>
      <w:iCs w:val="0"/>
      <w:u w:val="none"/>
      <w:strike w:val="0"/>
      <w:smallCaps w:val="0"/>
      <w:sz w:val="174"/>
      <w:szCs w:val="174"/>
      <w:rFonts w:ascii="Palatino" w:eastAsia="Palatino" w:hAnsi="Palatino" w:cs="Palatino"/>
    </w:rPr>
  </w:style>
  <w:style w:type="character" w:customStyle="1" w:styleId="CharStyle43">
    <w:name w:val="Body text (15)_"/>
    <w:basedOn w:val="DefaultParagraphFont"/>
    <w:link w:val="Style42"/>
    <w:rPr>
      <w:b w:val="0"/>
      <w:bCs w:val="0"/>
      <w:i w:val="0"/>
      <w:iCs w:val="0"/>
      <w:u w:val="none"/>
      <w:strike w:val="0"/>
      <w:smallCaps w:val="0"/>
      <w:rFonts w:ascii="Arial" w:eastAsia="Arial" w:hAnsi="Arial" w:cs="Arial"/>
    </w:rPr>
  </w:style>
  <w:style w:type="character" w:customStyle="1" w:styleId="CharStyle44">
    <w:name w:val="Body text (15)"/>
    <w:basedOn w:val="CharStyle43"/>
    <w:rPr>
      <w:lang w:val="en-US" w:eastAsia="en-US" w:bidi="en-US"/>
      <w:u w:val="single"/>
      <w:sz w:val="24"/>
      <w:szCs w:val="24"/>
      <w:w w:val="100"/>
      <w:spacing w:val="0"/>
      <w:color w:val="000000"/>
      <w:position w:val="0"/>
    </w:rPr>
  </w:style>
  <w:style w:type="character" w:customStyle="1" w:styleId="CharStyle46">
    <w:name w:val="Heading #12_"/>
    <w:basedOn w:val="DefaultParagraphFont"/>
    <w:link w:val="Style45"/>
    <w:rPr>
      <w:b/>
      <w:bCs/>
      <w:i w:val="0"/>
      <w:iCs w:val="0"/>
      <w:u w:val="none"/>
      <w:strike w:val="0"/>
      <w:smallCaps w:val="0"/>
      <w:sz w:val="28"/>
      <w:szCs w:val="28"/>
      <w:rFonts w:ascii="Arial" w:eastAsia="Arial" w:hAnsi="Arial" w:cs="Arial"/>
    </w:rPr>
  </w:style>
  <w:style w:type="character" w:customStyle="1" w:styleId="CharStyle47">
    <w:name w:val="Other + Palatino,7.5 pt,Bold,Spacing 1 pt"/>
    <w:basedOn w:val="CharStyle29"/>
    <w:rPr>
      <w:lang w:val="en-US" w:eastAsia="en-US" w:bidi="en-US"/>
      <w:b/>
      <w:bCs/>
      <w:sz w:val="15"/>
      <w:szCs w:val="15"/>
      <w:rFonts w:ascii="Palatino" w:eastAsia="Palatino" w:hAnsi="Palatino" w:cs="Palatino"/>
      <w:w w:val="100"/>
      <w:spacing w:val="20"/>
      <w:color w:val="000000"/>
      <w:position w:val="0"/>
    </w:rPr>
  </w:style>
  <w:style w:type="character" w:customStyle="1" w:styleId="CharStyle49">
    <w:name w:val="Body text (16)_"/>
    <w:basedOn w:val="DefaultParagraphFont"/>
    <w:link w:val="Style48"/>
    <w:rPr>
      <w:b w:val="0"/>
      <w:bCs w:val="0"/>
      <w:i w:val="0"/>
      <w:iCs w:val="0"/>
      <w:u w:val="none"/>
      <w:strike w:val="0"/>
      <w:smallCaps w:val="0"/>
      <w:sz w:val="17"/>
      <w:szCs w:val="17"/>
      <w:rFonts w:ascii="Palatino" w:eastAsia="Palatino" w:hAnsi="Palatino" w:cs="Palatino"/>
    </w:rPr>
  </w:style>
  <w:style w:type="character" w:customStyle="1" w:styleId="CharStyle50">
    <w:name w:val="Body text (16)"/>
    <w:basedOn w:val="CharStyle49"/>
    <w:rPr>
      <w:lang w:val="en-US" w:eastAsia="en-US" w:bidi="en-US"/>
      <w:w w:val="100"/>
      <w:spacing w:val="0"/>
      <w:color w:val="8A7A62"/>
      <w:position w:val="0"/>
    </w:rPr>
  </w:style>
  <w:style w:type="character" w:customStyle="1" w:styleId="CharStyle52">
    <w:name w:val="Body text (17)_"/>
    <w:basedOn w:val="DefaultParagraphFont"/>
    <w:link w:val="Style51"/>
    <w:rPr>
      <w:b w:val="0"/>
      <w:bCs w:val="0"/>
      <w:i w:val="0"/>
      <w:iCs w:val="0"/>
      <w:u w:val="none"/>
      <w:strike w:val="0"/>
      <w:smallCaps w:val="0"/>
      <w:sz w:val="14"/>
      <w:szCs w:val="14"/>
      <w:rFonts w:ascii="Palatino" w:eastAsia="Palatino" w:hAnsi="Palatino" w:cs="Palatino"/>
    </w:rPr>
  </w:style>
  <w:style w:type="character" w:customStyle="1" w:styleId="CharStyle54">
    <w:name w:val="Heading #18_"/>
    <w:basedOn w:val="DefaultParagraphFont"/>
    <w:link w:val="Style53"/>
    <w:rPr>
      <w:b/>
      <w:bCs/>
      <w:i w:val="0"/>
      <w:iCs w:val="0"/>
      <w:u w:val="none"/>
      <w:strike w:val="0"/>
      <w:smallCaps w:val="0"/>
      <w:sz w:val="18"/>
      <w:szCs w:val="18"/>
      <w:rFonts w:ascii="Arial" w:eastAsia="Arial" w:hAnsi="Arial" w:cs="Arial"/>
    </w:rPr>
  </w:style>
  <w:style w:type="character" w:customStyle="1" w:styleId="CharStyle55">
    <w:name w:val="Heading #18"/>
    <w:basedOn w:val="CharStyle54"/>
    <w:rPr>
      <w:lang w:val="en-US" w:eastAsia="en-US" w:bidi="en-US"/>
      <w:u w:val="single"/>
      <w:w w:val="100"/>
      <w:spacing w:val="0"/>
      <w:color w:val="000000"/>
      <w:position w:val="0"/>
    </w:rPr>
  </w:style>
  <w:style w:type="character" w:customStyle="1" w:styleId="CharStyle57">
    <w:name w:val="Heading #15 (2)_"/>
    <w:basedOn w:val="DefaultParagraphFont"/>
    <w:link w:val="Style56"/>
    <w:rPr>
      <w:b/>
      <w:bCs/>
      <w:i w:val="0"/>
      <w:iCs w:val="0"/>
      <w:u w:val="none"/>
      <w:strike w:val="0"/>
      <w:smallCaps w:val="0"/>
      <w:sz w:val="15"/>
      <w:szCs w:val="15"/>
      <w:rFonts w:ascii="Palatino" w:eastAsia="Palatino" w:hAnsi="Palatino" w:cs="Palatino"/>
    </w:rPr>
  </w:style>
  <w:style w:type="character" w:customStyle="1" w:styleId="CharStyle58">
    <w:name w:val="Heading #15 (2) + Spacing 1 pt"/>
    <w:basedOn w:val="CharStyle57"/>
    <w:rPr>
      <w:lang w:val="en-US" w:eastAsia="en-US" w:bidi="en-US"/>
      <w:w w:val="100"/>
      <w:spacing w:val="20"/>
      <w:color w:val="000000"/>
      <w:position w:val="0"/>
    </w:rPr>
  </w:style>
  <w:style w:type="character" w:customStyle="1" w:styleId="CharStyle60">
    <w:name w:val="Body text (18)_"/>
    <w:basedOn w:val="DefaultParagraphFont"/>
    <w:link w:val="Style59"/>
    <w:rPr>
      <w:b w:val="0"/>
      <w:bCs w:val="0"/>
      <w:i w:val="0"/>
      <w:iCs w:val="0"/>
      <w:u w:val="none"/>
      <w:strike w:val="0"/>
      <w:smallCaps w:val="0"/>
      <w:sz w:val="13"/>
      <w:szCs w:val="13"/>
      <w:rFonts w:ascii="Palatino" w:eastAsia="Palatino" w:hAnsi="Palatino" w:cs="Palatino"/>
    </w:rPr>
  </w:style>
  <w:style w:type="character" w:customStyle="1" w:styleId="CharStyle61">
    <w:name w:val="Body text (18) + Italic"/>
    <w:basedOn w:val="CharStyle60"/>
    <w:rPr>
      <w:lang w:val="en-US" w:eastAsia="en-US" w:bidi="en-US"/>
      <w:i/>
      <w:iCs/>
      <w:w w:val="100"/>
      <w:spacing w:val="0"/>
      <w:color w:val="000000"/>
      <w:position w:val="0"/>
    </w:rPr>
  </w:style>
  <w:style w:type="character" w:customStyle="1" w:styleId="CharStyle63">
    <w:name w:val="Heading #15 (3)_"/>
    <w:basedOn w:val="DefaultParagraphFont"/>
    <w:link w:val="Style62"/>
    <w:rPr>
      <w:b w:val="0"/>
      <w:bCs w:val="0"/>
      <w:i w:val="0"/>
      <w:iCs w:val="0"/>
      <w:u w:val="none"/>
      <w:strike w:val="0"/>
      <w:smallCaps w:val="0"/>
      <w:sz w:val="15"/>
      <w:szCs w:val="15"/>
      <w:rFonts w:ascii="Palatino" w:eastAsia="Palatino" w:hAnsi="Palatino" w:cs="Palatino"/>
    </w:rPr>
  </w:style>
  <w:style w:type="character" w:customStyle="1" w:styleId="CharStyle64">
    <w:name w:val="Heading #15 (3) + Spacing 2 pt"/>
    <w:basedOn w:val="CharStyle63"/>
    <w:rPr>
      <w:lang w:val="en-US" w:eastAsia="en-US" w:bidi="en-US"/>
      <w:w w:val="100"/>
      <w:spacing w:val="40"/>
      <w:color w:val="000000"/>
      <w:position w:val="0"/>
    </w:rPr>
  </w:style>
  <w:style w:type="character" w:customStyle="1" w:styleId="CharStyle65">
    <w:name w:val="Body text (18) + 8.5 pt"/>
    <w:basedOn w:val="CharStyle60"/>
    <w:rPr>
      <w:lang w:val="en-US" w:eastAsia="en-US" w:bidi="en-US"/>
      <w:sz w:val="17"/>
      <w:szCs w:val="17"/>
      <w:w w:val="100"/>
      <w:spacing w:val="0"/>
      <w:color w:val="8A7A62"/>
      <w:position w:val="0"/>
    </w:rPr>
  </w:style>
  <w:style w:type="character" w:customStyle="1" w:styleId="CharStyle67">
    <w:name w:val="Body text (19)_"/>
    <w:basedOn w:val="DefaultParagraphFont"/>
    <w:link w:val="Style66"/>
    <w:rPr>
      <w:b w:val="0"/>
      <w:bCs w:val="0"/>
      <w:i/>
      <w:iCs/>
      <w:u w:val="none"/>
      <w:strike w:val="0"/>
      <w:smallCaps w:val="0"/>
      <w:sz w:val="13"/>
      <w:szCs w:val="13"/>
      <w:rFonts w:ascii="Palatino" w:eastAsia="Palatino" w:hAnsi="Palatino" w:cs="Palatino"/>
    </w:rPr>
  </w:style>
  <w:style w:type="character" w:customStyle="1" w:styleId="CharStyle68">
    <w:name w:val="Body text (19) + Not Italic"/>
    <w:basedOn w:val="CharStyle67"/>
    <w:rPr>
      <w:lang w:val="en-US" w:eastAsia="en-US" w:bidi="en-US"/>
      <w:i/>
      <w:iCs/>
      <w:w w:val="100"/>
      <w:spacing w:val="0"/>
      <w:color w:val="000000"/>
      <w:position w:val="0"/>
    </w:rPr>
  </w:style>
  <w:style w:type="character" w:customStyle="1" w:styleId="CharStyle70">
    <w:name w:val="Picture caption (3)_"/>
    <w:basedOn w:val="DefaultParagraphFont"/>
    <w:link w:val="Style69"/>
    <w:rPr>
      <w:b/>
      <w:bCs/>
      <w:i/>
      <w:iCs/>
      <w:u w:val="none"/>
      <w:strike w:val="0"/>
      <w:smallCaps w:val="0"/>
      <w:sz w:val="13"/>
      <w:szCs w:val="13"/>
      <w:rFonts w:ascii="Arial" w:eastAsia="Arial" w:hAnsi="Arial" w:cs="Arial"/>
    </w:rPr>
  </w:style>
  <w:style w:type="character" w:customStyle="1" w:styleId="CharStyle72">
    <w:name w:val="Body text (20)_"/>
    <w:basedOn w:val="DefaultParagraphFont"/>
    <w:link w:val="Style71"/>
    <w:rPr>
      <w:b/>
      <w:bCs/>
      <w:i w:val="0"/>
      <w:iCs w:val="0"/>
      <w:u w:val="none"/>
      <w:strike w:val="0"/>
      <w:smallCaps w:val="0"/>
      <w:sz w:val="12"/>
      <w:szCs w:val="12"/>
      <w:rFonts w:ascii="Palatino" w:eastAsia="Palatino" w:hAnsi="Palatino" w:cs="Palatino"/>
    </w:rPr>
  </w:style>
  <w:style w:type="character" w:customStyle="1" w:styleId="CharStyle74">
    <w:name w:val="Heading #13_"/>
    <w:basedOn w:val="DefaultParagraphFont"/>
    <w:link w:val="Style73"/>
    <w:rPr>
      <w:b/>
      <w:bCs/>
      <w:i w:val="0"/>
      <w:iCs w:val="0"/>
      <w:u w:val="none"/>
      <w:strike w:val="0"/>
      <w:smallCaps w:val="0"/>
      <w:sz w:val="28"/>
      <w:szCs w:val="28"/>
      <w:rFonts w:ascii="Arial" w:eastAsia="Arial" w:hAnsi="Arial" w:cs="Arial"/>
    </w:rPr>
  </w:style>
  <w:style w:type="character" w:customStyle="1" w:styleId="CharStyle75">
    <w:name w:val="Heading #13"/>
    <w:basedOn w:val="CharStyle74"/>
    <w:rPr>
      <w:lang w:val="en-US" w:eastAsia="en-US" w:bidi="en-US"/>
      <w:w w:val="100"/>
      <w:spacing w:val="0"/>
      <w:color w:val="FFFFFF"/>
      <w:position w:val="0"/>
    </w:rPr>
  </w:style>
  <w:style w:type="character" w:customStyle="1" w:styleId="CharStyle77">
    <w:name w:val="Picture caption (4)_"/>
    <w:basedOn w:val="DefaultParagraphFont"/>
    <w:link w:val="Style76"/>
    <w:rPr>
      <w:b/>
      <w:bCs/>
      <w:i w:val="0"/>
      <w:iCs w:val="0"/>
      <w:u w:val="none"/>
      <w:strike w:val="0"/>
      <w:smallCaps w:val="0"/>
      <w:sz w:val="15"/>
      <w:szCs w:val="15"/>
      <w:rFonts w:ascii="Palatino" w:eastAsia="Palatino" w:hAnsi="Palatino" w:cs="Palatino"/>
    </w:rPr>
  </w:style>
  <w:style w:type="character" w:customStyle="1" w:styleId="CharStyle79">
    <w:name w:val="Body text (21)_"/>
    <w:basedOn w:val="DefaultParagraphFont"/>
    <w:link w:val="Style78"/>
    <w:rPr>
      <w:b/>
      <w:bCs/>
      <w:i w:val="0"/>
      <w:iCs w:val="0"/>
      <w:u w:val="none"/>
      <w:strike w:val="0"/>
      <w:smallCaps w:val="0"/>
      <w:sz w:val="11"/>
      <w:szCs w:val="11"/>
      <w:rFonts w:ascii="Palatino" w:eastAsia="Palatino" w:hAnsi="Palatino" w:cs="Palatino"/>
    </w:rPr>
  </w:style>
  <w:style w:type="character" w:customStyle="1" w:styleId="CharStyle81">
    <w:name w:val="Body text (22)_"/>
    <w:basedOn w:val="DefaultParagraphFont"/>
    <w:link w:val="Style80"/>
    <w:rPr>
      <w:b w:val="0"/>
      <w:bCs w:val="0"/>
      <w:i/>
      <w:iCs/>
      <w:u w:val="none"/>
      <w:strike w:val="0"/>
      <w:smallCaps w:val="0"/>
      <w:sz w:val="12"/>
      <w:szCs w:val="12"/>
      <w:rFonts w:ascii="Arial" w:eastAsia="Arial" w:hAnsi="Arial" w:cs="Arial"/>
    </w:rPr>
  </w:style>
  <w:style w:type="character" w:customStyle="1" w:styleId="CharStyle82">
    <w:name w:val="Body text (22) + Palatino,7 pt,Not Italic"/>
    <w:basedOn w:val="CharStyle81"/>
    <w:rPr>
      <w:lang w:val="en-US" w:eastAsia="en-US" w:bidi="en-US"/>
      <w:i/>
      <w:iCs/>
      <w:sz w:val="14"/>
      <w:szCs w:val="14"/>
      <w:rFonts w:ascii="Palatino" w:eastAsia="Palatino" w:hAnsi="Palatino" w:cs="Palatino"/>
      <w:w w:val="100"/>
      <w:spacing w:val="0"/>
      <w:color w:val="000000"/>
      <w:position w:val="0"/>
    </w:rPr>
  </w:style>
  <w:style w:type="character" w:customStyle="1" w:styleId="CharStyle84">
    <w:name w:val="Body text (23)_"/>
    <w:basedOn w:val="DefaultParagraphFont"/>
    <w:link w:val="Style83"/>
    <w:rPr>
      <w:b/>
      <w:bCs/>
      <w:i w:val="0"/>
      <w:iCs w:val="0"/>
      <w:u w:val="none"/>
      <w:strike w:val="0"/>
      <w:smallCaps w:val="0"/>
      <w:sz w:val="11"/>
      <w:szCs w:val="11"/>
      <w:rFonts w:ascii="Arial" w:eastAsia="Arial" w:hAnsi="Arial" w:cs="Arial"/>
    </w:rPr>
  </w:style>
  <w:style w:type="character" w:customStyle="1" w:styleId="CharStyle86">
    <w:name w:val="Body text (24)_"/>
    <w:basedOn w:val="DefaultParagraphFont"/>
    <w:link w:val="Style85"/>
    <w:rPr>
      <w:b w:val="0"/>
      <w:bCs w:val="0"/>
      <w:i w:val="0"/>
      <w:iCs w:val="0"/>
      <w:u w:val="none"/>
      <w:strike w:val="0"/>
      <w:smallCaps w:val="0"/>
      <w:sz w:val="10"/>
      <w:szCs w:val="10"/>
      <w:rFonts w:ascii="Arial" w:eastAsia="Arial" w:hAnsi="Arial" w:cs="Arial"/>
    </w:rPr>
  </w:style>
  <w:style w:type="character" w:customStyle="1" w:styleId="CharStyle88">
    <w:name w:val="Table caption (2)_"/>
    <w:basedOn w:val="DefaultParagraphFont"/>
    <w:link w:val="Style87"/>
    <w:rPr>
      <w:b/>
      <w:bCs/>
      <w:i w:val="0"/>
      <w:iCs w:val="0"/>
      <w:u w:val="none"/>
      <w:strike w:val="0"/>
      <w:smallCaps w:val="0"/>
      <w:sz w:val="11"/>
      <w:szCs w:val="11"/>
      <w:rFonts w:ascii="Palatino" w:eastAsia="Palatino" w:hAnsi="Palatino" w:cs="Palatino"/>
    </w:rPr>
  </w:style>
  <w:style w:type="character" w:customStyle="1" w:styleId="CharStyle89">
    <w:name w:val="Body text (2) + 5.5 pt,Bold"/>
    <w:basedOn w:val="CharStyle3"/>
    <w:rPr>
      <w:lang w:val="en-US" w:eastAsia="en-US" w:bidi="en-US"/>
      <w:b/>
      <w:bCs/>
      <w:sz w:val="11"/>
      <w:szCs w:val="11"/>
      <w:w w:val="100"/>
      <w:spacing w:val="0"/>
      <w:color w:val="000000"/>
      <w:position w:val="0"/>
    </w:rPr>
  </w:style>
  <w:style w:type="character" w:customStyle="1" w:styleId="CharStyle90">
    <w:name w:val="Body text (2)"/>
    <w:basedOn w:val="CharStyle3"/>
    <w:rPr>
      <w:lang w:val="en-US" w:eastAsia="en-US" w:bidi="en-US"/>
      <w:w w:val="100"/>
      <w:spacing w:val="0"/>
      <w:color w:val="000000"/>
      <w:position w:val="0"/>
    </w:rPr>
  </w:style>
  <w:style w:type="character" w:customStyle="1" w:styleId="CharStyle91">
    <w:name w:val="Body text (2) + Arial,10 pt,Italic"/>
    <w:basedOn w:val="CharStyle3"/>
    <w:rPr>
      <w:lang w:val="en-US" w:eastAsia="en-US" w:bidi="en-US"/>
      <w:i/>
      <w:iCs/>
      <w:sz w:val="20"/>
      <w:szCs w:val="20"/>
      <w:rFonts w:ascii="Arial" w:eastAsia="Arial" w:hAnsi="Arial" w:cs="Arial"/>
      <w:w w:val="100"/>
      <w:spacing w:val="0"/>
      <w:color w:val="000000"/>
      <w:position w:val="0"/>
    </w:rPr>
  </w:style>
  <w:style w:type="character" w:customStyle="1" w:styleId="CharStyle93">
    <w:name w:val="Table caption (3)_"/>
    <w:basedOn w:val="DefaultParagraphFont"/>
    <w:link w:val="Style92"/>
    <w:rPr>
      <w:b/>
      <w:bCs/>
      <w:i w:val="0"/>
      <w:iCs w:val="0"/>
      <w:u w:val="none"/>
      <w:strike w:val="0"/>
      <w:smallCaps w:val="0"/>
      <w:sz w:val="11"/>
      <w:szCs w:val="11"/>
      <w:rFonts w:ascii="Arial" w:eastAsia="Arial" w:hAnsi="Arial" w:cs="Arial"/>
    </w:rPr>
  </w:style>
  <w:style w:type="character" w:customStyle="1" w:styleId="CharStyle95">
    <w:name w:val="Table caption (4)_"/>
    <w:basedOn w:val="DefaultParagraphFont"/>
    <w:link w:val="Style94"/>
    <w:rPr>
      <w:b w:val="0"/>
      <w:bCs w:val="0"/>
      <w:i w:val="0"/>
      <w:iCs w:val="0"/>
      <w:u w:val="none"/>
      <w:strike w:val="0"/>
      <w:smallCaps w:val="0"/>
      <w:sz w:val="10"/>
      <w:szCs w:val="10"/>
      <w:rFonts w:ascii="Arial" w:eastAsia="Arial" w:hAnsi="Arial" w:cs="Arial"/>
    </w:rPr>
  </w:style>
  <w:style w:type="character" w:customStyle="1" w:styleId="CharStyle97">
    <w:name w:val="Table caption_"/>
    <w:basedOn w:val="DefaultParagraphFont"/>
    <w:link w:val="Style96"/>
    <w:rPr>
      <w:b w:val="0"/>
      <w:bCs w:val="0"/>
      <w:i w:val="0"/>
      <w:iCs w:val="0"/>
      <w:u w:val="none"/>
      <w:strike w:val="0"/>
      <w:smallCaps w:val="0"/>
      <w:sz w:val="10"/>
      <w:szCs w:val="10"/>
      <w:rFonts w:ascii="Arial" w:eastAsia="Arial" w:hAnsi="Arial" w:cs="Arial"/>
    </w:rPr>
  </w:style>
  <w:style w:type="character" w:customStyle="1" w:styleId="CharStyle98">
    <w:name w:val="Body text (24) + Italic"/>
    <w:basedOn w:val="CharStyle86"/>
    <w:rPr>
      <w:lang w:val="en-US" w:eastAsia="en-US" w:bidi="en-US"/>
      <w:i/>
      <w:iCs/>
      <w:w w:val="100"/>
      <w:spacing w:val="0"/>
      <w:color w:val="000000"/>
      <w:position w:val="0"/>
    </w:rPr>
  </w:style>
  <w:style w:type="character" w:customStyle="1" w:styleId="CharStyle100">
    <w:name w:val="Header or footer (2)_"/>
    <w:basedOn w:val="DefaultParagraphFont"/>
    <w:link w:val="Style99"/>
    <w:rPr>
      <w:b/>
      <w:bCs/>
      <w:i w:val="0"/>
      <w:iCs w:val="0"/>
      <w:u w:val="none"/>
      <w:strike w:val="0"/>
      <w:smallCaps w:val="0"/>
      <w:sz w:val="12"/>
      <w:szCs w:val="12"/>
      <w:rFonts w:ascii="Palatino" w:eastAsia="Palatino" w:hAnsi="Palatino" w:cs="Palatino"/>
    </w:rPr>
  </w:style>
  <w:style w:type="character" w:customStyle="1" w:styleId="CharStyle102">
    <w:name w:val="Header or footer (3)_"/>
    <w:basedOn w:val="DefaultParagraphFont"/>
    <w:link w:val="Style101"/>
    <w:rPr>
      <w:b/>
      <w:bCs/>
      <w:i/>
      <w:iCs/>
      <w:u w:val="none"/>
      <w:strike w:val="0"/>
      <w:smallCaps w:val="0"/>
      <w:sz w:val="13"/>
      <w:szCs w:val="13"/>
      <w:rFonts w:ascii="Arial" w:eastAsia="Arial" w:hAnsi="Arial" w:cs="Arial"/>
    </w:rPr>
  </w:style>
  <w:style w:type="character" w:customStyle="1" w:styleId="CharStyle104">
    <w:name w:val="Header or footer_"/>
    <w:basedOn w:val="DefaultParagraphFont"/>
    <w:link w:val="Style103"/>
    <w:rPr>
      <w:b w:val="0"/>
      <w:bCs w:val="0"/>
      <w:i w:val="0"/>
      <w:iCs w:val="0"/>
      <w:u w:val="none"/>
      <w:strike w:val="0"/>
      <w:smallCaps w:val="0"/>
      <w:sz w:val="12"/>
      <w:szCs w:val="12"/>
      <w:rFonts w:ascii="Palatino" w:eastAsia="Palatino" w:hAnsi="Palatino" w:cs="Palatino"/>
    </w:rPr>
  </w:style>
  <w:style w:type="character" w:customStyle="1" w:styleId="CharStyle106">
    <w:name w:val="Header or footer (4)_"/>
    <w:basedOn w:val="DefaultParagraphFont"/>
    <w:link w:val="Style105"/>
    <w:rPr>
      <w:b/>
      <w:bCs/>
      <w:i w:val="0"/>
      <w:iCs w:val="0"/>
      <w:u w:val="none"/>
      <w:strike w:val="0"/>
      <w:smallCaps w:val="0"/>
      <w:sz w:val="100"/>
      <w:szCs w:val="100"/>
      <w:rFonts w:ascii="Palatino" w:eastAsia="Palatino" w:hAnsi="Palatino" w:cs="Palatino"/>
      <w:w w:val="60"/>
    </w:rPr>
  </w:style>
  <w:style w:type="character" w:customStyle="1" w:styleId="CharStyle108">
    <w:name w:val="Header or footer (5)_"/>
    <w:basedOn w:val="DefaultParagraphFont"/>
    <w:link w:val="Style107"/>
    <w:rPr>
      <w:b w:val="0"/>
      <w:bCs w:val="0"/>
      <w:i w:val="0"/>
      <w:iCs w:val="0"/>
      <w:u w:val="none"/>
      <w:strike w:val="0"/>
      <w:smallCaps w:val="0"/>
      <w:sz w:val="96"/>
      <w:szCs w:val="96"/>
      <w:rFonts w:ascii="Arial" w:eastAsia="Arial" w:hAnsi="Arial" w:cs="Arial"/>
    </w:rPr>
  </w:style>
  <w:style w:type="character" w:customStyle="1" w:styleId="CharStyle110">
    <w:name w:val="Header or footer (6)_"/>
    <w:basedOn w:val="DefaultParagraphFont"/>
    <w:link w:val="Style109"/>
    <w:rPr>
      <w:b/>
      <w:bCs/>
      <w:i/>
      <w:iCs/>
      <w:u w:val="none"/>
      <w:strike w:val="0"/>
      <w:smallCaps w:val="0"/>
      <w:sz w:val="13"/>
      <w:szCs w:val="13"/>
      <w:rFonts w:ascii="Arial" w:eastAsia="Arial" w:hAnsi="Arial" w:cs="Arial"/>
    </w:rPr>
  </w:style>
  <w:style w:type="character" w:customStyle="1" w:styleId="CharStyle112">
    <w:name w:val="Body text (25)_"/>
    <w:basedOn w:val="DefaultParagraphFont"/>
    <w:link w:val="Style111"/>
    <w:rPr>
      <w:b w:val="0"/>
      <w:bCs w:val="0"/>
      <w:i w:val="0"/>
      <w:iCs w:val="0"/>
      <w:u w:val="none"/>
      <w:strike w:val="0"/>
      <w:smallCaps w:val="0"/>
      <w:sz w:val="13"/>
      <w:szCs w:val="13"/>
      <w:rFonts w:ascii="Arial" w:eastAsia="Arial" w:hAnsi="Arial" w:cs="Arial"/>
    </w:rPr>
  </w:style>
  <w:style w:type="character" w:customStyle="1" w:styleId="CharStyle114">
    <w:name w:val="Heading #8_"/>
    <w:basedOn w:val="DefaultParagraphFont"/>
    <w:link w:val="Style113"/>
    <w:rPr>
      <w:b w:val="0"/>
      <w:bCs w:val="0"/>
      <w:i w:val="0"/>
      <w:iCs w:val="0"/>
      <w:u w:val="none"/>
      <w:strike w:val="0"/>
      <w:smallCaps w:val="0"/>
      <w:sz w:val="70"/>
      <w:szCs w:val="70"/>
      <w:rFonts w:ascii="Arial" w:eastAsia="Arial" w:hAnsi="Arial" w:cs="Arial"/>
    </w:rPr>
  </w:style>
  <w:style w:type="character" w:customStyle="1" w:styleId="CharStyle116">
    <w:name w:val="Table of contents_"/>
    <w:basedOn w:val="DefaultParagraphFont"/>
    <w:link w:val="Style115"/>
    <w:rPr>
      <w:b w:val="0"/>
      <w:bCs w:val="0"/>
      <w:i w:val="0"/>
      <w:iCs w:val="0"/>
      <w:u w:val="none"/>
      <w:strike w:val="0"/>
      <w:smallCaps w:val="0"/>
      <w:sz w:val="13"/>
      <w:szCs w:val="13"/>
      <w:rFonts w:ascii="Arial" w:eastAsia="Arial" w:hAnsi="Arial" w:cs="Arial"/>
    </w:rPr>
  </w:style>
  <w:style w:type="character" w:customStyle="1" w:styleId="CharStyle118">
    <w:name w:val="Body text (26)_"/>
    <w:basedOn w:val="DefaultParagraphFont"/>
    <w:link w:val="Style117"/>
    <w:rPr>
      <w:b/>
      <w:bCs/>
      <w:i w:val="0"/>
      <w:iCs w:val="0"/>
      <w:u w:val="none"/>
      <w:strike w:val="0"/>
      <w:smallCaps w:val="0"/>
      <w:sz w:val="15"/>
      <w:szCs w:val="15"/>
      <w:rFonts w:ascii="Palatino" w:eastAsia="Palatino" w:hAnsi="Palatino" w:cs="Palatino"/>
    </w:rPr>
  </w:style>
  <w:style w:type="character" w:customStyle="1" w:styleId="CharStyle120">
    <w:name w:val="Body text (27)_"/>
    <w:basedOn w:val="DefaultParagraphFont"/>
    <w:link w:val="Style119"/>
    <w:rPr>
      <w:b w:val="0"/>
      <w:bCs w:val="0"/>
      <w:i w:val="0"/>
      <w:iCs w:val="0"/>
      <w:u w:val="none"/>
      <w:strike w:val="0"/>
      <w:smallCaps w:val="0"/>
      <w:sz w:val="15"/>
      <w:szCs w:val="15"/>
      <w:rFonts w:ascii="Arial" w:eastAsia="Arial" w:hAnsi="Arial" w:cs="Arial"/>
    </w:rPr>
  </w:style>
  <w:style w:type="character" w:customStyle="1" w:styleId="CharStyle122">
    <w:name w:val="Body text (28)_"/>
    <w:basedOn w:val="DefaultParagraphFont"/>
    <w:link w:val="Style121"/>
    <w:rPr>
      <w:b/>
      <w:bCs/>
      <w:i w:val="0"/>
      <w:iCs w:val="0"/>
      <w:u w:val="none"/>
      <w:strike w:val="0"/>
      <w:smallCaps w:val="0"/>
      <w:sz w:val="16"/>
      <w:szCs w:val="16"/>
      <w:rFonts w:ascii="Palatino" w:eastAsia="Palatino" w:hAnsi="Palatino" w:cs="Palatino"/>
    </w:rPr>
  </w:style>
  <w:style w:type="character" w:customStyle="1" w:styleId="CharStyle124">
    <w:name w:val="Body text (29)_"/>
    <w:basedOn w:val="DefaultParagraphFont"/>
    <w:link w:val="Style123"/>
    <w:rPr>
      <w:b/>
      <w:bCs/>
      <w:i/>
      <w:iCs/>
      <w:u w:val="none"/>
      <w:strike w:val="0"/>
      <w:smallCaps w:val="0"/>
      <w:sz w:val="11"/>
      <w:szCs w:val="11"/>
      <w:rFonts w:ascii="Palatino" w:eastAsia="Palatino" w:hAnsi="Palatino" w:cs="Palatino"/>
    </w:rPr>
  </w:style>
  <w:style w:type="character" w:customStyle="1" w:styleId="CharStyle126">
    <w:name w:val="Body text (30)_"/>
    <w:basedOn w:val="DefaultParagraphFont"/>
    <w:link w:val="Style125"/>
    <w:rPr>
      <w:b w:val="0"/>
      <w:bCs w:val="0"/>
      <w:i w:val="0"/>
      <w:iCs w:val="0"/>
      <w:u w:val="none"/>
      <w:strike w:val="0"/>
      <w:smallCaps w:val="0"/>
      <w:sz w:val="26"/>
      <w:szCs w:val="26"/>
      <w:rFonts w:ascii="Arial" w:eastAsia="Arial" w:hAnsi="Arial" w:cs="Arial"/>
    </w:rPr>
  </w:style>
  <w:style w:type="character" w:customStyle="1" w:styleId="CharStyle128">
    <w:name w:val="Body text (31)_"/>
    <w:basedOn w:val="DefaultParagraphFont"/>
    <w:link w:val="Style127"/>
    <w:rPr>
      <w:b/>
      <w:bCs/>
      <w:i w:val="0"/>
      <w:iCs w:val="0"/>
      <w:u w:val="none"/>
      <w:strike w:val="0"/>
      <w:smallCaps w:val="0"/>
      <w:sz w:val="15"/>
      <w:szCs w:val="15"/>
      <w:rFonts w:ascii="Palatino" w:eastAsia="Palatino" w:hAnsi="Palatino" w:cs="Palatino"/>
    </w:rPr>
  </w:style>
  <w:style w:type="character" w:customStyle="1" w:styleId="CharStyle129">
    <w:name w:val="Header or footer (2) + Arial,6.5 pt,Italic"/>
    <w:basedOn w:val="CharStyle100"/>
    <w:rPr>
      <w:lang w:val="en-US" w:eastAsia="en-US" w:bidi="en-US"/>
      <w:i/>
      <w:iCs/>
      <w:u w:val="single"/>
      <w:sz w:val="13"/>
      <w:szCs w:val="13"/>
      <w:rFonts w:ascii="Arial" w:eastAsia="Arial" w:hAnsi="Arial" w:cs="Arial"/>
      <w:w w:val="100"/>
      <w:spacing w:val="0"/>
      <w:color w:val="000000"/>
      <w:position w:val="0"/>
    </w:rPr>
  </w:style>
  <w:style w:type="character" w:customStyle="1" w:styleId="CharStyle130">
    <w:name w:val="Header or footer (2)"/>
    <w:basedOn w:val="CharStyle100"/>
    <w:rPr>
      <w:lang w:val="en-US" w:eastAsia="en-US" w:bidi="en-US"/>
      <w:u w:val="single"/>
      <w:w w:val="100"/>
      <w:spacing w:val="0"/>
      <w:color w:val="000000"/>
      <w:position w:val="0"/>
    </w:rPr>
  </w:style>
  <w:style w:type="character" w:customStyle="1" w:styleId="CharStyle132">
    <w:name w:val="Heading #5_"/>
    <w:basedOn w:val="DefaultParagraphFont"/>
    <w:link w:val="Style131"/>
    <w:rPr>
      <w:b w:val="0"/>
      <w:bCs w:val="0"/>
      <w:i w:val="0"/>
      <w:iCs w:val="0"/>
      <w:u w:val="none"/>
      <w:strike w:val="0"/>
      <w:smallCaps w:val="0"/>
      <w:sz w:val="46"/>
      <w:szCs w:val="46"/>
      <w:rFonts w:ascii="Palatino" w:eastAsia="Palatino" w:hAnsi="Palatino" w:cs="Palatino"/>
    </w:rPr>
  </w:style>
  <w:style w:type="character" w:customStyle="1" w:styleId="CharStyle133">
    <w:name w:val="Heading #5 + Spacing 21 pt"/>
    <w:basedOn w:val="CharStyle132"/>
    <w:rPr>
      <w:lang w:val="en-US" w:eastAsia="en-US" w:bidi="en-US"/>
      <w:u w:val="single"/>
      <w:w w:val="100"/>
      <w:spacing w:val="420"/>
      <w:color w:val="000000"/>
      <w:position w:val="0"/>
    </w:rPr>
  </w:style>
  <w:style w:type="character" w:customStyle="1" w:styleId="CharStyle134">
    <w:name w:val="Body text (14) + Palatino,7.5 pt"/>
    <w:basedOn w:val="CharStyle39"/>
    <w:rPr>
      <w:lang w:val="en-US" w:eastAsia="en-US" w:bidi="en-US"/>
      <w:sz w:val="15"/>
      <w:szCs w:val="15"/>
      <w:rFonts w:ascii="Palatino" w:eastAsia="Palatino" w:hAnsi="Palatino" w:cs="Palatino"/>
      <w:w w:val="100"/>
      <w:spacing w:val="0"/>
      <w:color w:val="000000"/>
      <w:position w:val="0"/>
    </w:rPr>
  </w:style>
  <w:style w:type="character" w:customStyle="1" w:styleId="CharStyle135">
    <w:name w:val="Body text (31) + Arial,8 pt"/>
    <w:basedOn w:val="CharStyle128"/>
    <w:rPr>
      <w:lang w:val="en-US" w:eastAsia="en-US" w:bidi="en-US"/>
      <w:sz w:val="16"/>
      <w:szCs w:val="16"/>
      <w:rFonts w:ascii="Arial" w:eastAsia="Arial" w:hAnsi="Arial" w:cs="Arial"/>
      <w:w w:val="100"/>
      <w:spacing w:val="0"/>
      <w:color w:val="000000"/>
      <w:position w:val="0"/>
    </w:rPr>
  </w:style>
  <w:style w:type="character" w:customStyle="1" w:styleId="CharStyle137">
    <w:name w:val="Picture caption_"/>
    <w:basedOn w:val="DefaultParagraphFont"/>
    <w:link w:val="Style136"/>
    <w:rPr>
      <w:b w:val="0"/>
      <w:bCs w:val="0"/>
      <w:i/>
      <w:iCs/>
      <w:u w:val="none"/>
      <w:strike w:val="0"/>
      <w:smallCaps w:val="0"/>
      <w:sz w:val="15"/>
      <w:szCs w:val="15"/>
      <w:rFonts w:ascii="Palatino" w:eastAsia="Palatino" w:hAnsi="Palatino" w:cs="Palatino"/>
    </w:rPr>
  </w:style>
  <w:style w:type="character" w:customStyle="1" w:styleId="CharStyle138">
    <w:name w:val="Body text (2) + Arial,9 pt,Bold"/>
    <w:basedOn w:val="CharStyle3"/>
    <w:rPr>
      <w:lang w:val="en-US" w:eastAsia="en-US" w:bidi="en-US"/>
      <w:b/>
      <w:bCs/>
      <w:sz w:val="18"/>
      <w:szCs w:val="18"/>
      <w:rFonts w:ascii="Arial" w:eastAsia="Arial" w:hAnsi="Arial" w:cs="Arial"/>
      <w:w w:val="100"/>
      <w:spacing w:val="0"/>
      <w:color w:val="000000"/>
      <w:position w:val="0"/>
    </w:rPr>
  </w:style>
  <w:style w:type="character" w:customStyle="1" w:styleId="CharStyle140">
    <w:name w:val="Body text (32)_"/>
    <w:basedOn w:val="DefaultParagraphFont"/>
    <w:link w:val="Style139"/>
    <w:rPr>
      <w:b/>
      <w:bCs/>
      <w:i w:val="0"/>
      <w:iCs w:val="0"/>
      <w:u w:val="none"/>
      <w:strike w:val="0"/>
      <w:smallCaps w:val="0"/>
      <w:sz w:val="18"/>
      <w:szCs w:val="18"/>
      <w:rFonts w:ascii="Arial" w:eastAsia="Arial" w:hAnsi="Arial" w:cs="Arial"/>
    </w:rPr>
  </w:style>
  <w:style w:type="character" w:customStyle="1" w:styleId="CharStyle141">
    <w:name w:val="Body text (32) + Palatino,7.5 pt,Not Bold"/>
    <w:basedOn w:val="CharStyle140"/>
    <w:rPr>
      <w:lang w:val="en-US" w:eastAsia="en-US" w:bidi="en-US"/>
      <w:b/>
      <w:bCs/>
      <w:sz w:val="15"/>
      <w:szCs w:val="15"/>
      <w:rFonts w:ascii="Palatino" w:eastAsia="Palatino" w:hAnsi="Palatino" w:cs="Palatino"/>
      <w:w w:val="100"/>
      <w:spacing w:val="0"/>
      <w:color w:val="000000"/>
      <w:position w:val="0"/>
    </w:rPr>
  </w:style>
  <w:style w:type="character" w:customStyle="1" w:styleId="CharStyle143">
    <w:name w:val="Body text (33)_"/>
    <w:basedOn w:val="DefaultParagraphFont"/>
    <w:link w:val="Style142"/>
    <w:rPr>
      <w:b w:val="0"/>
      <w:bCs w:val="0"/>
      <w:i w:val="0"/>
      <w:iCs w:val="0"/>
      <w:u w:val="none"/>
      <w:strike w:val="0"/>
      <w:smallCaps w:val="0"/>
      <w:sz w:val="30"/>
      <w:szCs w:val="30"/>
      <w:rFonts w:ascii="Palatino" w:eastAsia="Palatino" w:hAnsi="Palatino" w:cs="Palatino"/>
    </w:rPr>
  </w:style>
  <w:style w:type="character" w:customStyle="1" w:styleId="CharStyle145">
    <w:name w:val="Body text (34)_"/>
    <w:basedOn w:val="DefaultParagraphFont"/>
    <w:link w:val="Style144"/>
    <w:rPr>
      <w:b w:val="0"/>
      <w:bCs w:val="0"/>
      <w:i w:val="0"/>
      <w:iCs w:val="0"/>
      <w:u w:val="none"/>
      <w:strike w:val="0"/>
      <w:smallCaps w:val="0"/>
      <w:sz w:val="22"/>
      <w:szCs w:val="22"/>
      <w:rFonts w:ascii="Palatino" w:eastAsia="Palatino" w:hAnsi="Palatino" w:cs="Palatino"/>
    </w:rPr>
  </w:style>
  <w:style w:type="character" w:customStyle="1" w:styleId="CharStyle146">
    <w:name w:val="Body text (11) + 8.5 pt,Italic"/>
    <w:basedOn w:val="CharStyle26"/>
    <w:rPr>
      <w:lang w:val="en-US" w:eastAsia="en-US" w:bidi="en-US"/>
      <w:i/>
      <w:iCs/>
      <w:u w:val="single"/>
      <w:sz w:val="17"/>
      <w:szCs w:val="17"/>
      <w:w w:val="100"/>
      <w:spacing w:val="0"/>
      <w:color w:val="000000"/>
      <w:position w:val="0"/>
    </w:rPr>
  </w:style>
  <w:style w:type="character" w:customStyle="1" w:styleId="CharStyle148">
    <w:name w:val="Body text (35)_"/>
    <w:basedOn w:val="DefaultParagraphFont"/>
    <w:link w:val="Style147"/>
    <w:rPr>
      <w:b w:val="0"/>
      <w:bCs w:val="0"/>
      <w:i/>
      <w:iCs/>
      <w:u w:val="none"/>
      <w:strike w:val="0"/>
      <w:smallCaps w:val="0"/>
      <w:sz w:val="17"/>
      <w:szCs w:val="17"/>
      <w:rFonts w:ascii="Arial" w:eastAsia="Arial" w:hAnsi="Arial" w:cs="Arial"/>
    </w:rPr>
  </w:style>
  <w:style w:type="character" w:customStyle="1" w:styleId="CharStyle149">
    <w:name w:val="Body text (35) + Palatino,Not Italic"/>
    <w:basedOn w:val="CharStyle148"/>
    <w:rPr>
      <w:lang w:val="en-US" w:eastAsia="en-US" w:bidi="en-US"/>
      <w:i/>
      <w:iCs/>
      <w:rFonts w:ascii="Palatino" w:eastAsia="Palatino" w:hAnsi="Palatino" w:cs="Palatino"/>
      <w:w w:val="100"/>
      <w:spacing w:val="0"/>
      <w:color w:val="000000"/>
      <w:position w:val="0"/>
    </w:rPr>
  </w:style>
  <w:style w:type="character" w:customStyle="1" w:styleId="CharStyle150">
    <w:name w:val="Header or footer (6) + Palatino,Not Bold,Not Italic"/>
    <w:basedOn w:val="CharStyle110"/>
    <w:rPr>
      <w:lang w:val="en-US" w:eastAsia="en-US" w:bidi="en-US"/>
      <w:b/>
      <w:bCs/>
      <w:i/>
      <w:iCs/>
      <w:rFonts w:ascii="Palatino" w:eastAsia="Palatino" w:hAnsi="Palatino" w:cs="Palatino"/>
      <w:w w:val="100"/>
      <w:spacing w:val="0"/>
      <w:color w:val="000000"/>
      <w:position w:val="0"/>
    </w:rPr>
  </w:style>
  <w:style w:type="character" w:customStyle="1" w:styleId="CharStyle152">
    <w:name w:val="Heading #9 (2)_"/>
    <w:basedOn w:val="DefaultParagraphFont"/>
    <w:link w:val="Style151"/>
    <w:rPr>
      <w:b w:val="0"/>
      <w:bCs w:val="0"/>
      <w:i w:val="0"/>
      <w:iCs w:val="0"/>
      <w:u w:val="none"/>
      <w:strike w:val="0"/>
      <w:smallCaps w:val="0"/>
      <w:sz w:val="68"/>
      <w:szCs w:val="68"/>
      <w:rFonts w:ascii="Palatino" w:eastAsia="Palatino" w:hAnsi="Palatino" w:cs="Palatino"/>
    </w:rPr>
  </w:style>
  <w:style w:type="character" w:customStyle="1" w:styleId="CharStyle154">
    <w:name w:val="Heading #16_"/>
    <w:basedOn w:val="DefaultParagraphFont"/>
    <w:link w:val="Style153"/>
    <w:rPr>
      <w:b w:val="0"/>
      <w:bCs w:val="0"/>
      <w:i w:val="0"/>
      <w:iCs w:val="0"/>
      <w:u w:val="none"/>
      <w:strike w:val="0"/>
      <w:smallCaps w:val="0"/>
      <w:sz w:val="21"/>
      <w:szCs w:val="21"/>
      <w:rFonts w:ascii="Palatino" w:eastAsia="Palatino" w:hAnsi="Palatino" w:cs="Palatino"/>
    </w:rPr>
  </w:style>
  <w:style w:type="character" w:customStyle="1" w:styleId="CharStyle156">
    <w:name w:val="Heading #19 (2)_"/>
    <w:basedOn w:val="DefaultParagraphFont"/>
    <w:link w:val="Style155"/>
    <w:rPr>
      <w:b w:val="0"/>
      <w:bCs w:val="0"/>
      <w:i w:val="0"/>
      <w:iCs w:val="0"/>
      <w:u w:val="none"/>
      <w:strike w:val="0"/>
      <w:smallCaps w:val="0"/>
      <w:sz w:val="17"/>
      <w:szCs w:val="17"/>
      <w:rFonts w:ascii="Palatino" w:eastAsia="Palatino" w:hAnsi="Palatino" w:cs="Palatino"/>
    </w:rPr>
  </w:style>
  <w:style w:type="character" w:customStyle="1" w:styleId="CharStyle158">
    <w:name w:val="Body text (36)_"/>
    <w:basedOn w:val="DefaultParagraphFont"/>
    <w:link w:val="Style157"/>
    <w:rPr>
      <w:b/>
      <w:bCs/>
      <w:i w:val="0"/>
      <w:iCs w:val="0"/>
      <w:u w:val="none"/>
      <w:strike w:val="0"/>
      <w:smallCaps w:val="0"/>
      <w:sz w:val="12"/>
      <w:szCs w:val="12"/>
      <w:rFonts w:ascii="Palatino" w:eastAsia="Palatino" w:hAnsi="Palatino" w:cs="Palatino"/>
    </w:rPr>
  </w:style>
  <w:style w:type="character" w:customStyle="1" w:styleId="CharStyle160">
    <w:name w:val="Heading #19 (3)_"/>
    <w:basedOn w:val="DefaultParagraphFont"/>
    <w:link w:val="Style159"/>
    <w:rPr>
      <w:b w:val="0"/>
      <w:bCs w:val="0"/>
      <w:i w:val="0"/>
      <w:iCs w:val="0"/>
      <w:u w:val="none"/>
      <w:strike w:val="0"/>
      <w:smallCaps w:val="0"/>
      <w:sz w:val="15"/>
      <w:szCs w:val="15"/>
      <w:rFonts w:ascii="Palatino" w:eastAsia="Palatino" w:hAnsi="Palatino" w:cs="Palatino"/>
    </w:rPr>
  </w:style>
  <w:style w:type="character" w:customStyle="1" w:styleId="CharStyle161">
    <w:name w:val="Body text (36) + Arial,8.5 pt,Italic"/>
    <w:basedOn w:val="CharStyle158"/>
    <w:rPr>
      <w:lang w:val="en-US" w:eastAsia="en-US" w:bidi="en-US"/>
      <w:i/>
      <w:iCs/>
      <w:sz w:val="17"/>
      <w:szCs w:val="17"/>
      <w:rFonts w:ascii="Arial" w:eastAsia="Arial" w:hAnsi="Arial" w:cs="Arial"/>
      <w:w w:val="100"/>
      <w:spacing w:val="0"/>
      <w:color w:val="000000"/>
      <w:position w:val="0"/>
    </w:rPr>
  </w:style>
  <w:style w:type="character" w:customStyle="1" w:styleId="CharStyle163">
    <w:name w:val="Heading #17 (2)_"/>
    <w:basedOn w:val="DefaultParagraphFont"/>
    <w:link w:val="Style162"/>
    <w:rPr>
      <w:b w:val="0"/>
      <w:bCs w:val="0"/>
      <w:i w:val="0"/>
      <w:iCs w:val="0"/>
      <w:u w:val="none"/>
      <w:strike w:val="0"/>
      <w:smallCaps w:val="0"/>
      <w:sz w:val="15"/>
      <w:szCs w:val="15"/>
      <w:rFonts w:ascii="Palatino" w:eastAsia="Palatino" w:hAnsi="Palatino" w:cs="Palatino"/>
    </w:rPr>
  </w:style>
  <w:style w:type="character" w:customStyle="1" w:styleId="CharStyle164">
    <w:name w:val="Body text (36)"/>
    <w:basedOn w:val="CharStyle158"/>
    <w:rPr>
      <w:lang w:val="en-US" w:eastAsia="en-US" w:bidi="en-US"/>
      <w:u w:val="single"/>
      <w:w w:val="100"/>
      <w:spacing w:val="0"/>
      <w:color w:val="000000"/>
      <w:position w:val="0"/>
    </w:rPr>
  </w:style>
  <w:style w:type="character" w:customStyle="1" w:styleId="CharStyle165">
    <w:name w:val="Header or footer (3)"/>
    <w:basedOn w:val="CharStyle102"/>
    <w:rPr>
      <w:lang w:val="en-US" w:eastAsia="en-US" w:bidi="en-US"/>
      <w:u w:val="single"/>
      <w:w w:val="100"/>
      <w:spacing w:val="0"/>
      <w:color w:val="000000"/>
      <w:position w:val="0"/>
    </w:rPr>
  </w:style>
  <w:style w:type="character" w:customStyle="1" w:styleId="CharStyle166">
    <w:name w:val="Body text (15) + Spacing 4 pt"/>
    <w:basedOn w:val="CharStyle43"/>
    <w:rPr>
      <w:lang w:val="en-US" w:eastAsia="en-US" w:bidi="en-US"/>
      <w:sz w:val="24"/>
      <w:szCs w:val="24"/>
      <w:w w:val="100"/>
      <w:spacing w:val="90"/>
      <w:color w:val="FFFFFF"/>
      <w:position w:val="0"/>
    </w:rPr>
  </w:style>
  <w:style w:type="character" w:customStyle="1" w:styleId="CharStyle168">
    <w:name w:val="Body text (42)_"/>
    <w:basedOn w:val="DefaultParagraphFont"/>
    <w:link w:val="Style167"/>
    <w:rPr>
      <w:b w:val="0"/>
      <w:bCs w:val="0"/>
      <w:i w:val="0"/>
      <w:iCs w:val="0"/>
      <w:u w:val="none"/>
      <w:strike w:val="0"/>
      <w:smallCaps w:val="0"/>
      <w:sz w:val="20"/>
      <w:szCs w:val="20"/>
      <w:rFonts w:ascii="Palatino" w:eastAsia="Palatino" w:hAnsi="Palatino" w:cs="Palatino"/>
    </w:rPr>
  </w:style>
  <w:style w:type="character" w:customStyle="1" w:styleId="CharStyle169">
    <w:name w:val="Body text (42)"/>
    <w:basedOn w:val="CharStyle168"/>
    <w:rPr>
      <w:lang w:val="en-US" w:eastAsia="en-US" w:bidi="en-US"/>
      <w:w w:val="100"/>
      <w:spacing w:val="0"/>
      <w:color w:val="EBEBEB"/>
      <w:position w:val="0"/>
    </w:rPr>
  </w:style>
  <w:style w:type="character" w:customStyle="1" w:styleId="CharStyle170">
    <w:name w:val="Body text (42) + 16 pt,Bold,Italic"/>
    <w:basedOn w:val="CharStyle168"/>
    <w:rPr>
      <w:lang w:val="en-US" w:eastAsia="en-US" w:bidi="en-US"/>
      <w:b/>
      <w:bCs/>
      <w:i/>
      <w:iCs/>
      <w:sz w:val="32"/>
      <w:szCs w:val="32"/>
      <w:w w:val="100"/>
      <w:spacing w:val="0"/>
      <w:color w:val="EBEBEB"/>
      <w:position w:val="0"/>
    </w:rPr>
  </w:style>
  <w:style w:type="character" w:customStyle="1" w:styleId="CharStyle172">
    <w:name w:val="Body text (37)_"/>
    <w:basedOn w:val="DefaultParagraphFont"/>
    <w:link w:val="Style171"/>
    <w:rPr>
      <w:b/>
      <w:bCs/>
      <w:i w:val="0"/>
      <w:iCs w:val="0"/>
      <w:u w:val="none"/>
      <w:strike w:val="0"/>
      <w:smallCaps w:val="0"/>
      <w:sz w:val="72"/>
      <w:szCs w:val="72"/>
      <w:rFonts w:ascii="Palatino" w:eastAsia="Palatino" w:hAnsi="Palatino" w:cs="Palatino"/>
    </w:rPr>
  </w:style>
  <w:style w:type="character" w:customStyle="1" w:styleId="CharStyle173">
    <w:name w:val="Body text (37)"/>
    <w:basedOn w:val="CharStyle172"/>
    <w:rPr>
      <w:lang w:val="en-US" w:eastAsia="en-US" w:bidi="en-US"/>
      <w:w w:val="100"/>
      <w:spacing w:val="0"/>
      <w:color w:val="EBEBEB"/>
      <w:position w:val="0"/>
    </w:rPr>
  </w:style>
  <w:style w:type="character" w:customStyle="1" w:styleId="CharStyle175">
    <w:name w:val="Heading #6_"/>
    <w:basedOn w:val="DefaultParagraphFont"/>
    <w:link w:val="Style174"/>
    <w:rPr>
      <w:b w:val="0"/>
      <w:bCs w:val="0"/>
      <w:i w:val="0"/>
      <w:iCs w:val="0"/>
      <w:u w:val="none"/>
      <w:strike w:val="0"/>
      <w:smallCaps w:val="0"/>
      <w:sz w:val="174"/>
      <w:szCs w:val="174"/>
      <w:rFonts w:ascii="Palatino" w:eastAsia="Palatino" w:hAnsi="Palatino" w:cs="Palatino"/>
    </w:rPr>
  </w:style>
  <w:style w:type="character" w:customStyle="1" w:styleId="CharStyle176">
    <w:name w:val="Heading #6"/>
    <w:basedOn w:val="CharStyle175"/>
    <w:rPr>
      <w:lang w:val="en-US" w:eastAsia="en-US" w:bidi="en-US"/>
      <w:w w:val="100"/>
      <w:spacing w:val="0"/>
      <w:color w:val="FFFFFF"/>
      <w:position w:val="0"/>
    </w:rPr>
  </w:style>
  <w:style w:type="character" w:customStyle="1" w:styleId="CharStyle178">
    <w:name w:val="Body text (38)_"/>
    <w:basedOn w:val="DefaultParagraphFont"/>
    <w:link w:val="Style177"/>
    <w:rPr>
      <w:b/>
      <w:bCs/>
      <w:i w:val="0"/>
      <w:iCs w:val="0"/>
      <w:u w:val="none"/>
      <w:strike w:val="0"/>
      <w:smallCaps w:val="0"/>
      <w:sz w:val="12"/>
      <w:szCs w:val="12"/>
      <w:rFonts w:ascii="Arial" w:eastAsia="Arial" w:hAnsi="Arial" w:cs="Arial"/>
    </w:rPr>
  </w:style>
  <w:style w:type="character" w:customStyle="1" w:styleId="CharStyle179">
    <w:name w:val="Body text (38) + Spacing 1 pt"/>
    <w:basedOn w:val="CharStyle178"/>
    <w:rPr>
      <w:lang w:val="en-US" w:eastAsia="en-US" w:bidi="en-US"/>
      <w:w w:val="100"/>
      <w:spacing w:val="20"/>
      <w:color w:val="FFFFFF"/>
      <w:position w:val="0"/>
    </w:rPr>
  </w:style>
  <w:style w:type="character" w:customStyle="1" w:styleId="CharStyle180">
    <w:name w:val="Body text (38)"/>
    <w:basedOn w:val="CharStyle178"/>
    <w:rPr>
      <w:lang w:val="en-US" w:eastAsia="en-US" w:bidi="en-US"/>
      <w:w w:val="100"/>
      <w:spacing w:val="0"/>
      <w:color w:val="FFFFFF"/>
      <w:position w:val="0"/>
    </w:rPr>
  </w:style>
  <w:style w:type="character" w:customStyle="1" w:styleId="CharStyle182">
    <w:name w:val="Body text (43)_"/>
    <w:basedOn w:val="DefaultParagraphFont"/>
    <w:link w:val="Style181"/>
    <w:rPr>
      <w:b/>
      <w:bCs/>
      <w:i w:val="0"/>
      <w:iCs w:val="0"/>
      <w:u w:val="none"/>
      <w:strike w:val="0"/>
      <w:smallCaps w:val="0"/>
      <w:sz w:val="28"/>
      <w:szCs w:val="28"/>
      <w:rFonts w:ascii="Arial" w:eastAsia="Arial" w:hAnsi="Arial" w:cs="Arial"/>
    </w:rPr>
  </w:style>
  <w:style w:type="character" w:customStyle="1" w:styleId="CharStyle183">
    <w:name w:val="Body text (43)"/>
    <w:basedOn w:val="CharStyle182"/>
    <w:rPr>
      <w:lang w:val="en-US" w:eastAsia="en-US" w:bidi="en-US"/>
      <w:w w:val="100"/>
      <w:spacing w:val="0"/>
      <w:color w:val="FFFFFF"/>
      <w:position w:val="0"/>
    </w:rPr>
  </w:style>
  <w:style w:type="character" w:customStyle="1" w:styleId="CharStyle184">
    <w:name w:val="Body text (2)"/>
    <w:basedOn w:val="CharStyle3"/>
    <w:rPr>
      <w:lang w:val="en-US" w:eastAsia="en-US" w:bidi="en-US"/>
      <w:w w:val="100"/>
      <w:spacing w:val="0"/>
      <w:color w:val="FFFFFF"/>
      <w:position w:val="0"/>
    </w:rPr>
  </w:style>
  <w:style w:type="character" w:customStyle="1" w:styleId="CharStyle185">
    <w:name w:val="Body text (2) + Small Caps"/>
    <w:basedOn w:val="CharStyle3"/>
    <w:rPr>
      <w:lang w:val="en-US" w:eastAsia="en-US" w:bidi="en-US"/>
      <w:smallCaps/>
      <w:w w:val="100"/>
      <w:spacing w:val="0"/>
      <w:color w:val="FFFFFF"/>
      <w:position w:val="0"/>
    </w:rPr>
  </w:style>
  <w:style w:type="character" w:customStyle="1" w:styleId="CharStyle187">
    <w:name w:val="Body text (39)_"/>
    <w:basedOn w:val="DefaultParagraphFont"/>
    <w:link w:val="Style186"/>
    <w:rPr>
      <w:b/>
      <w:bCs/>
      <w:i w:val="0"/>
      <w:iCs w:val="0"/>
      <w:u w:val="none"/>
      <w:strike w:val="0"/>
      <w:smallCaps w:val="0"/>
      <w:sz w:val="16"/>
      <w:szCs w:val="16"/>
      <w:rFonts w:ascii="Palatino" w:eastAsia="Palatino" w:hAnsi="Palatino" w:cs="Palatino"/>
    </w:rPr>
  </w:style>
  <w:style w:type="character" w:customStyle="1" w:styleId="CharStyle188">
    <w:name w:val="Body text (39)"/>
    <w:basedOn w:val="CharStyle187"/>
    <w:rPr>
      <w:lang w:val="en-US" w:eastAsia="en-US" w:bidi="en-US"/>
      <w:w w:val="100"/>
      <w:spacing w:val="0"/>
      <w:color w:val="FFFFFF"/>
      <w:position w:val="0"/>
    </w:rPr>
  </w:style>
  <w:style w:type="character" w:customStyle="1" w:styleId="CharStyle190">
    <w:name w:val="Body text (40)_"/>
    <w:basedOn w:val="DefaultParagraphFont"/>
    <w:link w:val="Style189"/>
    <w:rPr>
      <w:b w:val="0"/>
      <w:bCs w:val="0"/>
      <w:i w:val="0"/>
      <w:iCs w:val="0"/>
      <w:u w:val="none"/>
      <w:strike w:val="0"/>
      <w:smallCaps w:val="0"/>
      <w:rFonts w:ascii="Arial" w:eastAsia="Arial" w:hAnsi="Arial" w:cs="Arial"/>
    </w:rPr>
  </w:style>
  <w:style w:type="character" w:customStyle="1" w:styleId="CharStyle191">
    <w:name w:val="Body text (40)"/>
    <w:basedOn w:val="CharStyle190"/>
    <w:rPr>
      <w:lang w:val="en-US" w:eastAsia="en-US" w:bidi="en-US"/>
      <w:sz w:val="24"/>
      <w:szCs w:val="24"/>
      <w:w w:val="100"/>
      <w:spacing w:val="0"/>
      <w:color w:val="FFFFFF"/>
      <w:position w:val="0"/>
    </w:rPr>
  </w:style>
  <w:style w:type="character" w:customStyle="1" w:styleId="CharStyle193">
    <w:name w:val="Heading #14 (2)_"/>
    <w:basedOn w:val="DefaultParagraphFont"/>
    <w:link w:val="Style192"/>
    <w:rPr>
      <w:b/>
      <w:bCs/>
      <w:i w:val="0"/>
      <w:iCs w:val="0"/>
      <w:u w:val="none"/>
      <w:strike w:val="0"/>
      <w:smallCaps w:val="0"/>
      <w:sz w:val="12"/>
      <w:szCs w:val="12"/>
      <w:rFonts w:ascii="Arial" w:eastAsia="Arial" w:hAnsi="Arial" w:cs="Arial"/>
    </w:rPr>
  </w:style>
  <w:style w:type="character" w:customStyle="1" w:styleId="CharStyle194">
    <w:name w:val="Heading #14 (2)"/>
    <w:basedOn w:val="CharStyle193"/>
    <w:rPr>
      <w:lang w:val="en-US" w:eastAsia="en-US" w:bidi="en-US"/>
      <w:w w:val="100"/>
      <w:spacing w:val="0"/>
      <w:color w:val="FFFFFF"/>
      <w:position w:val="0"/>
    </w:rPr>
  </w:style>
  <w:style w:type="character" w:customStyle="1" w:styleId="CharStyle196">
    <w:name w:val="Body text (41)_"/>
    <w:basedOn w:val="DefaultParagraphFont"/>
    <w:link w:val="Style195"/>
    <w:rPr>
      <w:b/>
      <w:bCs/>
      <w:i w:val="0"/>
      <w:iCs w:val="0"/>
      <w:u w:val="none"/>
      <w:strike w:val="0"/>
      <w:smallCaps w:val="0"/>
      <w:sz w:val="28"/>
      <w:szCs w:val="28"/>
      <w:rFonts w:ascii="Arial" w:eastAsia="Arial" w:hAnsi="Arial" w:cs="Arial"/>
    </w:rPr>
  </w:style>
  <w:style w:type="character" w:customStyle="1" w:styleId="CharStyle198">
    <w:name w:val="Heading #14_"/>
    <w:basedOn w:val="DefaultParagraphFont"/>
    <w:link w:val="Style197"/>
    <w:rPr>
      <w:b/>
      <w:bCs/>
      <w:i w:val="0"/>
      <w:iCs w:val="0"/>
      <w:u w:val="none"/>
      <w:strike w:val="0"/>
      <w:smallCaps w:val="0"/>
      <w:rFonts w:ascii="Palatino" w:eastAsia="Palatino" w:hAnsi="Palatino" w:cs="Palatino"/>
    </w:rPr>
  </w:style>
  <w:style w:type="character" w:customStyle="1" w:styleId="CharStyle200">
    <w:name w:val="Heading #17 (3)_"/>
    <w:basedOn w:val="DefaultParagraphFont"/>
    <w:link w:val="Style199"/>
    <w:rPr>
      <w:b/>
      <w:bCs/>
      <w:i w:val="0"/>
      <w:iCs w:val="0"/>
      <w:u w:val="none"/>
      <w:strike w:val="0"/>
      <w:smallCaps w:val="0"/>
      <w:sz w:val="19"/>
      <w:szCs w:val="19"/>
      <w:rFonts w:ascii="Arial" w:eastAsia="Arial" w:hAnsi="Arial" w:cs="Arial"/>
    </w:rPr>
  </w:style>
  <w:style w:type="character" w:customStyle="1" w:styleId="CharStyle201">
    <w:name w:val="Header or footer (6)"/>
    <w:basedOn w:val="CharStyle110"/>
    <w:rPr>
      <w:lang w:val="en-US" w:eastAsia="en-US" w:bidi="en-US"/>
      <w:u w:val="single"/>
      <w:w w:val="100"/>
      <w:spacing w:val="0"/>
      <w:color w:val="000000"/>
      <w:position w:val="0"/>
    </w:rPr>
  </w:style>
  <w:style w:type="character" w:customStyle="1" w:styleId="CharStyle202">
    <w:name w:val="Header or footer (6) + Palatino,Not Bold,Not Italic"/>
    <w:basedOn w:val="CharStyle110"/>
    <w:rPr>
      <w:lang w:val="en-US" w:eastAsia="en-US" w:bidi="en-US"/>
      <w:b/>
      <w:bCs/>
      <w:i/>
      <w:iCs/>
      <w:u w:val="single"/>
      <w:rFonts w:ascii="Palatino" w:eastAsia="Palatino" w:hAnsi="Palatino" w:cs="Palatino"/>
      <w:w w:val="100"/>
      <w:spacing w:val="0"/>
      <w:color w:val="000000"/>
      <w:position w:val="0"/>
    </w:rPr>
  </w:style>
  <w:style w:type="character" w:customStyle="1" w:styleId="CharStyle204">
    <w:name w:val="Body text (44)_"/>
    <w:basedOn w:val="DefaultParagraphFont"/>
    <w:link w:val="Style203"/>
    <w:rPr>
      <w:b/>
      <w:bCs/>
      <w:i/>
      <w:iCs/>
      <w:u w:val="none"/>
      <w:strike w:val="0"/>
      <w:smallCaps w:val="0"/>
      <w:sz w:val="14"/>
      <w:szCs w:val="14"/>
      <w:rFonts w:ascii="Palatino" w:eastAsia="Palatino" w:hAnsi="Palatino" w:cs="Palatino"/>
    </w:rPr>
  </w:style>
  <w:style w:type="character" w:customStyle="1" w:styleId="CharStyle206">
    <w:name w:val="Body text (45)_"/>
    <w:basedOn w:val="DefaultParagraphFont"/>
    <w:link w:val="Style205"/>
    <w:rPr>
      <w:b/>
      <w:bCs/>
      <w:i/>
      <w:iCs/>
      <w:u w:val="none"/>
      <w:strike w:val="0"/>
      <w:smallCaps w:val="0"/>
      <w:sz w:val="15"/>
      <w:szCs w:val="15"/>
      <w:rFonts w:ascii="Palatino" w:eastAsia="Palatino" w:hAnsi="Palatino" w:cs="Palatino"/>
    </w:rPr>
  </w:style>
  <w:style w:type="character" w:customStyle="1" w:styleId="CharStyle208">
    <w:name w:val="Heading #9_"/>
    <w:basedOn w:val="DefaultParagraphFont"/>
    <w:link w:val="Style207"/>
    <w:rPr>
      <w:b/>
      <w:bCs/>
      <w:i w:val="0"/>
      <w:iCs w:val="0"/>
      <w:u w:val="none"/>
      <w:strike w:val="0"/>
      <w:smallCaps w:val="0"/>
      <w:sz w:val="66"/>
      <w:szCs w:val="66"/>
      <w:rFonts w:ascii="Arial" w:eastAsia="Arial" w:hAnsi="Arial" w:cs="Arial"/>
    </w:rPr>
  </w:style>
  <w:style w:type="character" w:customStyle="1" w:styleId="CharStyle210">
    <w:name w:val="Heading #11_"/>
    <w:basedOn w:val="DefaultParagraphFont"/>
    <w:link w:val="Style209"/>
    <w:rPr>
      <w:b w:val="0"/>
      <w:bCs w:val="0"/>
      <w:i w:val="0"/>
      <w:iCs w:val="0"/>
      <w:u w:val="none"/>
      <w:strike w:val="0"/>
      <w:smallCaps w:val="0"/>
      <w:sz w:val="36"/>
      <w:szCs w:val="36"/>
      <w:rFonts w:ascii="Arial" w:eastAsia="Arial" w:hAnsi="Arial" w:cs="Arial"/>
    </w:rPr>
  </w:style>
  <w:style w:type="character" w:customStyle="1" w:styleId="CharStyle212">
    <w:name w:val="Picture caption (5)_"/>
    <w:basedOn w:val="DefaultParagraphFont"/>
    <w:link w:val="Style211"/>
    <w:rPr>
      <w:b/>
      <w:bCs/>
      <w:i w:val="0"/>
      <w:iCs w:val="0"/>
      <w:u w:val="none"/>
      <w:strike w:val="0"/>
      <w:smallCaps w:val="0"/>
      <w:sz w:val="16"/>
      <w:szCs w:val="16"/>
      <w:rFonts w:ascii="Arial" w:eastAsia="Arial" w:hAnsi="Arial" w:cs="Arial"/>
    </w:rPr>
  </w:style>
  <w:style w:type="character" w:customStyle="1" w:styleId="CharStyle214">
    <w:name w:val="Body text (47)_"/>
    <w:basedOn w:val="DefaultParagraphFont"/>
    <w:link w:val="Style213"/>
    <w:rPr>
      <w:b/>
      <w:bCs/>
      <w:i/>
      <w:iCs/>
      <w:u w:val="none"/>
      <w:strike w:val="0"/>
      <w:smallCaps w:val="0"/>
      <w:sz w:val="13"/>
      <w:szCs w:val="13"/>
      <w:rFonts w:ascii="Arial" w:eastAsia="Arial" w:hAnsi="Arial" w:cs="Arial"/>
    </w:rPr>
  </w:style>
  <w:style w:type="character" w:customStyle="1" w:styleId="CharStyle215">
    <w:name w:val="Body text (47)"/>
    <w:basedOn w:val="CharStyle214"/>
    <w:rPr>
      <w:lang w:val="en-US" w:eastAsia="en-US" w:bidi="en-US"/>
      <w:w w:val="100"/>
      <w:spacing w:val="0"/>
      <w:color w:val="FFFFFF"/>
      <w:position w:val="0"/>
    </w:rPr>
  </w:style>
  <w:style w:type="character" w:customStyle="1" w:styleId="CharStyle216">
    <w:name w:val="Body text (47) + 7 pt,Not Bold"/>
    <w:basedOn w:val="CharStyle214"/>
    <w:rPr>
      <w:lang w:val="en-US" w:eastAsia="en-US" w:bidi="en-US"/>
      <w:b/>
      <w:bCs/>
      <w:sz w:val="14"/>
      <w:szCs w:val="14"/>
      <w:w w:val="100"/>
      <w:spacing w:val="0"/>
      <w:color w:val="FFFFFF"/>
      <w:position w:val="0"/>
    </w:rPr>
  </w:style>
  <w:style w:type="character" w:customStyle="1" w:styleId="CharStyle218">
    <w:name w:val="Body text (46)_"/>
    <w:basedOn w:val="DefaultParagraphFont"/>
    <w:link w:val="Style217"/>
    <w:rPr>
      <w:b/>
      <w:bCs/>
      <w:i w:val="0"/>
      <w:iCs w:val="0"/>
      <w:u w:val="none"/>
      <w:strike w:val="0"/>
      <w:smallCaps w:val="0"/>
      <w:sz w:val="13"/>
      <w:szCs w:val="13"/>
      <w:rFonts w:ascii="Palatino" w:eastAsia="Palatino" w:hAnsi="Palatino" w:cs="Palatino"/>
      <w:w w:val="75"/>
    </w:rPr>
  </w:style>
  <w:style w:type="character" w:customStyle="1" w:styleId="CharStyle220">
    <w:name w:val="Body text (48)_"/>
    <w:basedOn w:val="DefaultParagraphFont"/>
    <w:link w:val="Style219"/>
    <w:rPr>
      <w:b w:val="0"/>
      <w:bCs w:val="0"/>
      <w:i w:val="0"/>
      <w:iCs w:val="0"/>
      <w:u w:val="none"/>
      <w:strike w:val="0"/>
      <w:smallCaps w:val="0"/>
      <w:sz w:val="68"/>
      <w:szCs w:val="68"/>
      <w:rFonts w:ascii="Arial" w:eastAsia="Arial" w:hAnsi="Arial" w:cs="Arial"/>
    </w:rPr>
  </w:style>
  <w:style w:type="character" w:customStyle="1" w:styleId="CharStyle221">
    <w:name w:val="Body text (48)"/>
    <w:basedOn w:val="CharStyle220"/>
    <w:rPr>
      <w:lang w:val="en-US" w:eastAsia="en-US" w:bidi="en-US"/>
      <w:w w:val="100"/>
      <w:spacing w:val="0"/>
      <w:color w:val="FFFFFF"/>
      <w:position w:val="0"/>
    </w:rPr>
  </w:style>
  <w:style w:type="character" w:customStyle="1" w:styleId="CharStyle222">
    <w:name w:val="Heading #13"/>
    <w:basedOn w:val="CharStyle74"/>
    <w:rPr>
      <w:lang w:val="en-US" w:eastAsia="en-US" w:bidi="en-US"/>
      <w:u w:val="single"/>
      <w:w w:val="100"/>
      <w:spacing w:val="0"/>
      <w:color w:val="000000"/>
      <w:position w:val="0"/>
    </w:rPr>
  </w:style>
  <w:style w:type="character" w:customStyle="1" w:styleId="CharStyle224">
    <w:name w:val="Picture caption (6)_"/>
    <w:basedOn w:val="DefaultParagraphFont"/>
    <w:link w:val="Style223"/>
    <w:rPr>
      <w:b w:val="0"/>
      <w:bCs w:val="0"/>
      <w:i w:val="0"/>
      <w:iCs w:val="0"/>
      <w:u w:val="none"/>
      <w:strike w:val="0"/>
      <w:smallCaps w:val="0"/>
      <w:rFonts w:ascii="Arial" w:eastAsia="Arial" w:hAnsi="Arial" w:cs="Arial"/>
    </w:rPr>
  </w:style>
  <w:style w:type="character" w:customStyle="1" w:styleId="CharStyle226">
    <w:name w:val="Body text (49)_"/>
    <w:basedOn w:val="DefaultParagraphFont"/>
    <w:link w:val="Style225"/>
    <w:rPr>
      <w:b w:val="0"/>
      <w:bCs w:val="0"/>
      <w:i w:val="0"/>
      <w:iCs w:val="0"/>
      <w:u w:val="none"/>
      <w:strike w:val="0"/>
      <w:smallCaps w:val="0"/>
      <w:sz w:val="22"/>
      <w:szCs w:val="22"/>
      <w:rFonts w:ascii="Arial" w:eastAsia="Arial" w:hAnsi="Arial" w:cs="Arial"/>
    </w:rPr>
  </w:style>
  <w:style w:type="character" w:customStyle="1" w:styleId="CharStyle228">
    <w:name w:val="Picture caption (7)_"/>
    <w:basedOn w:val="DefaultParagraphFont"/>
    <w:link w:val="Style227"/>
    <w:rPr>
      <w:b w:val="0"/>
      <w:bCs w:val="0"/>
      <w:i w:val="0"/>
      <w:iCs w:val="0"/>
      <w:u w:val="none"/>
      <w:strike w:val="0"/>
      <w:smallCaps w:val="0"/>
      <w:sz w:val="20"/>
      <w:szCs w:val="20"/>
      <w:rFonts w:ascii="Palatino" w:eastAsia="Palatino" w:hAnsi="Palatino" w:cs="Palatino"/>
    </w:rPr>
  </w:style>
  <w:style w:type="character" w:customStyle="1" w:styleId="CharStyle230">
    <w:name w:val="Body text (51)_"/>
    <w:basedOn w:val="DefaultParagraphFont"/>
    <w:link w:val="Style229"/>
    <w:rPr>
      <w:b/>
      <w:bCs/>
      <w:i w:val="0"/>
      <w:iCs w:val="0"/>
      <w:u w:val="none"/>
      <w:strike w:val="0"/>
      <w:smallCaps w:val="0"/>
      <w:sz w:val="22"/>
      <w:szCs w:val="22"/>
      <w:rFonts w:ascii="Palatino" w:eastAsia="Palatino" w:hAnsi="Palatino" w:cs="Palatino"/>
    </w:rPr>
  </w:style>
  <w:style w:type="character" w:customStyle="1" w:styleId="CharStyle232">
    <w:name w:val="Picture caption (8)_"/>
    <w:basedOn w:val="DefaultParagraphFont"/>
    <w:link w:val="Style231"/>
    <w:rPr>
      <w:b w:val="0"/>
      <w:bCs w:val="0"/>
      <w:i w:val="0"/>
      <w:iCs w:val="0"/>
      <w:u w:val="none"/>
      <w:strike w:val="0"/>
      <w:smallCaps w:val="0"/>
      <w:sz w:val="15"/>
      <w:szCs w:val="15"/>
      <w:rFonts w:ascii="Palatino" w:eastAsia="Palatino" w:hAnsi="Palatino" w:cs="Palatino"/>
    </w:rPr>
  </w:style>
  <w:style w:type="character" w:customStyle="1" w:styleId="CharStyle234">
    <w:name w:val="Body text (52)_"/>
    <w:basedOn w:val="DefaultParagraphFont"/>
    <w:link w:val="Style233"/>
    <w:rPr>
      <w:b w:val="0"/>
      <w:bCs w:val="0"/>
      <w:i/>
      <w:iCs/>
      <w:u w:val="none"/>
      <w:strike w:val="0"/>
      <w:smallCaps w:val="0"/>
      <w:sz w:val="22"/>
      <w:szCs w:val="22"/>
      <w:rFonts w:ascii="Palatino" w:eastAsia="Palatino" w:hAnsi="Palatino" w:cs="Palatino"/>
    </w:rPr>
  </w:style>
  <w:style w:type="character" w:customStyle="1" w:styleId="CharStyle235">
    <w:name w:val="Body text (52)"/>
    <w:basedOn w:val="CharStyle234"/>
    <w:rPr>
      <w:lang w:val="en-US" w:eastAsia="en-US" w:bidi="en-US"/>
      <w:w w:val="100"/>
      <w:spacing w:val="0"/>
      <w:color w:val="FFFFFF"/>
      <w:position w:val="0"/>
    </w:rPr>
  </w:style>
  <w:style w:type="character" w:customStyle="1" w:styleId="CharStyle237">
    <w:name w:val="Body text (50)_"/>
    <w:basedOn w:val="DefaultParagraphFont"/>
    <w:link w:val="Style236"/>
    <w:rPr>
      <w:b w:val="0"/>
      <w:bCs w:val="0"/>
      <w:i w:val="0"/>
      <w:iCs w:val="0"/>
      <w:u w:val="none"/>
      <w:strike w:val="0"/>
      <w:smallCaps w:val="0"/>
      <w:sz w:val="28"/>
      <w:szCs w:val="28"/>
      <w:rFonts w:ascii="Palatino" w:eastAsia="Palatino" w:hAnsi="Palatino" w:cs="Palatino"/>
    </w:rPr>
  </w:style>
  <w:style w:type="character" w:customStyle="1" w:styleId="CharStyle239">
    <w:name w:val="Body text (53)_"/>
    <w:basedOn w:val="DefaultParagraphFont"/>
    <w:link w:val="Style238"/>
    <w:rPr>
      <w:b w:val="0"/>
      <w:bCs w:val="0"/>
      <w:i w:val="0"/>
      <w:iCs w:val="0"/>
      <w:u w:val="none"/>
      <w:strike w:val="0"/>
      <w:smallCaps w:val="0"/>
      <w:sz w:val="28"/>
      <w:szCs w:val="28"/>
      <w:rFonts w:ascii="Palatino" w:eastAsia="Palatino" w:hAnsi="Palatino" w:cs="Palatino"/>
    </w:rPr>
  </w:style>
  <w:style w:type="character" w:customStyle="1" w:styleId="CharStyle241">
    <w:name w:val="Body text (54)_"/>
    <w:basedOn w:val="DefaultParagraphFont"/>
    <w:link w:val="Style240"/>
    <w:rPr>
      <w:b w:val="0"/>
      <w:bCs w:val="0"/>
      <w:i w:val="0"/>
      <w:iCs w:val="0"/>
      <w:u w:val="none"/>
      <w:strike w:val="0"/>
      <w:smallCaps w:val="0"/>
      <w:sz w:val="44"/>
      <w:szCs w:val="44"/>
      <w:rFonts w:ascii="Palatino" w:eastAsia="Palatino" w:hAnsi="Palatino" w:cs="Palatino"/>
    </w:rPr>
  </w:style>
  <w:style w:type="character" w:customStyle="1" w:styleId="CharStyle242">
    <w:name w:val="Body text (54)"/>
    <w:basedOn w:val="CharStyle241"/>
    <w:rPr>
      <w:lang w:val="en-US" w:eastAsia="en-US" w:bidi="en-US"/>
      <w:w w:val="100"/>
      <w:spacing w:val="0"/>
      <w:color w:val="FFFFFF"/>
      <w:position w:val="0"/>
    </w:rPr>
  </w:style>
  <w:style w:type="character" w:customStyle="1" w:styleId="CharStyle244">
    <w:name w:val="Heading #2_"/>
    <w:basedOn w:val="DefaultParagraphFont"/>
    <w:link w:val="Style243"/>
    <w:rPr>
      <w:b w:val="0"/>
      <w:bCs w:val="0"/>
      <w:i w:val="0"/>
      <w:iCs w:val="0"/>
      <w:u w:val="none"/>
      <w:strike w:val="0"/>
      <w:smallCaps w:val="0"/>
      <w:sz w:val="174"/>
      <w:szCs w:val="174"/>
      <w:rFonts w:ascii="Palatino" w:eastAsia="Palatino" w:hAnsi="Palatino" w:cs="Palatino"/>
    </w:rPr>
  </w:style>
  <w:style w:type="character" w:customStyle="1" w:styleId="CharStyle245">
    <w:name w:val="Heading #2"/>
    <w:basedOn w:val="CharStyle244"/>
    <w:rPr>
      <w:lang w:val="en-US" w:eastAsia="en-US" w:bidi="en-US"/>
      <w:w w:val="100"/>
      <w:spacing w:val="0"/>
      <w:color w:val="FFFFFF"/>
      <w:position w:val="0"/>
    </w:rPr>
  </w:style>
  <w:style w:type="character" w:customStyle="1" w:styleId="CharStyle246">
    <w:name w:val="Heading #2 + Arial,84 pt,Italic"/>
    <w:basedOn w:val="CharStyle244"/>
    <w:rPr>
      <w:lang w:val="en-US" w:eastAsia="en-US" w:bidi="en-US"/>
      <w:i/>
      <w:iCs/>
      <w:sz w:val="168"/>
      <w:szCs w:val="168"/>
      <w:rFonts w:ascii="Arial" w:eastAsia="Arial" w:hAnsi="Arial" w:cs="Arial"/>
      <w:w w:val="100"/>
      <w:spacing w:val="0"/>
      <w:color w:val="FFFFFF"/>
      <w:position w:val="0"/>
    </w:rPr>
  </w:style>
  <w:style w:type="character" w:customStyle="1" w:styleId="CharStyle247">
    <w:name w:val="Header or footer (6) + Palatino,6 pt,Not Bold,Not Italic"/>
    <w:basedOn w:val="CharStyle110"/>
    <w:rPr>
      <w:lang w:val="en-US" w:eastAsia="en-US" w:bidi="en-US"/>
      <w:b/>
      <w:bCs/>
      <w:i/>
      <w:iCs/>
      <w:sz w:val="12"/>
      <w:szCs w:val="12"/>
      <w:rFonts w:ascii="Palatino" w:eastAsia="Palatino" w:hAnsi="Palatino" w:cs="Palatino"/>
      <w:w w:val="100"/>
      <w:spacing w:val="0"/>
      <w:color w:val="000000"/>
      <w:position w:val="0"/>
    </w:rPr>
  </w:style>
  <w:style w:type="character" w:customStyle="1" w:styleId="CharStyle248">
    <w:name w:val="Body text (6)"/>
    <w:basedOn w:val="CharStyle18"/>
    <w:rPr>
      <w:lang w:val="en-US" w:eastAsia="en-US" w:bidi="en-US"/>
      <w:w w:val="100"/>
      <w:spacing w:val="0"/>
      <w:color w:val="FFFFFF"/>
      <w:position w:val="0"/>
    </w:rPr>
  </w:style>
  <w:style w:type="character" w:customStyle="1" w:styleId="CharStyle249">
    <w:name w:val="Body text (12)"/>
    <w:basedOn w:val="CharStyle37"/>
    <w:rPr>
      <w:lang w:val="en-US" w:eastAsia="en-US" w:bidi="en-US"/>
      <w:w w:val="100"/>
      <w:spacing w:val="0"/>
      <w:color w:val="FFFFFF"/>
      <w:position w:val="0"/>
    </w:rPr>
  </w:style>
  <w:style w:type="character" w:customStyle="1" w:styleId="CharStyle251">
    <w:name w:val="Picture caption (9)_"/>
    <w:basedOn w:val="DefaultParagraphFont"/>
    <w:link w:val="Style250"/>
    <w:rPr>
      <w:b w:val="0"/>
      <w:bCs w:val="0"/>
      <w:i w:val="0"/>
      <w:iCs w:val="0"/>
      <w:u w:val="none"/>
      <w:strike w:val="0"/>
      <w:smallCaps w:val="0"/>
      <w:sz w:val="30"/>
      <w:szCs w:val="30"/>
      <w:rFonts w:ascii="Palatino" w:eastAsia="Palatino" w:hAnsi="Palatino" w:cs="Palatino"/>
      <w:w w:val="75"/>
    </w:rPr>
  </w:style>
  <w:style w:type="character" w:customStyle="1" w:styleId="CharStyle252">
    <w:name w:val="Picture caption (9)"/>
    <w:basedOn w:val="CharStyle251"/>
    <w:rPr>
      <w:lang w:val="en-US" w:eastAsia="en-US" w:bidi="en-US"/>
      <w:spacing w:val="0"/>
      <w:color w:val="FFFFFF"/>
      <w:position w:val="0"/>
    </w:rPr>
  </w:style>
  <w:style w:type="character" w:customStyle="1" w:styleId="CharStyle254">
    <w:name w:val="Picture caption (10)_"/>
    <w:basedOn w:val="DefaultParagraphFont"/>
    <w:link w:val="Style253"/>
    <w:rPr>
      <w:b w:val="0"/>
      <w:bCs w:val="0"/>
      <w:i w:val="0"/>
      <w:iCs w:val="0"/>
      <w:u w:val="none"/>
      <w:strike w:val="0"/>
      <w:smallCaps w:val="0"/>
      <w:sz w:val="16"/>
      <w:szCs w:val="16"/>
      <w:rFonts w:ascii="Thonburi" w:eastAsia="Thonburi" w:hAnsi="Thonburi" w:cs="Thonburi"/>
    </w:rPr>
  </w:style>
  <w:style w:type="character" w:customStyle="1" w:styleId="CharStyle255">
    <w:name w:val="Picture caption (10)"/>
    <w:basedOn w:val="CharStyle254"/>
    <w:rPr>
      <w:lang w:val="en-US" w:eastAsia="en-US" w:bidi="en-US"/>
      <w:w w:val="100"/>
      <w:spacing w:val="0"/>
      <w:color w:val="FFFFFF"/>
      <w:position w:val="0"/>
    </w:rPr>
  </w:style>
  <w:style w:type="character" w:customStyle="1" w:styleId="CharStyle256">
    <w:name w:val="Picture caption (10)"/>
    <w:basedOn w:val="CharStyle254"/>
    <w:rPr>
      <w:lang w:val="en-US" w:eastAsia="en-US" w:bidi="en-US"/>
      <w:strike/>
      <w:w w:val="100"/>
      <w:spacing w:val="0"/>
      <w:color w:val="FFFFFF"/>
      <w:position w:val="0"/>
    </w:rPr>
  </w:style>
  <w:style w:type="character" w:customStyle="1" w:styleId="CharStyle258">
    <w:name w:val="Picture caption (11)_"/>
    <w:basedOn w:val="DefaultParagraphFont"/>
    <w:link w:val="Style257"/>
    <w:rPr>
      <w:b/>
      <w:bCs/>
      <w:i w:val="0"/>
      <w:iCs w:val="0"/>
      <w:u w:val="none"/>
      <w:strike w:val="0"/>
      <w:smallCaps w:val="0"/>
      <w:sz w:val="19"/>
      <w:szCs w:val="19"/>
      <w:rFonts w:ascii="Palatino" w:eastAsia="Palatino" w:hAnsi="Palatino" w:cs="Palatino"/>
      <w:w w:val="75"/>
    </w:rPr>
  </w:style>
  <w:style w:type="character" w:customStyle="1" w:styleId="CharStyle259">
    <w:name w:val="Picture caption (11)"/>
    <w:basedOn w:val="CharStyle258"/>
    <w:rPr>
      <w:lang w:val="en-US" w:eastAsia="en-US" w:bidi="en-US"/>
      <w:spacing w:val="0"/>
      <w:color w:val="FFFFFF"/>
      <w:position w:val="0"/>
    </w:rPr>
  </w:style>
  <w:style w:type="character" w:customStyle="1" w:styleId="CharStyle261">
    <w:name w:val="Body text (55)_"/>
    <w:basedOn w:val="DefaultParagraphFont"/>
    <w:link w:val="Style260"/>
    <w:rPr>
      <w:b w:val="0"/>
      <w:bCs w:val="0"/>
      <w:i w:val="0"/>
      <w:iCs w:val="0"/>
      <w:u w:val="none"/>
      <w:strike w:val="0"/>
      <w:smallCaps w:val="0"/>
      <w:sz w:val="26"/>
      <w:szCs w:val="26"/>
      <w:rFonts w:ascii="Palatino" w:eastAsia="Palatino" w:hAnsi="Palatino" w:cs="Palatino"/>
      <w:w w:val="50"/>
    </w:rPr>
  </w:style>
  <w:style w:type="character" w:customStyle="1" w:styleId="CharStyle262">
    <w:name w:val="Body text (55) + Arial,14 pt,Bold,Scaling 100%"/>
    <w:basedOn w:val="CharStyle261"/>
    <w:rPr>
      <w:lang w:val="en-US" w:eastAsia="en-US" w:bidi="en-US"/>
      <w:b/>
      <w:bCs/>
      <w:sz w:val="28"/>
      <w:szCs w:val="28"/>
      <w:rFonts w:ascii="Arial" w:eastAsia="Arial" w:hAnsi="Arial" w:cs="Arial"/>
      <w:w w:val="100"/>
      <w:spacing w:val="0"/>
      <w:color w:val="EBEBEB"/>
      <w:position w:val="0"/>
    </w:rPr>
  </w:style>
  <w:style w:type="character" w:customStyle="1" w:styleId="CharStyle263">
    <w:name w:val="Body text (55)"/>
    <w:basedOn w:val="CharStyle261"/>
    <w:rPr>
      <w:lang w:val="en-US" w:eastAsia="en-US" w:bidi="en-US"/>
      <w:spacing w:val="0"/>
      <w:color w:val="EBEBEB"/>
      <w:position w:val="0"/>
    </w:rPr>
  </w:style>
  <w:style w:type="character" w:customStyle="1" w:styleId="CharStyle264">
    <w:name w:val="Header or footer (4)"/>
    <w:basedOn w:val="CharStyle106"/>
    <w:rPr>
      <w:lang w:val="en-US" w:eastAsia="en-US" w:bidi="en-US"/>
      <w:spacing w:val="0"/>
      <w:color w:val="ED0F19"/>
      <w:position w:val="0"/>
    </w:rPr>
  </w:style>
  <w:style w:type="character" w:customStyle="1" w:styleId="CharStyle266">
    <w:name w:val="Body text (56)_"/>
    <w:basedOn w:val="DefaultParagraphFont"/>
    <w:link w:val="Style265"/>
    <w:rPr>
      <w:b/>
      <w:bCs/>
      <w:i w:val="0"/>
      <w:iCs w:val="0"/>
      <w:u w:val="none"/>
      <w:strike w:val="0"/>
      <w:smallCaps w:val="0"/>
      <w:sz w:val="56"/>
      <w:szCs w:val="56"/>
      <w:rFonts w:ascii="Arial" w:eastAsia="Arial" w:hAnsi="Arial" w:cs="Arial"/>
    </w:rPr>
  </w:style>
  <w:style w:type="character" w:customStyle="1" w:styleId="CharStyle267">
    <w:name w:val="Body text (56)"/>
    <w:basedOn w:val="CharStyle266"/>
    <w:rPr>
      <w:lang w:val="en-US" w:eastAsia="en-US" w:bidi="en-US"/>
      <w:w w:val="100"/>
      <w:spacing w:val="0"/>
      <w:color w:val="ED0F19"/>
      <w:position w:val="0"/>
    </w:rPr>
  </w:style>
  <w:style w:type="character" w:customStyle="1" w:styleId="CharStyle268">
    <w:name w:val="Body text (15)"/>
    <w:basedOn w:val="CharStyle43"/>
    <w:rPr>
      <w:lang w:val="en-US" w:eastAsia="en-US" w:bidi="en-US"/>
      <w:sz w:val="24"/>
      <w:szCs w:val="24"/>
      <w:w w:val="100"/>
      <w:spacing w:val="0"/>
      <w:color w:val="ED0F19"/>
      <w:position w:val="0"/>
    </w:rPr>
  </w:style>
  <w:style w:type="character" w:customStyle="1" w:styleId="CharStyle270">
    <w:name w:val="Body text (57)_"/>
    <w:basedOn w:val="DefaultParagraphFont"/>
    <w:link w:val="Style269"/>
    <w:rPr>
      <w:b/>
      <w:bCs/>
      <w:i w:val="0"/>
      <w:iCs w:val="0"/>
      <w:u w:val="none"/>
      <w:strike w:val="0"/>
      <w:smallCaps w:val="0"/>
      <w:sz w:val="34"/>
      <w:szCs w:val="34"/>
      <w:rFonts w:ascii="Arial" w:eastAsia="Arial" w:hAnsi="Arial" w:cs="Arial"/>
    </w:rPr>
  </w:style>
  <w:style w:type="character" w:customStyle="1" w:styleId="CharStyle271">
    <w:name w:val="Body text (57)"/>
    <w:basedOn w:val="CharStyle270"/>
    <w:rPr>
      <w:lang w:val="en-US" w:eastAsia="en-US" w:bidi="en-US"/>
      <w:w w:val="100"/>
      <w:spacing w:val="0"/>
      <w:color w:val="ED0F19"/>
      <w:position w:val="0"/>
    </w:rPr>
  </w:style>
  <w:style w:type="character" w:customStyle="1" w:styleId="CharStyle273">
    <w:name w:val="Heading #1_"/>
    <w:basedOn w:val="DefaultParagraphFont"/>
    <w:link w:val="Style272"/>
    <w:rPr>
      <w:b w:val="0"/>
      <w:bCs w:val="0"/>
      <w:i w:val="0"/>
      <w:iCs w:val="0"/>
      <w:u w:val="none"/>
      <w:strike w:val="0"/>
      <w:smallCaps w:val="0"/>
      <w:sz w:val="174"/>
      <w:szCs w:val="174"/>
      <w:rFonts w:ascii="Palatino" w:eastAsia="Palatino" w:hAnsi="Palatino" w:cs="Palatino"/>
    </w:rPr>
  </w:style>
  <w:style w:type="character" w:customStyle="1" w:styleId="CharStyle274">
    <w:name w:val="Heading #1"/>
    <w:basedOn w:val="CharStyle273"/>
    <w:rPr>
      <w:lang w:val="en-US" w:eastAsia="en-US" w:bidi="en-US"/>
      <w:w w:val="100"/>
      <w:spacing w:val="0"/>
      <w:color w:val="D89233"/>
      <w:position w:val="0"/>
    </w:rPr>
  </w:style>
  <w:style w:type="character" w:customStyle="1" w:styleId="CharStyle276">
    <w:name w:val="Body text (58)_"/>
    <w:basedOn w:val="DefaultParagraphFont"/>
    <w:link w:val="Style275"/>
    <w:rPr>
      <w:b/>
      <w:bCs/>
      <w:i w:val="0"/>
      <w:iCs w:val="0"/>
      <w:u w:val="none"/>
      <w:strike w:val="0"/>
      <w:smallCaps w:val="0"/>
      <w:sz w:val="26"/>
      <w:szCs w:val="26"/>
      <w:rFonts w:ascii="Palatino" w:eastAsia="Palatino" w:hAnsi="Palatino" w:cs="Palatino"/>
    </w:rPr>
  </w:style>
  <w:style w:type="character" w:customStyle="1" w:styleId="CharStyle277">
    <w:name w:val="Body text (58)"/>
    <w:basedOn w:val="CharStyle276"/>
    <w:rPr>
      <w:lang w:val="en-US" w:eastAsia="en-US" w:bidi="en-US"/>
      <w:w w:val="100"/>
      <w:spacing w:val="0"/>
      <w:color w:val="8A7A62"/>
      <w:position w:val="0"/>
    </w:rPr>
  </w:style>
  <w:style w:type="character" w:customStyle="1" w:styleId="CharStyle279">
    <w:name w:val="Body text (59)_"/>
    <w:basedOn w:val="DefaultParagraphFont"/>
    <w:link w:val="Style278"/>
    <w:rPr>
      <w:b/>
      <w:bCs/>
      <w:i w:val="0"/>
      <w:iCs w:val="0"/>
      <w:u w:val="none"/>
      <w:strike w:val="0"/>
      <w:smallCaps w:val="0"/>
      <w:sz w:val="17"/>
      <w:szCs w:val="17"/>
      <w:rFonts w:ascii="Palatino" w:eastAsia="Palatino" w:hAnsi="Palatino" w:cs="Palatino"/>
    </w:rPr>
  </w:style>
  <w:style w:type="character" w:customStyle="1" w:styleId="CharStyle280">
    <w:name w:val="Body text (59)"/>
    <w:basedOn w:val="CharStyle279"/>
    <w:rPr>
      <w:lang w:val="en-US" w:eastAsia="en-US" w:bidi="en-US"/>
      <w:w w:val="100"/>
      <w:spacing w:val="0"/>
      <w:color w:val="FFFFFF"/>
      <w:position w:val="0"/>
    </w:rPr>
  </w:style>
  <w:style w:type="character" w:customStyle="1" w:styleId="CharStyle281">
    <w:name w:val="Body text (21)"/>
    <w:basedOn w:val="CharStyle79"/>
    <w:rPr>
      <w:lang w:val="en-US" w:eastAsia="en-US" w:bidi="en-US"/>
      <w:w w:val="100"/>
      <w:spacing w:val="0"/>
      <w:color w:val="FFFFFF"/>
      <w:position w:val="0"/>
    </w:rPr>
  </w:style>
  <w:style w:type="character" w:customStyle="1" w:styleId="CharStyle282">
    <w:name w:val="Body text (21) + Arial,12 pt,Not Bold"/>
    <w:basedOn w:val="CharStyle79"/>
    <w:rPr>
      <w:lang w:val="en-US" w:eastAsia="en-US" w:bidi="en-US"/>
      <w:b/>
      <w:bCs/>
      <w:sz w:val="24"/>
      <w:szCs w:val="24"/>
      <w:rFonts w:ascii="Arial" w:eastAsia="Arial" w:hAnsi="Arial" w:cs="Arial"/>
      <w:w w:val="100"/>
      <w:spacing w:val="0"/>
      <w:color w:val="FFFFFF"/>
      <w:position w:val="0"/>
    </w:rPr>
  </w:style>
  <w:style w:type="character" w:customStyle="1" w:styleId="CharStyle283">
    <w:name w:val="Body text (21) + Arial,6.5 pt,Italic"/>
    <w:basedOn w:val="CharStyle79"/>
    <w:rPr>
      <w:lang w:val="en-US" w:eastAsia="en-US" w:bidi="en-US"/>
      <w:i/>
      <w:iCs/>
      <w:sz w:val="13"/>
      <w:szCs w:val="13"/>
      <w:rFonts w:ascii="Arial" w:eastAsia="Arial" w:hAnsi="Arial" w:cs="Arial"/>
      <w:w w:val="100"/>
      <w:spacing w:val="0"/>
      <w:color w:val="FFFFFF"/>
      <w:position w:val="0"/>
    </w:rPr>
  </w:style>
  <w:style w:type="character" w:customStyle="1" w:styleId="CharStyle285">
    <w:name w:val="Body text (60)_"/>
    <w:basedOn w:val="DefaultParagraphFont"/>
    <w:link w:val="Style284"/>
    <w:rPr>
      <w:b w:val="0"/>
      <w:bCs w:val="0"/>
      <w:i/>
      <w:iCs/>
      <w:u w:val="none"/>
      <w:strike w:val="0"/>
      <w:smallCaps w:val="0"/>
      <w:sz w:val="15"/>
      <w:szCs w:val="15"/>
      <w:rFonts w:ascii="Palatino" w:eastAsia="Palatino" w:hAnsi="Palatino" w:cs="Palatino"/>
    </w:rPr>
  </w:style>
  <w:style w:type="character" w:customStyle="1" w:styleId="CharStyle286">
    <w:name w:val="Body text (60) + Arial,6.5 pt,Bold"/>
    <w:basedOn w:val="CharStyle285"/>
    <w:rPr>
      <w:lang w:val="en-US" w:eastAsia="en-US" w:bidi="en-US"/>
      <w:b/>
      <w:bCs/>
      <w:sz w:val="13"/>
      <w:szCs w:val="13"/>
      <w:rFonts w:ascii="Arial" w:eastAsia="Arial" w:hAnsi="Arial" w:cs="Arial"/>
      <w:w w:val="100"/>
      <w:spacing w:val="0"/>
      <w:color w:val="000000"/>
      <w:position w:val="0"/>
    </w:rPr>
  </w:style>
  <w:style w:type="character" w:customStyle="1" w:styleId="CharStyle287">
    <w:name w:val="Header or footer + 6.5 pt"/>
    <w:basedOn w:val="CharStyle104"/>
    <w:rPr>
      <w:lang w:val="en-US" w:eastAsia="en-US" w:bidi="en-US"/>
      <w:sz w:val="13"/>
      <w:szCs w:val="13"/>
      <w:w w:val="100"/>
      <w:spacing w:val="0"/>
      <w:color w:val="000000"/>
      <w:position w:val="0"/>
    </w:rPr>
  </w:style>
  <w:style w:type="character" w:customStyle="1" w:styleId="CharStyle288">
    <w:name w:val="Body text (2)"/>
    <w:basedOn w:val="CharStyle3"/>
    <w:rPr>
      <w:lang w:val="en-US" w:eastAsia="en-US" w:bidi="en-US"/>
      <w:u w:val="single"/>
      <w:w w:val="100"/>
      <w:spacing w:val="0"/>
      <w:color w:val="8A7A62"/>
      <w:position w:val="0"/>
    </w:rPr>
  </w:style>
  <w:style w:type="character" w:customStyle="1" w:styleId="CharStyle290">
    <w:name w:val="Body text (61)_"/>
    <w:basedOn w:val="DefaultParagraphFont"/>
    <w:link w:val="Style289"/>
    <w:rPr>
      <w:b/>
      <w:bCs/>
      <w:i/>
      <w:iCs/>
      <w:u w:val="none"/>
      <w:strike w:val="0"/>
      <w:smallCaps w:val="0"/>
      <w:sz w:val="13"/>
      <w:szCs w:val="13"/>
      <w:rFonts w:ascii="Arial" w:eastAsia="Arial" w:hAnsi="Arial" w:cs="Arial"/>
    </w:rPr>
  </w:style>
  <w:style w:type="character" w:customStyle="1" w:styleId="CharStyle291">
    <w:name w:val="Body text (2)"/>
    <w:basedOn w:val="CharStyle3"/>
    <w:rPr>
      <w:lang w:val="en-US" w:eastAsia="en-US" w:bidi="en-US"/>
      <w:w w:val="100"/>
      <w:spacing w:val="0"/>
      <w:color w:val="493120"/>
      <w:position w:val="0"/>
    </w:rPr>
  </w:style>
  <w:style w:type="character" w:customStyle="1" w:styleId="CharStyle292">
    <w:name w:val="Body text (2) + Italic"/>
    <w:basedOn w:val="CharStyle3"/>
    <w:rPr>
      <w:lang w:val="en-US" w:eastAsia="en-US" w:bidi="en-US"/>
      <w:i/>
      <w:iCs/>
      <w:w w:val="100"/>
      <w:spacing w:val="0"/>
      <w:color w:val="493120"/>
      <w:position w:val="0"/>
    </w:rPr>
  </w:style>
  <w:style w:type="character" w:customStyle="1" w:styleId="CharStyle293">
    <w:name w:val="Body text (12)"/>
    <w:basedOn w:val="CharStyle37"/>
    <w:rPr>
      <w:lang w:val="en-US" w:eastAsia="en-US" w:bidi="en-US"/>
      <w:w w:val="100"/>
      <w:spacing w:val="0"/>
      <w:color w:val="ED0F19"/>
      <w:position w:val="0"/>
    </w:rPr>
  </w:style>
  <w:style w:type="character" w:customStyle="1" w:styleId="CharStyle294">
    <w:name w:val="Header or footer"/>
    <w:basedOn w:val="CharStyle104"/>
    <w:rPr>
      <w:lang w:val="en-US" w:eastAsia="en-US" w:bidi="en-US"/>
      <w:w w:val="100"/>
      <w:spacing w:val="0"/>
      <w:color w:val="493120"/>
      <w:position w:val="0"/>
    </w:rPr>
  </w:style>
  <w:style w:type="character" w:customStyle="1" w:styleId="CharStyle295">
    <w:name w:val="Body text (47) + Not Italic"/>
    <w:basedOn w:val="CharStyle214"/>
    <w:rPr>
      <w:lang w:val="en-US" w:eastAsia="en-US" w:bidi="en-US"/>
      <w:i/>
      <w:iCs/>
      <w:w w:val="100"/>
      <w:spacing w:val="0"/>
      <w:color w:val="000000"/>
      <w:position w:val="0"/>
    </w:rPr>
  </w:style>
  <w:style w:type="character" w:customStyle="1" w:styleId="CharStyle296">
    <w:name w:val="Body text (32)"/>
    <w:basedOn w:val="CharStyle140"/>
    <w:rPr>
      <w:lang w:val="en-US" w:eastAsia="en-US" w:bidi="en-US"/>
      <w:w w:val="100"/>
      <w:spacing w:val="0"/>
      <w:color w:val="FFFFFF"/>
      <w:position w:val="0"/>
    </w:rPr>
  </w:style>
  <w:style w:type="character" w:customStyle="1" w:styleId="CharStyle297">
    <w:name w:val="Body text (32) + 6.5 pt,Italic"/>
    <w:basedOn w:val="CharStyle140"/>
    <w:rPr>
      <w:lang w:val="en-US" w:eastAsia="en-US" w:bidi="en-US"/>
      <w:i/>
      <w:iCs/>
      <w:sz w:val="13"/>
      <w:szCs w:val="13"/>
      <w:w w:val="100"/>
      <w:spacing w:val="0"/>
      <w:color w:val="FFFFFF"/>
      <w:position w:val="0"/>
    </w:rPr>
  </w:style>
  <w:style w:type="character" w:customStyle="1" w:styleId="CharStyle299">
    <w:name w:val="Body text (62)_"/>
    <w:basedOn w:val="DefaultParagraphFont"/>
    <w:link w:val="Style298"/>
    <w:rPr>
      <w:b/>
      <w:bCs/>
      <w:i w:val="0"/>
      <w:iCs w:val="0"/>
      <w:u w:val="none"/>
      <w:strike w:val="0"/>
      <w:smallCaps w:val="0"/>
      <w:sz w:val="15"/>
      <w:szCs w:val="15"/>
      <w:rFonts w:ascii="Arial" w:eastAsia="Arial" w:hAnsi="Arial" w:cs="Arial"/>
    </w:rPr>
  </w:style>
  <w:style w:type="character" w:customStyle="1" w:styleId="CharStyle300">
    <w:name w:val="Body text (62)"/>
    <w:basedOn w:val="CharStyle299"/>
    <w:rPr>
      <w:lang w:val="en-US" w:eastAsia="en-US" w:bidi="en-US"/>
      <w:w w:val="100"/>
      <w:spacing w:val="0"/>
      <w:color w:val="ED0F19"/>
      <w:position w:val="0"/>
    </w:rPr>
  </w:style>
  <w:style w:type="character" w:customStyle="1" w:styleId="CharStyle302">
    <w:name w:val="Heading #18 (2)_"/>
    <w:basedOn w:val="DefaultParagraphFont"/>
    <w:link w:val="Style301"/>
    <w:rPr>
      <w:b w:val="0"/>
      <w:bCs w:val="0"/>
      <w:i w:val="0"/>
      <w:iCs w:val="0"/>
      <w:u w:val="none"/>
      <w:strike w:val="0"/>
      <w:smallCaps w:val="0"/>
      <w:sz w:val="22"/>
      <w:szCs w:val="22"/>
      <w:rFonts w:ascii="Palatino" w:eastAsia="Palatino" w:hAnsi="Palatino" w:cs="Palatino"/>
    </w:rPr>
  </w:style>
  <w:style w:type="character" w:customStyle="1" w:styleId="CharStyle304">
    <w:name w:val="Body text (64)_"/>
    <w:basedOn w:val="DefaultParagraphFont"/>
    <w:link w:val="Style303"/>
    <w:rPr>
      <w:b w:val="0"/>
      <w:bCs w:val="0"/>
      <w:i/>
      <w:iCs/>
      <w:u w:val="none"/>
      <w:strike w:val="0"/>
      <w:smallCaps w:val="0"/>
      <w:sz w:val="74"/>
      <w:szCs w:val="74"/>
      <w:rFonts w:ascii="Arial" w:eastAsia="Arial" w:hAnsi="Arial" w:cs="Arial"/>
    </w:rPr>
  </w:style>
  <w:style w:type="character" w:customStyle="1" w:styleId="CharStyle305">
    <w:name w:val="Body text (64)"/>
    <w:basedOn w:val="CharStyle304"/>
    <w:rPr>
      <w:lang w:val="en-US" w:eastAsia="en-US" w:bidi="en-US"/>
      <w:w w:val="100"/>
      <w:spacing w:val="0"/>
      <w:color w:val="493120"/>
      <w:position w:val="0"/>
    </w:rPr>
  </w:style>
  <w:style w:type="character" w:customStyle="1" w:styleId="CharStyle307">
    <w:name w:val="Body text (63)_"/>
    <w:basedOn w:val="DefaultParagraphFont"/>
    <w:link w:val="Style306"/>
    <w:rPr>
      <w:b/>
      <w:bCs/>
      <w:i w:val="0"/>
      <w:iCs w:val="0"/>
      <w:u w:val="none"/>
      <w:strike w:val="0"/>
      <w:smallCaps w:val="0"/>
      <w:sz w:val="9"/>
      <w:szCs w:val="9"/>
      <w:rFonts w:ascii="Arial" w:eastAsia="Arial" w:hAnsi="Arial" w:cs="Arial"/>
    </w:rPr>
  </w:style>
  <w:style w:type="character" w:customStyle="1" w:styleId="CharStyle309">
    <w:name w:val="Heading #20 (2)_"/>
    <w:basedOn w:val="DefaultParagraphFont"/>
    <w:link w:val="Style308"/>
    <w:rPr>
      <w:b/>
      <w:bCs/>
      <w:i w:val="0"/>
      <w:iCs w:val="0"/>
      <w:u w:val="none"/>
      <w:strike w:val="0"/>
      <w:smallCaps w:val="0"/>
      <w:sz w:val="17"/>
      <w:szCs w:val="17"/>
      <w:rFonts w:ascii="Arial" w:eastAsia="Arial" w:hAnsi="Arial" w:cs="Arial"/>
      <w:w w:val="150"/>
    </w:rPr>
  </w:style>
  <w:style w:type="character" w:customStyle="1" w:styleId="CharStyle310">
    <w:name w:val="Heading #20 (2)"/>
    <w:basedOn w:val="CharStyle309"/>
    <w:rPr>
      <w:lang w:val="en-US" w:eastAsia="en-US" w:bidi="en-US"/>
      <w:spacing w:val="0"/>
      <w:color w:val="493120"/>
      <w:position w:val="0"/>
    </w:rPr>
  </w:style>
  <w:style w:type="character" w:customStyle="1" w:styleId="CharStyle311">
    <w:name w:val="Heading #20 (2)"/>
    <w:basedOn w:val="CharStyle309"/>
    <w:rPr>
      <w:lang w:val="en-US" w:eastAsia="en-US" w:bidi="en-US"/>
      <w:strike/>
      <w:spacing w:val="0"/>
      <w:color w:val="493120"/>
      <w:position w:val="0"/>
    </w:rPr>
  </w:style>
  <w:style w:type="character" w:customStyle="1" w:styleId="CharStyle312">
    <w:name w:val="Heading #20 (2) + Palatino,13 pt,Scaling 100%"/>
    <w:basedOn w:val="CharStyle309"/>
    <w:rPr>
      <w:lang w:val="en-US" w:eastAsia="en-US" w:bidi="en-US"/>
      <w:sz w:val="26"/>
      <w:szCs w:val="26"/>
      <w:rFonts w:ascii="Palatino" w:eastAsia="Palatino" w:hAnsi="Palatino" w:cs="Palatino"/>
      <w:w w:val="100"/>
      <w:spacing w:val="0"/>
      <w:color w:val="493120"/>
      <w:position w:val="0"/>
    </w:rPr>
  </w:style>
  <w:style w:type="character" w:customStyle="1" w:styleId="CharStyle313">
    <w:name w:val="Heading #20 (2)"/>
    <w:basedOn w:val="CharStyle309"/>
    <w:rPr>
      <w:lang w:val="1024"/>
      <w:spacing w:val="0"/>
      <w:color w:val="ED0F19"/>
      <w:position w:val="0"/>
    </w:rPr>
  </w:style>
  <w:style w:type="character" w:customStyle="1" w:styleId="CharStyle314">
    <w:name w:val="Header or footer (6) + 25 pt,Not Bold"/>
    <w:basedOn w:val="CharStyle110"/>
    <w:rPr>
      <w:lang w:val="en-US" w:eastAsia="en-US" w:bidi="en-US"/>
      <w:b/>
      <w:bCs/>
      <w:sz w:val="50"/>
      <w:szCs w:val="50"/>
      <w:w w:val="100"/>
      <w:spacing w:val="0"/>
      <w:color w:val="000000"/>
      <w:position w:val="0"/>
    </w:rPr>
  </w:style>
  <w:style w:type="character" w:customStyle="1" w:styleId="CharStyle315">
    <w:name w:val="Header or footer (6) + 10 pt,Not Bold"/>
    <w:basedOn w:val="CharStyle110"/>
    <w:rPr>
      <w:lang w:val="en-US" w:eastAsia="en-US" w:bidi="en-US"/>
      <w:b/>
      <w:bCs/>
      <w:sz w:val="20"/>
      <w:szCs w:val="20"/>
      <w:w w:val="100"/>
      <w:spacing w:val="0"/>
      <w:color w:val="000000"/>
      <w:position w:val="0"/>
    </w:rPr>
  </w:style>
  <w:style w:type="character" w:customStyle="1" w:styleId="CharStyle316">
    <w:name w:val="Body text (2) + Spacing 2 pt"/>
    <w:basedOn w:val="CharStyle3"/>
    <w:rPr>
      <w:lang w:val="en-US" w:eastAsia="en-US" w:bidi="en-US"/>
      <w:w w:val="100"/>
      <w:spacing w:val="40"/>
      <w:color w:val="000000"/>
      <w:position w:val="0"/>
    </w:rPr>
  </w:style>
  <w:style w:type="character" w:customStyle="1" w:styleId="CharStyle317">
    <w:name w:val="Heading #18"/>
    <w:basedOn w:val="CharStyle54"/>
    <w:rPr>
      <w:lang w:val="en-US" w:eastAsia="en-US" w:bidi="en-US"/>
      <w:w w:val="100"/>
      <w:spacing w:val="0"/>
      <w:color w:val="F13C2F"/>
      <w:position w:val="0"/>
    </w:rPr>
  </w:style>
  <w:style w:type="character" w:customStyle="1" w:styleId="CharStyle319">
    <w:name w:val="Header or footer (7)_"/>
    <w:basedOn w:val="DefaultParagraphFont"/>
    <w:link w:val="Style318"/>
    <w:rPr>
      <w:b w:val="0"/>
      <w:bCs w:val="0"/>
      <w:i w:val="0"/>
      <w:iCs w:val="0"/>
      <w:u w:val="none"/>
      <w:strike w:val="0"/>
      <w:smallCaps w:val="0"/>
      <w:sz w:val="13"/>
      <w:szCs w:val="13"/>
      <w:rFonts w:ascii="Palatino" w:eastAsia="Palatino" w:hAnsi="Palatino" w:cs="Palatino"/>
    </w:rPr>
  </w:style>
  <w:style w:type="character" w:customStyle="1" w:styleId="CharStyle320">
    <w:name w:val="Header or footer (7)"/>
    <w:basedOn w:val="CharStyle319"/>
    <w:rPr>
      <w:lang w:val="en-US" w:eastAsia="en-US" w:bidi="en-US"/>
      <w:u w:val="single"/>
      <w:w w:val="100"/>
      <w:spacing w:val="0"/>
      <w:color w:val="000000"/>
      <w:position w:val="0"/>
    </w:rPr>
  </w:style>
  <w:style w:type="character" w:customStyle="1" w:styleId="CharStyle321">
    <w:name w:val="Header or footer (7) + Arial,Bold,Italic"/>
    <w:basedOn w:val="CharStyle319"/>
    <w:rPr>
      <w:lang w:val="en-US" w:eastAsia="en-US" w:bidi="en-US"/>
      <w:b/>
      <w:bCs/>
      <w:i/>
      <w:iCs/>
      <w:u w:val="single"/>
      <w:rFonts w:ascii="Arial" w:eastAsia="Arial" w:hAnsi="Arial" w:cs="Arial"/>
      <w:w w:val="100"/>
      <w:spacing w:val="0"/>
      <w:color w:val="000000"/>
      <w:position w:val="0"/>
    </w:rPr>
  </w:style>
  <w:style w:type="character" w:customStyle="1" w:styleId="CharStyle322">
    <w:name w:val="Header or footer (7) + 6 pt"/>
    <w:basedOn w:val="CharStyle319"/>
    <w:rPr>
      <w:lang w:val="en-US" w:eastAsia="en-US" w:bidi="en-US"/>
      <w:u w:val="single"/>
      <w:sz w:val="12"/>
      <w:szCs w:val="12"/>
      <w:w w:val="100"/>
      <w:spacing w:val="0"/>
      <w:color w:val="000000"/>
      <w:position w:val="0"/>
    </w:rPr>
  </w:style>
  <w:style w:type="character" w:customStyle="1" w:styleId="CharStyle323">
    <w:name w:val="Header or footer + Arial,6.5 pt,Bold,Italic"/>
    <w:basedOn w:val="CharStyle104"/>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324">
    <w:name w:val="Header or footer"/>
    <w:basedOn w:val="CharStyle104"/>
    <w:rPr>
      <w:lang w:val="en-US" w:eastAsia="en-US" w:bidi="en-US"/>
      <w:u w:val="single"/>
      <w:w w:val="100"/>
      <w:spacing w:val="0"/>
      <w:color w:val="000000"/>
      <w:position w:val="0"/>
    </w:rPr>
  </w:style>
  <w:style w:type="character" w:customStyle="1" w:styleId="CharStyle326">
    <w:name w:val="Body text (65)_"/>
    <w:basedOn w:val="DefaultParagraphFont"/>
    <w:link w:val="Style325"/>
    <w:rPr>
      <w:b/>
      <w:bCs/>
      <w:i w:val="0"/>
      <w:iCs w:val="0"/>
      <w:u w:val="none"/>
      <w:strike w:val="0"/>
      <w:smallCaps w:val="0"/>
      <w:rFonts w:ascii="Palatino" w:eastAsia="Palatino" w:hAnsi="Palatino" w:cs="Palatino"/>
    </w:rPr>
  </w:style>
  <w:style w:type="character" w:customStyle="1" w:styleId="CharStyle327">
    <w:name w:val="Body text (65) + Small Caps"/>
    <w:basedOn w:val="CharStyle326"/>
    <w:rPr>
      <w:lang w:val="en-US" w:eastAsia="en-US" w:bidi="en-US"/>
      <w:smallCaps/>
      <w:sz w:val="24"/>
      <w:szCs w:val="24"/>
      <w:w w:val="100"/>
      <w:spacing w:val="0"/>
      <w:color w:val="000000"/>
      <w:position w:val="0"/>
    </w:rPr>
  </w:style>
  <w:style w:type="character" w:customStyle="1" w:styleId="CharStyle328">
    <w:name w:val="Body text (65) + 16 pt"/>
    <w:basedOn w:val="CharStyle326"/>
    <w:rPr>
      <w:lang w:val="en-US" w:eastAsia="en-US" w:bidi="en-US"/>
      <w:sz w:val="32"/>
      <w:szCs w:val="32"/>
      <w:w w:val="100"/>
      <w:spacing w:val="0"/>
      <w:color w:val="ED0F19"/>
      <w:position w:val="0"/>
    </w:rPr>
  </w:style>
  <w:style w:type="character" w:customStyle="1" w:styleId="CharStyle330">
    <w:name w:val="Heading #13 (2)_"/>
    <w:basedOn w:val="DefaultParagraphFont"/>
    <w:link w:val="Style329"/>
    <w:rPr>
      <w:b/>
      <w:bCs/>
      <w:i w:val="0"/>
      <w:iCs w:val="0"/>
      <w:u w:val="none"/>
      <w:strike w:val="0"/>
      <w:smallCaps w:val="0"/>
      <w:rFonts w:ascii="Palatino" w:eastAsia="Palatino" w:hAnsi="Palatino" w:cs="Palatino"/>
    </w:rPr>
  </w:style>
  <w:style w:type="character" w:customStyle="1" w:styleId="CharStyle332">
    <w:name w:val="Body text (66)_"/>
    <w:basedOn w:val="DefaultParagraphFont"/>
    <w:link w:val="Style331"/>
    <w:rPr>
      <w:b/>
      <w:bCs/>
      <w:i w:val="0"/>
      <w:iCs w:val="0"/>
      <w:u w:val="none"/>
      <w:strike w:val="0"/>
      <w:smallCaps w:val="0"/>
      <w:sz w:val="22"/>
      <w:szCs w:val="22"/>
      <w:rFonts w:ascii="Palatino" w:eastAsia="Palatino" w:hAnsi="Palatino" w:cs="Palatino"/>
    </w:rPr>
  </w:style>
  <w:style w:type="character" w:customStyle="1" w:styleId="CharStyle333">
    <w:name w:val="Body text (66) + Small Caps"/>
    <w:basedOn w:val="CharStyle332"/>
    <w:rPr>
      <w:lang w:val="en-US" w:eastAsia="en-US" w:bidi="en-US"/>
      <w:smallCaps/>
      <w:w w:val="100"/>
      <w:spacing w:val="0"/>
      <w:color w:val="000000"/>
      <w:position w:val="0"/>
    </w:rPr>
  </w:style>
  <w:style w:type="character" w:customStyle="1" w:styleId="CharStyle335">
    <w:name w:val="Heading #14 (3)_"/>
    <w:basedOn w:val="DefaultParagraphFont"/>
    <w:link w:val="Style334"/>
    <w:rPr>
      <w:b/>
      <w:bCs/>
      <w:i w:val="0"/>
      <w:iCs w:val="0"/>
      <w:u w:val="none"/>
      <w:strike w:val="0"/>
      <w:smallCaps w:val="0"/>
      <w:sz w:val="22"/>
      <w:szCs w:val="22"/>
      <w:rFonts w:ascii="Palatino" w:eastAsia="Palatino" w:hAnsi="Palatino" w:cs="Palatino"/>
    </w:rPr>
  </w:style>
  <w:style w:type="character" w:customStyle="1" w:styleId="CharStyle336">
    <w:name w:val="Heading #14 (3) + Arial,12 pt,Not Bold"/>
    <w:basedOn w:val="CharStyle335"/>
    <w:rPr>
      <w:lang w:val="en-US" w:eastAsia="en-US" w:bidi="en-US"/>
      <w:b/>
      <w:bCs/>
      <w:sz w:val="24"/>
      <w:szCs w:val="24"/>
      <w:rFonts w:ascii="Arial" w:eastAsia="Arial" w:hAnsi="Arial" w:cs="Arial"/>
      <w:w w:val="100"/>
      <w:spacing w:val="0"/>
      <w:color w:val="000000"/>
      <w:position w:val="0"/>
    </w:rPr>
  </w:style>
  <w:style w:type="character" w:customStyle="1" w:styleId="CharStyle338">
    <w:name w:val="Body text (67)_"/>
    <w:basedOn w:val="DefaultParagraphFont"/>
    <w:link w:val="Style337"/>
    <w:rPr>
      <w:b w:val="0"/>
      <w:bCs w:val="0"/>
      <w:i w:val="0"/>
      <w:iCs w:val="0"/>
      <w:u w:val="none"/>
      <w:strike w:val="0"/>
      <w:smallCaps w:val="0"/>
      <w:sz w:val="20"/>
      <w:szCs w:val="20"/>
      <w:rFonts w:ascii="Palatino" w:eastAsia="Palatino" w:hAnsi="Palatino" w:cs="Palatino"/>
    </w:rPr>
  </w:style>
  <w:style w:type="character" w:customStyle="1" w:styleId="CharStyle339">
    <w:name w:val="Body text (12)"/>
    <w:basedOn w:val="CharStyle37"/>
    <w:rPr>
      <w:lang w:val="en-US" w:eastAsia="en-US" w:bidi="en-US"/>
      <w:u w:val="single"/>
      <w:w w:val="100"/>
      <w:spacing w:val="0"/>
      <w:color w:val="000000"/>
      <w:position w:val="0"/>
    </w:rPr>
  </w:style>
  <w:style w:type="character" w:customStyle="1" w:styleId="CharStyle341">
    <w:name w:val="Heading #20 (3)_"/>
    <w:basedOn w:val="DefaultParagraphFont"/>
    <w:link w:val="Style340"/>
    <w:rPr>
      <w:b/>
      <w:bCs/>
      <w:i w:val="0"/>
      <w:iCs w:val="0"/>
      <w:u w:val="none"/>
      <w:strike w:val="0"/>
      <w:smallCaps w:val="0"/>
      <w:sz w:val="19"/>
      <w:szCs w:val="19"/>
      <w:rFonts w:ascii="Palatino" w:eastAsia="Palatino" w:hAnsi="Palatino" w:cs="Palatino"/>
    </w:rPr>
  </w:style>
  <w:style w:type="character" w:customStyle="1" w:styleId="CharStyle342">
    <w:name w:val="Heading #20 (3) + Spacing 8 pt"/>
    <w:basedOn w:val="CharStyle341"/>
    <w:rPr>
      <w:lang w:val="en-US" w:eastAsia="en-US" w:bidi="en-US"/>
      <w:w w:val="100"/>
      <w:spacing w:val="160"/>
      <w:color w:val="000000"/>
      <w:position w:val="0"/>
    </w:rPr>
  </w:style>
  <w:style w:type="character" w:customStyle="1" w:styleId="CharStyle344">
    <w:name w:val="Body text (68)_"/>
    <w:basedOn w:val="DefaultParagraphFont"/>
    <w:link w:val="Style343"/>
    <w:rPr>
      <w:b/>
      <w:bCs/>
      <w:i w:val="0"/>
      <w:iCs w:val="0"/>
      <w:u w:val="none"/>
      <w:strike w:val="0"/>
      <w:smallCaps w:val="0"/>
      <w:sz w:val="22"/>
      <w:szCs w:val="22"/>
      <w:rFonts w:ascii="Palatino" w:eastAsia="Palatino" w:hAnsi="Palatino" w:cs="Palatino"/>
    </w:rPr>
  </w:style>
  <w:style w:type="character" w:customStyle="1" w:styleId="CharStyle345">
    <w:name w:val="Heading #12"/>
    <w:basedOn w:val="CharStyle46"/>
    <w:rPr>
      <w:lang w:val="en-US" w:eastAsia="en-US" w:bidi="en-US"/>
      <w:w w:val="100"/>
      <w:spacing w:val="0"/>
      <w:color w:val="493120"/>
      <w:position w:val="0"/>
    </w:rPr>
  </w:style>
  <w:style w:type="character" w:customStyle="1" w:styleId="CharStyle346">
    <w:name w:val="Header or footer + Bold"/>
    <w:basedOn w:val="CharStyle104"/>
    <w:rPr>
      <w:lang w:val="en-US" w:eastAsia="en-US" w:bidi="en-US"/>
      <w:b/>
      <w:bCs/>
      <w:u w:val="single"/>
      <w:w w:val="100"/>
      <w:spacing w:val="0"/>
      <w:color w:val="000000"/>
      <w:position w:val="0"/>
    </w:rPr>
  </w:style>
  <w:style w:type="character" w:customStyle="1" w:styleId="CharStyle348">
    <w:name w:val="Body text (69)_"/>
    <w:basedOn w:val="DefaultParagraphFont"/>
    <w:link w:val="Style347"/>
    <w:rPr>
      <w:b w:val="0"/>
      <w:bCs w:val="0"/>
      <w:i w:val="0"/>
      <w:iCs w:val="0"/>
      <w:u w:val="none"/>
      <w:strike w:val="0"/>
      <w:smallCaps w:val="0"/>
      <w:sz w:val="13"/>
      <w:szCs w:val="13"/>
      <w:rFonts w:ascii="Arial" w:eastAsia="Arial" w:hAnsi="Arial" w:cs="Arial"/>
    </w:rPr>
  </w:style>
  <w:style w:type="character" w:customStyle="1" w:styleId="CharStyle349">
    <w:name w:val="Body text (69)"/>
    <w:basedOn w:val="CharStyle348"/>
    <w:rPr>
      <w:lang w:val="en-US" w:eastAsia="en-US" w:bidi="en-US"/>
      <w:w w:val="100"/>
      <w:spacing w:val="0"/>
      <w:color w:val="FFFFFF"/>
      <w:position w:val="0"/>
    </w:rPr>
  </w:style>
  <w:style w:type="character" w:customStyle="1" w:styleId="CharStyle350">
    <w:name w:val="Body text (60) + Not Italic"/>
    <w:basedOn w:val="CharStyle285"/>
    <w:rPr>
      <w:lang w:val="en-US" w:eastAsia="en-US" w:bidi="en-US"/>
      <w:i/>
      <w:iCs/>
      <w:w w:val="100"/>
      <w:spacing w:val="0"/>
      <w:color w:val="000000"/>
      <w:position w:val="0"/>
    </w:rPr>
  </w:style>
  <w:style w:type="character" w:customStyle="1" w:styleId="CharStyle352">
    <w:name w:val="Heading #18 (3)_"/>
    <w:basedOn w:val="DefaultParagraphFont"/>
    <w:link w:val="Style351"/>
    <w:rPr>
      <w:b w:val="0"/>
      <w:bCs w:val="0"/>
      <w:i w:val="0"/>
      <w:iCs w:val="0"/>
      <w:u w:val="none"/>
      <w:strike w:val="0"/>
      <w:smallCaps w:val="0"/>
      <w:sz w:val="15"/>
      <w:szCs w:val="15"/>
      <w:rFonts w:ascii="Palatino" w:eastAsia="Palatino" w:hAnsi="Palatino" w:cs="Palatino"/>
    </w:rPr>
  </w:style>
  <w:style w:type="character" w:customStyle="1" w:styleId="CharStyle353">
    <w:name w:val="Heading #18 (3) + Italic"/>
    <w:basedOn w:val="CharStyle352"/>
    <w:rPr>
      <w:lang w:val="en-US" w:eastAsia="en-US" w:bidi="en-US"/>
      <w:i/>
      <w:iCs/>
      <w:w w:val="100"/>
      <w:spacing w:val="0"/>
      <w:color w:val="000000"/>
      <w:position w:val="0"/>
    </w:rPr>
  </w:style>
  <w:style w:type="character" w:customStyle="1" w:styleId="CharStyle355">
    <w:name w:val="Body text (70)_"/>
    <w:basedOn w:val="DefaultParagraphFont"/>
    <w:link w:val="Style354"/>
    <w:rPr>
      <w:b w:val="0"/>
      <w:bCs w:val="0"/>
      <w:i w:val="0"/>
      <w:iCs w:val="0"/>
      <w:u w:val="none"/>
      <w:strike w:val="0"/>
      <w:smallCaps w:val="0"/>
      <w:sz w:val="16"/>
      <w:szCs w:val="16"/>
      <w:rFonts w:ascii="Arial" w:eastAsia="Arial" w:hAnsi="Arial" w:cs="Arial"/>
    </w:rPr>
  </w:style>
  <w:style w:type="character" w:customStyle="1" w:styleId="CharStyle357">
    <w:name w:val="Body text (71)_"/>
    <w:basedOn w:val="DefaultParagraphFont"/>
    <w:link w:val="Style356"/>
    <w:rPr>
      <w:b w:val="0"/>
      <w:bCs w:val="0"/>
      <w:i w:val="0"/>
      <w:iCs w:val="0"/>
      <w:u w:val="none"/>
      <w:strike w:val="0"/>
      <w:smallCaps w:val="0"/>
      <w:sz w:val="17"/>
      <w:szCs w:val="17"/>
      <w:rFonts w:ascii="Palatino" w:eastAsia="Palatino" w:hAnsi="Palatino" w:cs="Palatino"/>
    </w:rPr>
  </w:style>
  <w:style w:type="character" w:customStyle="1" w:styleId="CharStyle358">
    <w:name w:val="Body text (71)"/>
    <w:basedOn w:val="CharStyle357"/>
    <w:rPr>
      <w:lang w:val="en-US" w:eastAsia="en-US" w:bidi="en-US"/>
      <w:w w:val="100"/>
      <w:spacing w:val="0"/>
      <w:color w:val="EBEBEB"/>
      <w:position w:val="0"/>
    </w:rPr>
  </w:style>
  <w:style w:type="character" w:customStyle="1" w:styleId="CharStyle359">
    <w:name w:val="Body text (41)"/>
    <w:basedOn w:val="CharStyle196"/>
    <w:rPr>
      <w:lang w:val="en-US" w:eastAsia="en-US" w:bidi="en-US"/>
      <w:w w:val="100"/>
      <w:spacing w:val="0"/>
      <w:color w:val="EBEBEB"/>
      <w:position w:val="0"/>
    </w:rPr>
  </w:style>
  <w:style w:type="character" w:customStyle="1" w:styleId="CharStyle360">
    <w:name w:val="Body text (66) + 21 pt,Not Bold"/>
    <w:basedOn w:val="CharStyle332"/>
    <w:rPr>
      <w:lang w:val="en-US" w:eastAsia="en-US" w:bidi="en-US"/>
      <w:b/>
      <w:bCs/>
      <w:sz w:val="42"/>
      <w:szCs w:val="42"/>
      <w:w w:val="100"/>
      <w:spacing w:val="0"/>
      <w:color w:val="EBEBEB"/>
      <w:position w:val="0"/>
    </w:rPr>
  </w:style>
  <w:style w:type="character" w:customStyle="1" w:styleId="CharStyle361">
    <w:name w:val="Body text (66)"/>
    <w:basedOn w:val="CharStyle332"/>
    <w:rPr>
      <w:lang w:val="en-US" w:eastAsia="en-US" w:bidi="en-US"/>
      <w:w w:val="100"/>
      <w:spacing w:val="0"/>
      <w:color w:val="EBEBEB"/>
      <w:position w:val="0"/>
    </w:rPr>
  </w:style>
  <w:style w:type="character" w:customStyle="1" w:styleId="CharStyle363">
    <w:name w:val="Body text (72)_"/>
    <w:basedOn w:val="DefaultParagraphFont"/>
    <w:link w:val="Style362"/>
    <w:rPr>
      <w:b w:val="0"/>
      <w:bCs w:val="0"/>
      <w:i w:val="0"/>
      <w:iCs w:val="0"/>
      <w:u w:val="none"/>
      <w:strike w:val="0"/>
      <w:smallCaps w:val="0"/>
      <w:sz w:val="15"/>
      <w:szCs w:val="15"/>
      <w:rFonts w:ascii="Arial" w:eastAsia="Arial" w:hAnsi="Arial" w:cs="Arial"/>
    </w:rPr>
  </w:style>
  <w:style w:type="character" w:customStyle="1" w:styleId="CharStyle364">
    <w:name w:val="Body text (72)"/>
    <w:basedOn w:val="CharStyle363"/>
    <w:rPr>
      <w:lang w:val="en-US" w:eastAsia="en-US" w:bidi="en-US"/>
      <w:w w:val="100"/>
      <w:spacing w:val="0"/>
      <w:color w:val="EBEBEB"/>
      <w:position w:val="0"/>
    </w:rPr>
  </w:style>
  <w:style w:type="character" w:customStyle="1" w:styleId="CharStyle366">
    <w:name w:val="Body text (73)_"/>
    <w:basedOn w:val="DefaultParagraphFont"/>
    <w:link w:val="Style365"/>
    <w:rPr>
      <w:b/>
      <w:bCs/>
      <w:i w:val="0"/>
      <w:iCs w:val="0"/>
      <w:u w:val="none"/>
      <w:strike w:val="0"/>
      <w:smallCaps w:val="0"/>
      <w:sz w:val="15"/>
      <w:szCs w:val="15"/>
      <w:rFonts w:ascii="Palatino" w:eastAsia="Palatino" w:hAnsi="Palatino" w:cs="Palatino"/>
    </w:rPr>
  </w:style>
  <w:style w:type="character" w:customStyle="1" w:styleId="CharStyle367">
    <w:name w:val="Body text (73)"/>
    <w:basedOn w:val="CharStyle366"/>
    <w:rPr>
      <w:lang w:val="en-US" w:eastAsia="en-US" w:bidi="en-US"/>
      <w:w w:val="100"/>
      <w:spacing w:val="0"/>
      <w:color w:val="FFFFFF"/>
      <w:position w:val="0"/>
    </w:rPr>
  </w:style>
  <w:style w:type="character" w:customStyle="1" w:styleId="CharStyle369">
    <w:name w:val="Body text (74)_"/>
    <w:basedOn w:val="DefaultParagraphFont"/>
    <w:link w:val="Style368"/>
    <w:rPr>
      <w:b/>
      <w:bCs/>
      <w:i w:val="0"/>
      <w:iCs w:val="0"/>
      <w:u w:val="none"/>
      <w:strike w:val="0"/>
      <w:smallCaps w:val="0"/>
      <w:sz w:val="32"/>
      <w:szCs w:val="32"/>
      <w:rFonts w:ascii="Arial" w:eastAsia="Arial" w:hAnsi="Arial" w:cs="Arial"/>
      <w:w w:val="70"/>
    </w:rPr>
  </w:style>
  <w:style w:type="character" w:customStyle="1" w:styleId="CharStyle370">
    <w:name w:val="Body text (25) + 5.5 pt,Bold,Italic"/>
    <w:basedOn w:val="CharStyle112"/>
    <w:rPr>
      <w:lang w:val="en-US" w:eastAsia="en-US" w:bidi="en-US"/>
      <w:b/>
      <w:bCs/>
      <w:i/>
      <w:iCs/>
      <w:sz w:val="11"/>
      <w:szCs w:val="11"/>
      <w:w w:val="100"/>
      <w:spacing w:val="0"/>
      <w:color w:val="000000"/>
      <w:position w:val="0"/>
    </w:rPr>
  </w:style>
  <w:style w:type="character" w:customStyle="1" w:styleId="CharStyle372">
    <w:name w:val="Body text (77)_"/>
    <w:basedOn w:val="DefaultParagraphFont"/>
    <w:link w:val="Style371"/>
    <w:rPr>
      <w:b/>
      <w:bCs/>
      <w:i/>
      <w:iCs/>
      <w:u w:val="none"/>
      <w:strike w:val="0"/>
      <w:smallCaps w:val="0"/>
      <w:sz w:val="15"/>
      <w:szCs w:val="15"/>
      <w:rFonts w:ascii="Arial" w:eastAsia="Arial" w:hAnsi="Arial" w:cs="Arial"/>
    </w:rPr>
  </w:style>
  <w:style w:type="character" w:customStyle="1" w:styleId="CharStyle373">
    <w:name w:val="Body text (77) + Not Italic"/>
    <w:basedOn w:val="CharStyle372"/>
    <w:rPr>
      <w:lang w:val="en-US" w:eastAsia="en-US" w:bidi="en-US"/>
      <w:i/>
      <w:iCs/>
      <w:w w:val="100"/>
      <w:spacing w:val="0"/>
      <w:color w:val="000000"/>
      <w:position w:val="0"/>
    </w:rPr>
  </w:style>
  <w:style w:type="character" w:customStyle="1" w:styleId="CharStyle375">
    <w:name w:val="Body text (78)_"/>
    <w:basedOn w:val="DefaultParagraphFont"/>
    <w:link w:val="Style374"/>
    <w:rPr>
      <w:b w:val="0"/>
      <w:bCs w:val="0"/>
      <w:i w:val="0"/>
      <w:iCs w:val="0"/>
      <w:u w:val="none"/>
      <w:strike w:val="0"/>
      <w:smallCaps w:val="0"/>
      <w:sz w:val="10"/>
      <w:szCs w:val="10"/>
      <w:rFonts w:ascii="Arial" w:eastAsia="Arial" w:hAnsi="Arial" w:cs="Arial"/>
    </w:rPr>
  </w:style>
  <w:style w:type="character" w:customStyle="1" w:styleId="CharStyle377">
    <w:name w:val="Body text (75)_"/>
    <w:basedOn w:val="DefaultParagraphFont"/>
    <w:link w:val="Style376"/>
    <w:rPr>
      <w:b/>
      <w:bCs/>
      <w:i/>
      <w:iCs/>
      <w:u w:val="none"/>
      <w:strike w:val="0"/>
      <w:smallCaps w:val="0"/>
      <w:sz w:val="9"/>
      <w:szCs w:val="9"/>
      <w:rFonts w:ascii="Arial" w:eastAsia="Arial" w:hAnsi="Arial" w:cs="Arial"/>
      <w:w w:val="70"/>
    </w:rPr>
  </w:style>
  <w:style w:type="character" w:customStyle="1" w:styleId="CharStyle378">
    <w:name w:val="Body text (75) + 4 pt,Not Bold,Not Italic,Scaling 100%"/>
    <w:basedOn w:val="CharStyle377"/>
    <w:rPr>
      <w:lang w:val="en-US" w:eastAsia="en-US" w:bidi="en-US"/>
      <w:b/>
      <w:bCs/>
      <w:i/>
      <w:iCs/>
      <w:sz w:val="8"/>
      <w:szCs w:val="8"/>
      <w:w w:val="100"/>
      <w:spacing w:val="0"/>
      <w:color w:val="000000"/>
      <w:position w:val="0"/>
    </w:rPr>
  </w:style>
  <w:style w:type="character" w:customStyle="1" w:styleId="CharStyle379">
    <w:name w:val="Body text (75) + Palatino,7.5 pt,Not Bold,Scaling 100%"/>
    <w:basedOn w:val="CharStyle377"/>
    <w:rPr>
      <w:lang w:val="en-US" w:eastAsia="en-US" w:bidi="en-US"/>
      <w:b/>
      <w:bCs/>
      <w:sz w:val="15"/>
      <w:szCs w:val="15"/>
      <w:rFonts w:ascii="Palatino" w:eastAsia="Palatino" w:hAnsi="Palatino" w:cs="Palatino"/>
      <w:w w:val="100"/>
      <w:spacing w:val="0"/>
      <w:color w:val="000000"/>
      <w:position w:val="0"/>
    </w:rPr>
  </w:style>
  <w:style w:type="character" w:customStyle="1" w:styleId="CharStyle381">
    <w:name w:val="Body text (76)_"/>
    <w:basedOn w:val="DefaultParagraphFont"/>
    <w:link w:val="Style380"/>
    <w:rPr>
      <w:b/>
      <w:bCs/>
      <w:i/>
      <w:iCs/>
      <w:u w:val="none"/>
      <w:strike w:val="0"/>
      <w:smallCaps w:val="0"/>
      <w:sz w:val="11"/>
      <w:szCs w:val="11"/>
      <w:rFonts w:ascii="Arial" w:eastAsia="Arial" w:hAnsi="Arial" w:cs="Arial"/>
    </w:rPr>
  </w:style>
  <w:style w:type="character" w:customStyle="1" w:styleId="CharStyle383">
    <w:name w:val="Body text (79)_"/>
    <w:basedOn w:val="DefaultParagraphFont"/>
    <w:link w:val="Style382"/>
    <w:rPr>
      <w:b w:val="0"/>
      <w:bCs w:val="0"/>
      <w:i w:val="0"/>
      <w:iCs w:val="0"/>
      <w:u w:val="none"/>
      <w:strike w:val="0"/>
      <w:smallCaps w:val="0"/>
      <w:sz w:val="8"/>
      <w:szCs w:val="8"/>
      <w:rFonts w:ascii="Arial" w:eastAsia="Arial" w:hAnsi="Arial" w:cs="Arial"/>
    </w:rPr>
  </w:style>
  <w:style w:type="character" w:customStyle="1" w:styleId="CharStyle384">
    <w:name w:val="Body text (76) + Not Italic"/>
    <w:basedOn w:val="CharStyle381"/>
    <w:rPr>
      <w:lang w:val="en-US" w:eastAsia="en-US" w:bidi="en-US"/>
      <w:i/>
      <w:iCs/>
      <w:w w:val="100"/>
      <w:spacing w:val="0"/>
      <w:color w:val="000000"/>
      <w:position w:val="0"/>
    </w:rPr>
  </w:style>
  <w:style w:type="character" w:customStyle="1" w:styleId="CharStyle386">
    <w:name w:val="Heading #7_"/>
    <w:basedOn w:val="DefaultParagraphFont"/>
    <w:link w:val="Style385"/>
    <w:rPr>
      <w:b w:val="0"/>
      <w:bCs w:val="0"/>
      <w:i/>
      <w:iCs/>
      <w:u w:val="none"/>
      <w:strike w:val="0"/>
      <w:smallCaps w:val="0"/>
      <w:sz w:val="74"/>
      <w:szCs w:val="74"/>
      <w:rFonts w:ascii="Arial" w:eastAsia="Arial" w:hAnsi="Arial" w:cs="Arial"/>
    </w:rPr>
  </w:style>
  <w:style w:type="character" w:customStyle="1" w:styleId="CharStyle387">
    <w:name w:val="Body text (62) + Spacing 3 pt"/>
    <w:basedOn w:val="CharStyle299"/>
    <w:rPr>
      <w:lang w:val="en-US" w:eastAsia="en-US" w:bidi="en-US"/>
      <w:w w:val="100"/>
      <w:spacing w:val="60"/>
      <w:color w:val="000000"/>
      <w:position w:val="0"/>
    </w:rPr>
  </w:style>
  <w:style w:type="character" w:customStyle="1" w:styleId="CharStyle388">
    <w:name w:val="Body text (2) + Arial,8 pt,Bold"/>
    <w:basedOn w:val="CharStyle3"/>
    <w:rPr>
      <w:lang w:val="en-US" w:eastAsia="en-US" w:bidi="en-US"/>
      <w:b/>
      <w:bCs/>
      <w:sz w:val="16"/>
      <w:szCs w:val="16"/>
      <w:rFonts w:ascii="Arial" w:eastAsia="Arial" w:hAnsi="Arial" w:cs="Arial"/>
      <w:w w:val="100"/>
      <w:spacing w:val="0"/>
      <w:color w:val="000000"/>
      <w:position w:val="0"/>
    </w:rPr>
  </w:style>
  <w:style w:type="character" w:customStyle="1" w:styleId="CharStyle389">
    <w:name w:val="Body text (14) + Palatino,7.5 pt,Not Bold"/>
    <w:basedOn w:val="CharStyle39"/>
    <w:rPr>
      <w:lang w:val="en-US" w:eastAsia="en-US" w:bidi="en-US"/>
      <w:b/>
      <w:bCs/>
      <w:sz w:val="15"/>
      <w:szCs w:val="15"/>
      <w:rFonts w:ascii="Palatino" w:eastAsia="Palatino" w:hAnsi="Palatino" w:cs="Palatino"/>
      <w:w w:val="100"/>
      <w:spacing w:val="0"/>
      <w:color w:val="000000"/>
      <w:position w:val="0"/>
    </w:rPr>
  </w:style>
  <w:style w:type="character" w:customStyle="1" w:styleId="CharStyle390">
    <w:name w:val="Body text (4) + Spacing 0 pt"/>
    <w:basedOn w:val="CharStyle9"/>
    <w:rPr>
      <w:lang w:val="en-US" w:eastAsia="en-US" w:bidi="en-US"/>
      <w:w w:val="100"/>
      <w:spacing w:val="0"/>
      <w:color w:val="000000"/>
      <w:position w:val="0"/>
    </w:rPr>
  </w:style>
  <w:style w:type="character" w:customStyle="1" w:styleId="CharStyle392">
    <w:name w:val="Body text (80)_"/>
    <w:basedOn w:val="DefaultParagraphFont"/>
    <w:link w:val="Style391"/>
    <w:rPr>
      <w:b w:val="0"/>
      <w:bCs w:val="0"/>
      <w:i w:val="0"/>
      <w:iCs w:val="0"/>
      <w:u w:val="none"/>
      <w:strike w:val="0"/>
      <w:smallCaps w:val="0"/>
      <w:sz w:val="16"/>
      <w:szCs w:val="16"/>
      <w:rFonts w:ascii="Arial" w:eastAsia="Arial" w:hAnsi="Arial" w:cs="Arial"/>
      <w:spacing w:val="10"/>
    </w:rPr>
  </w:style>
  <w:style w:type="character" w:customStyle="1" w:styleId="CharStyle394">
    <w:name w:val="Body text (81)_"/>
    <w:basedOn w:val="DefaultParagraphFont"/>
    <w:link w:val="Style393"/>
    <w:rPr>
      <w:b w:val="0"/>
      <w:bCs w:val="0"/>
      <w:i w:val="0"/>
      <w:iCs w:val="0"/>
      <w:u w:val="none"/>
      <w:strike w:val="0"/>
      <w:smallCaps w:val="0"/>
      <w:sz w:val="18"/>
      <w:szCs w:val="18"/>
      <w:rFonts w:ascii="Arial" w:eastAsia="Arial" w:hAnsi="Arial" w:cs="Arial"/>
      <w:spacing w:val="10"/>
    </w:rPr>
  </w:style>
  <w:style w:type="character" w:customStyle="1" w:styleId="CharStyle396">
    <w:name w:val="Heading #15 (4)_"/>
    <w:basedOn w:val="DefaultParagraphFont"/>
    <w:link w:val="Style395"/>
    <w:rPr>
      <w:b/>
      <w:bCs/>
      <w:i w:val="0"/>
      <w:iCs w:val="0"/>
      <w:u w:val="none"/>
      <w:strike w:val="0"/>
      <w:smallCaps w:val="0"/>
      <w:sz w:val="26"/>
      <w:szCs w:val="26"/>
      <w:rFonts w:ascii="Palatino" w:eastAsia="Palatino" w:hAnsi="Palatino" w:cs="Palatino"/>
    </w:rPr>
  </w:style>
  <w:style w:type="character" w:customStyle="1" w:styleId="CharStyle398">
    <w:name w:val="Heading #16 (2)_"/>
    <w:basedOn w:val="DefaultParagraphFont"/>
    <w:link w:val="Style397"/>
    <w:rPr>
      <w:b/>
      <w:bCs/>
      <w:i w:val="0"/>
      <w:iCs w:val="0"/>
      <w:u w:val="none"/>
      <w:strike w:val="0"/>
      <w:smallCaps w:val="0"/>
      <w:sz w:val="26"/>
      <w:szCs w:val="26"/>
      <w:rFonts w:ascii="Palatino" w:eastAsia="Palatino" w:hAnsi="Palatino" w:cs="Palatino"/>
    </w:rPr>
  </w:style>
  <w:style w:type="character" w:customStyle="1" w:styleId="CharStyle399">
    <w:name w:val="Heading #16 (2) + Arial,12 pt,Not Bold"/>
    <w:basedOn w:val="CharStyle398"/>
    <w:rPr>
      <w:lang w:val="en-US" w:eastAsia="en-US" w:bidi="en-US"/>
      <w:b/>
      <w:bCs/>
      <w:sz w:val="24"/>
      <w:szCs w:val="24"/>
      <w:rFonts w:ascii="Arial" w:eastAsia="Arial" w:hAnsi="Arial" w:cs="Arial"/>
      <w:w w:val="100"/>
      <w:spacing w:val="0"/>
      <w:color w:val="000000"/>
      <w:position w:val="0"/>
    </w:rPr>
  </w:style>
  <w:style w:type="character" w:customStyle="1" w:styleId="CharStyle401">
    <w:name w:val="Body text (83)_"/>
    <w:basedOn w:val="DefaultParagraphFont"/>
    <w:link w:val="Style400"/>
    <w:rPr>
      <w:b/>
      <w:bCs/>
      <w:i w:val="0"/>
      <w:iCs w:val="0"/>
      <w:u w:val="none"/>
      <w:strike w:val="0"/>
      <w:smallCaps w:val="0"/>
      <w:sz w:val="66"/>
      <w:szCs w:val="66"/>
      <w:rFonts w:ascii="Arial" w:eastAsia="Arial" w:hAnsi="Arial" w:cs="Arial"/>
    </w:rPr>
  </w:style>
  <w:style w:type="character" w:customStyle="1" w:styleId="CharStyle403">
    <w:name w:val="Body text (84)_"/>
    <w:basedOn w:val="DefaultParagraphFont"/>
    <w:link w:val="Style402"/>
    <w:rPr>
      <w:b w:val="0"/>
      <w:bCs w:val="0"/>
      <w:i w:val="0"/>
      <w:iCs w:val="0"/>
      <w:u w:val="none"/>
      <w:strike w:val="0"/>
      <w:smallCaps w:val="0"/>
      <w:sz w:val="36"/>
      <w:szCs w:val="36"/>
      <w:rFonts w:ascii="Arial" w:eastAsia="Arial" w:hAnsi="Arial" w:cs="Arial"/>
    </w:rPr>
  </w:style>
  <w:style w:type="character" w:customStyle="1" w:styleId="CharStyle404">
    <w:name w:val="Body text (62) + Italic"/>
    <w:basedOn w:val="CharStyle299"/>
    <w:rPr>
      <w:lang w:val="en-US" w:eastAsia="en-US" w:bidi="en-US"/>
      <w:i/>
      <w:iCs/>
      <w:w w:val="100"/>
      <w:spacing w:val="0"/>
      <w:color w:val="FFFFFF"/>
      <w:position w:val="0"/>
    </w:rPr>
  </w:style>
  <w:style w:type="character" w:customStyle="1" w:styleId="CharStyle405">
    <w:name w:val="Body text (62)"/>
    <w:basedOn w:val="CharStyle299"/>
    <w:rPr>
      <w:lang w:val="en-US" w:eastAsia="en-US" w:bidi="en-US"/>
      <w:w w:val="100"/>
      <w:spacing w:val="0"/>
      <w:color w:val="FFFFFF"/>
      <w:position w:val="0"/>
    </w:rPr>
  </w:style>
  <w:style w:type="character" w:customStyle="1" w:styleId="CharStyle407">
    <w:name w:val="Body text (82)_"/>
    <w:basedOn w:val="DefaultParagraphFont"/>
    <w:link w:val="Style406"/>
    <w:rPr>
      <w:b/>
      <w:bCs/>
      <w:i w:val="0"/>
      <w:iCs w:val="0"/>
      <w:u w:val="none"/>
      <w:strike w:val="0"/>
      <w:smallCaps w:val="0"/>
      <w:sz w:val="11"/>
      <w:szCs w:val="11"/>
      <w:rFonts w:ascii="Arial" w:eastAsia="Arial" w:hAnsi="Arial" w:cs="Arial"/>
    </w:rPr>
  </w:style>
  <w:style w:type="character" w:customStyle="1" w:styleId="CharStyle408">
    <w:name w:val="Body text (82)"/>
    <w:basedOn w:val="CharStyle407"/>
    <w:rPr>
      <w:lang w:val="en-US" w:eastAsia="en-US" w:bidi="en-US"/>
      <w:w w:val="100"/>
      <w:spacing w:val="0"/>
      <w:color w:val="FFFFFF"/>
      <w:position w:val="0"/>
    </w:rPr>
  </w:style>
  <w:style w:type="character" w:customStyle="1" w:styleId="CharStyle409">
    <w:name w:val="Body text (82) + Italic"/>
    <w:basedOn w:val="CharStyle407"/>
    <w:rPr>
      <w:lang w:val="en-US" w:eastAsia="en-US" w:bidi="en-US"/>
      <w:i/>
      <w:iCs/>
      <w:w w:val="100"/>
      <w:spacing w:val="0"/>
      <w:color w:val="FFFFFF"/>
      <w:position w:val="0"/>
    </w:rPr>
  </w:style>
  <w:style w:type="character" w:customStyle="1" w:styleId="CharStyle410">
    <w:name w:val="Body text (18) + 7.5 pt,Italic"/>
    <w:basedOn w:val="CharStyle60"/>
    <w:rPr>
      <w:lang w:val="en-US" w:eastAsia="en-US" w:bidi="en-US"/>
      <w:i/>
      <w:iCs/>
      <w:sz w:val="15"/>
      <w:szCs w:val="15"/>
      <w:w w:val="100"/>
      <w:spacing w:val="0"/>
      <w:color w:val="000000"/>
      <w:position w:val="0"/>
    </w:rPr>
  </w:style>
  <w:style w:type="character" w:customStyle="1" w:styleId="CharStyle412">
    <w:name w:val="Body text (85)_"/>
    <w:basedOn w:val="DefaultParagraphFont"/>
    <w:link w:val="Style411"/>
    <w:rPr>
      <w:b w:val="0"/>
      <w:bCs w:val="0"/>
      <w:i/>
      <w:iCs/>
      <w:u w:val="none"/>
      <w:strike w:val="0"/>
      <w:smallCaps w:val="0"/>
      <w:sz w:val="13"/>
      <w:szCs w:val="13"/>
      <w:rFonts w:ascii="Palatino" w:eastAsia="Palatino" w:hAnsi="Palatino" w:cs="Palatino"/>
    </w:rPr>
  </w:style>
  <w:style w:type="character" w:customStyle="1" w:styleId="CharStyle414">
    <w:name w:val="Heading #20_"/>
    <w:basedOn w:val="DefaultParagraphFont"/>
    <w:link w:val="Style413"/>
    <w:rPr>
      <w:b/>
      <w:bCs/>
      <w:i w:val="0"/>
      <w:iCs w:val="0"/>
      <w:u w:val="none"/>
      <w:strike w:val="0"/>
      <w:smallCaps w:val="0"/>
      <w:sz w:val="16"/>
      <w:szCs w:val="16"/>
      <w:rFonts w:ascii="Arial" w:eastAsia="Arial" w:hAnsi="Arial" w:cs="Arial"/>
    </w:rPr>
  </w:style>
  <w:style w:type="character" w:customStyle="1" w:styleId="CharStyle416">
    <w:name w:val="Body text (86)_"/>
    <w:basedOn w:val="DefaultParagraphFont"/>
    <w:link w:val="Style415"/>
    <w:rPr>
      <w:b/>
      <w:bCs/>
      <w:i w:val="0"/>
      <w:iCs w:val="0"/>
      <w:u w:val="none"/>
      <w:strike w:val="0"/>
      <w:smallCaps w:val="0"/>
      <w:sz w:val="13"/>
      <w:szCs w:val="13"/>
      <w:rFonts w:ascii="Palatino" w:eastAsia="Palatino" w:hAnsi="Palatino" w:cs="Palatino"/>
    </w:rPr>
  </w:style>
  <w:style w:type="character" w:customStyle="1" w:styleId="CharStyle418">
    <w:name w:val="Body text (87)_"/>
    <w:basedOn w:val="DefaultParagraphFont"/>
    <w:link w:val="Style417"/>
    <w:rPr>
      <w:b/>
      <w:bCs/>
      <w:i/>
      <w:iCs/>
      <w:u w:val="none"/>
      <w:strike w:val="0"/>
      <w:smallCaps w:val="0"/>
      <w:sz w:val="12"/>
      <w:szCs w:val="12"/>
      <w:rFonts w:ascii="Palatino" w:eastAsia="Palatino" w:hAnsi="Palatino" w:cs="Palatino"/>
    </w:rPr>
  </w:style>
  <w:style w:type="character" w:customStyle="1" w:styleId="CharStyle419">
    <w:name w:val="Body text (86) + 7.5 pt,Italic"/>
    <w:basedOn w:val="CharStyle416"/>
    <w:rPr>
      <w:lang w:val="en-US" w:eastAsia="en-US" w:bidi="en-US"/>
      <w:i/>
      <w:iCs/>
      <w:sz w:val="15"/>
      <w:szCs w:val="15"/>
      <w:w w:val="100"/>
      <w:spacing w:val="0"/>
      <w:color w:val="000000"/>
      <w:position w:val="0"/>
    </w:rPr>
  </w:style>
  <w:style w:type="character" w:customStyle="1" w:styleId="CharStyle421">
    <w:name w:val="Body text (88)_"/>
    <w:basedOn w:val="DefaultParagraphFont"/>
    <w:link w:val="Style420"/>
    <w:rPr>
      <w:b/>
      <w:bCs/>
      <w:i/>
      <w:iCs/>
      <w:u w:val="none"/>
      <w:strike w:val="0"/>
      <w:smallCaps w:val="0"/>
      <w:sz w:val="15"/>
      <w:szCs w:val="15"/>
      <w:rFonts w:ascii="Palatino" w:eastAsia="Palatino" w:hAnsi="Palatino" w:cs="Palatino"/>
    </w:rPr>
  </w:style>
  <w:style w:type="character" w:customStyle="1" w:styleId="CharStyle422">
    <w:name w:val="Body text (88) + Not Italic"/>
    <w:basedOn w:val="CharStyle421"/>
    <w:rPr>
      <w:lang w:val="en-US" w:eastAsia="en-US" w:bidi="en-US"/>
      <w:i/>
      <w:iCs/>
      <w:w w:val="100"/>
      <w:spacing w:val="0"/>
      <w:color w:val="000000"/>
      <w:position w:val="0"/>
    </w:rPr>
  </w:style>
  <w:style w:type="character" w:customStyle="1" w:styleId="CharStyle423">
    <w:name w:val="Body text (86) + 6 pt,Italic"/>
    <w:basedOn w:val="CharStyle416"/>
    <w:rPr>
      <w:lang w:val="en-US" w:eastAsia="en-US" w:bidi="en-US"/>
      <w:i/>
      <w:iCs/>
      <w:sz w:val="12"/>
      <w:szCs w:val="12"/>
      <w:w w:val="100"/>
      <w:spacing w:val="0"/>
      <w:color w:val="000000"/>
      <w:position w:val="0"/>
    </w:rPr>
  </w:style>
  <w:style w:type="character" w:customStyle="1" w:styleId="CharStyle424">
    <w:name w:val="Header or footer (3) + Palatino,15 pt,Not Bold,Not Italic"/>
    <w:basedOn w:val="CharStyle102"/>
    <w:rPr>
      <w:lang w:val="en-US" w:eastAsia="en-US" w:bidi="en-US"/>
      <w:b/>
      <w:bCs/>
      <w:i/>
      <w:iCs/>
      <w:sz w:val="30"/>
      <w:szCs w:val="30"/>
      <w:rFonts w:ascii="Palatino" w:eastAsia="Palatino" w:hAnsi="Palatino" w:cs="Palatino"/>
      <w:w w:val="100"/>
      <w:spacing w:val="0"/>
      <w:color w:val="000000"/>
      <w:position w:val="0"/>
    </w:rPr>
  </w:style>
  <w:style w:type="character" w:customStyle="1" w:styleId="CharStyle426">
    <w:name w:val="Body text (91)_"/>
    <w:basedOn w:val="DefaultParagraphFont"/>
    <w:link w:val="Style425"/>
    <w:rPr>
      <w:b w:val="0"/>
      <w:bCs w:val="0"/>
      <w:i w:val="0"/>
      <w:iCs w:val="0"/>
      <w:u w:val="none"/>
      <w:strike w:val="0"/>
      <w:smallCaps w:val="0"/>
      <w:sz w:val="68"/>
      <w:szCs w:val="68"/>
      <w:rFonts w:ascii="Palatino" w:eastAsia="Palatino" w:hAnsi="Palatino" w:cs="Palatino"/>
    </w:rPr>
  </w:style>
  <w:style w:type="character" w:customStyle="1" w:styleId="CharStyle427">
    <w:name w:val="Body text (91)"/>
    <w:basedOn w:val="CharStyle426"/>
    <w:rPr>
      <w:lang w:val="en-US" w:eastAsia="en-US" w:bidi="en-US"/>
      <w:u w:val="single"/>
      <w:w w:val="100"/>
      <w:spacing w:val="0"/>
      <w:color w:val="000000"/>
      <w:position w:val="0"/>
    </w:rPr>
  </w:style>
  <w:style w:type="character" w:customStyle="1" w:styleId="CharStyle429">
    <w:name w:val="Body text (92)_"/>
    <w:basedOn w:val="DefaultParagraphFont"/>
    <w:link w:val="Style428"/>
    <w:rPr>
      <w:b w:val="0"/>
      <w:bCs w:val="0"/>
      <w:i w:val="0"/>
      <w:iCs w:val="0"/>
      <w:u w:val="none"/>
      <w:strike w:val="0"/>
      <w:smallCaps w:val="0"/>
      <w:sz w:val="34"/>
      <w:szCs w:val="34"/>
      <w:rFonts w:ascii="Arial" w:eastAsia="Arial" w:hAnsi="Arial" w:cs="Arial"/>
    </w:rPr>
  </w:style>
  <w:style w:type="character" w:customStyle="1" w:styleId="CharStyle430">
    <w:name w:val="Body text (2) + 13 pt,Bold"/>
    <w:basedOn w:val="CharStyle3"/>
    <w:rPr>
      <w:lang w:val="en-US" w:eastAsia="en-US" w:bidi="en-US"/>
      <w:b/>
      <w:bCs/>
      <w:sz w:val="26"/>
      <w:szCs w:val="26"/>
      <w:w w:val="100"/>
      <w:spacing w:val="0"/>
      <w:color w:val="000000"/>
      <w:position w:val="0"/>
    </w:rPr>
  </w:style>
  <w:style w:type="character" w:customStyle="1" w:styleId="CharStyle431">
    <w:name w:val="Body text (2) + Arial,Bold"/>
    <w:basedOn w:val="CharStyle3"/>
    <w:rPr>
      <w:lang w:val="en-US" w:eastAsia="en-US" w:bidi="en-US"/>
      <w:b/>
      <w:bCs/>
      <w:rFonts w:ascii="Arial" w:eastAsia="Arial" w:hAnsi="Arial" w:cs="Arial"/>
      <w:w w:val="100"/>
      <w:spacing w:val="0"/>
      <w:color w:val="000000"/>
      <w:position w:val="0"/>
    </w:rPr>
  </w:style>
  <w:style w:type="character" w:customStyle="1" w:styleId="CharStyle432">
    <w:name w:val="Body text (2) + 7 pt"/>
    <w:basedOn w:val="CharStyle3"/>
    <w:rPr>
      <w:lang w:val="en-US" w:eastAsia="en-US" w:bidi="en-US"/>
      <w:sz w:val="14"/>
      <w:szCs w:val="14"/>
      <w:w w:val="100"/>
      <w:spacing w:val="0"/>
      <w:color w:val="000000"/>
      <w:position w:val="0"/>
    </w:rPr>
  </w:style>
  <w:style w:type="character" w:customStyle="1" w:styleId="CharStyle434">
    <w:name w:val="Body text (89)_"/>
    <w:basedOn w:val="DefaultParagraphFont"/>
    <w:link w:val="Style433"/>
    <w:rPr>
      <w:b/>
      <w:bCs/>
      <w:i w:val="0"/>
      <w:iCs w:val="0"/>
      <w:u w:val="none"/>
      <w:strike w:val="0"/>
      <w:smallCaps w:val="0"/>
      <w:sz w:val="17"/>
      <w:szCs w:val="17"/>
      <w:rFonts w:ascii="Palatino" w:eastAsia="Palatino" w:hAnsi="Palatino" w:cs="Palatino"/>
    </w:rPr>
  </w:style>
  <w:style w:type="character" w:customStyle="1" w:styleId="CharStyle436">
    <w:name w:val="Body text (90)_"/>
    <w:basedOn w:val="DefaultParagraphFont"/>
    <w:link w:val="Style435"/>
    <w:rPr>
      <w:b/>
      <w:bCs/>
      <w:i w:val="0"/>
      <w:iCs w:val="0"/>
      <w:u w:val="none"/>
      <w:strike w:val="0"/>
      <w:smallCaps w:val="0"/>
      <w:sz w:val="26"/>
      <w:szCs w:val="26"/>
      <w:rFonts w:ascii="Palatino" w:eastAsia="Palatino" w:hAnsi="Palatino" w:cs="Palatino"/>
    </w:rPr>
  </w:style>
  <w:style w:type="character" w:customStyle="1" w:styleId="CharStyle438">
    <w:name w:val="Heading #19_"/>
    <w:basedOn w:val="DefaultParagraphFont"/>
    <w:link w:val="Style437"/>
    <w:rPr>
      <w:b/>
      <w:bCs/>
      <w:i w:val="0"/>
      <w:iCs w:val="0"/>
      <w:u w:val="none"/>
      <w:strike w:val="0"/>
      <w:smallCaps w:val="0"/>
      <w:sz w:val="15"/>
      <w:szCs w:val="15"/>
      <w:rFonts w:ascii="Palatino" w:eastAsia="Palatino" w:hAnsi="Palatino" w:cs="Palatino"/>
    </w:rPr>
  </w:style>
  <w:style w:type="character" w:customStyle="1" w:styleId="CharStyle439">
    <w:name w:val="Heading #19 + 11 pt,Not Bold,Italic,Scaling 150%"/>
    <w:basedOn w:val="CharStyle438"/>
    <w:rPr>
      <w:lang w:val="en-US" w:eastAsia="en-US" w:bidi="en-US"/>
      <w:b/>
      <w:bCs/>
      <w:i/>
      <w:iCs/>
      <w:sz w:val="22"/>
      <w:szCs w:val="22"/>
      <w:w w:val="150"/>
      <w:spacing w:val="0"/>
      <w:color w:val="000000"/>
      <w:position w:val="0"/>
    </w:rPr>
  </w:style>
  <w:style w:type="character" w:customStyle="1" w:styleId="CharStyle440">
    <w:name w:val="Body text (73) + 11 pt,Not Bold,Italic,Scaling 150%"/>
    <w:basedOn w:val="CharStyle366"/>
    <w:rPr>
      <w:lang w:val="en-US" w:eastAsia="en-US" w:bidi="en-US"/>
      <w:b/>
      <w:bCs/>
      <w:i/>
      <w:iCs/>
      <w:sz w:val="22"/>
      <w:szCs w:val="22"/>
      <w:w w:val="150"/>
      <w:spacing w:val="0"/>
      <w:color w:val="000000"/>
      <w:position w:val="0"/>
    </w:rPr>
  </w:style>
  <w:style w:type="character" w:customStyle="1" w:styleId="CharStyle441">
    <w:name w:val="Header or footer (3) + Palatino,6 pt,Not Italic"/>
    <w:basedOn w:val="CharStyle102"/>
    <w:rPr>
      <w:lang w:val="en-US" w:eastAsia="en-US" w:bidi="en-US"/>
      <w:i/>
      <w:iCs/>
      <w:sz w:val="12"/>
      <w:szCs w:val="12"/>
      <w:rFonts w:ascii="Palatino" w:eastAsia="Palatino" w:hAnsi="Palatino" w:cs="Palatino"/>
      <w:w w:val="100"/>
      <w:spacing w:val="0"/>
      <w:color w:val="000000"/>
      <w:position w:val="0"/>
    </w:rPr>
  </w:style>
  <w:style w:type="character" w:customStyle="1" w:styleId="CharStyle442">
    <w:name w:val="Body text (2) + 7 pt,Spacing 4 pt"/>
    <w:basedOn w:val="CharStyle3"/>
    <w:rPr>
      <w:lang w:val="en-US" w:eastAsia="en-US" w:bidi="en-US"/>
      <w:sz w:val="14"/>
      <w:szCs w:val="14"/>
      <w:w w:val="100"/>
      <w:spacing w:val="80"/>
      <w:color w:val="000000"/>
      <w:position w:val="0"/>
    </w:rPr>
  </w:style>
  <w:style w:type="character" w:customStyle="1" w:styleId="CharStyle443">
    <w:name w:val="Body text (2) + Arial,6 pt,Bold"/>
    <w:basedOn w:val="CharStyle3"/>
    <w:rPr>
      <w:lang w:val="en-US" w:eastAsia="en-US" w:bidi="en-US"/>
      <w:b/>
      <w:bCs/>
      <w:sz w:val="12"/>
      <w:szCs w:val="12"/>
      <w:rFonts w:ascii="Arial" w:eastAsia="Arial" w:hAnsi="Arial" w:cs="Arial"/>
      <w:w w:val="100"/>
      <w:spacing w:val="0"/>
      <w:color w:val="000000"/>
      <w:position w:val="0"/>
    </w:rPr>
  </w:style>
  <w:style w:type="character" w:customStyle="1" w:styleId="CharStyle444">
    <w:name w:val="Body text (2) + Arial,6 pt,Italic"/>
    <w:basedOn w:val="CharStyle3"/>
    <w:rPr>
      <w:lang w:val="en-US" w:eastAsia="en-US" w:bidi="en-US"/>
      <w:i/>
      <w:iCs/>
      <w:sz w:val="12"/>
      <w:szCs w:val="12"/>
      <w:rFonts w:ascii="Arial" w:eastAsia="Arial" w:hAnsi="Arial" w:cs="Arial"/>
      <w:w w:val="100"/>
      <w:spacing w:val="0"/>
      <w:color w:val="000000"/>
      <w:position w:val="0"/>
    </w:rPr>
  </w:style>
  <w:style w:type="character" w:customStyle="1" w:styleId="CharStyle445">
    <w:name w:val="Body text (2) + Arial,Bold,Spacing 5 pt"/>
    <w:basedOn w:val="CharStyle3"/>
    <w:rPr>
      <w:lang w:val="en-US" w:eastAsia="en-US" w:bidi="en-US"/>
      <w:b/>
      <w:bCs/>
      <w:rFonts w:ascii="Arial" w:eastAsia="Arial" w:hAnsi="Arial" w:cs="Arial"/>
      <w:w w:val="100"/>
      <w:spacing w:val="100"/>
      <w:color w:val="000000"/>
      <w:position w:val="0"/>
    </w:rPr>
  </w:style>
  <w:style w:type="character" w:customStyle="1" w:styleId="CharStyle446">
    <w:name w:val="Body text (2) + 11 pt,Italic,Scaling 150%"/>
    <w:basedOn w:val="CharStyle3"/>
    <w:rPr>
      <w:lang w:val="en-US" w:eastAsia="en-US" w:bidi="en-US"/>
      <w:i/>
      <w:iCs/>
      <w:sz w:val="22"/>
      <w:szCs w:val="22"/>
      <w:w w:val="150"/>
      <w:spacing w:val="0"/>
      <w:color w:val="000000"/>
      <w:position w:val="0"/>
    </w:rPr>
  </w:style>
  <w:style w:type="character" w:customStyle="1" w:styleId="CharStyle447">
    <w:name w:val="Body text (2) + Bold"/>
    <w:basedOn w:val="CharStyle3"/>
    <w:rPr>
      <w:lang w:val="1024"/>
      <w:b/>
      <w:bCs/>
      <w:w w:val="100"/>
      <w:spacing w:val="0"/>
      <w:color w:val="000000"/>
      <w:position w:val="0"/>
    </w:rPr>
  </w:style>
  <w:style w:type="character" w:customStyle="1" w:styleId="CharStyle448">
    <w:name w:val="Body text (2) + 13 pt,Bold,Italic"/>
    <w:basedOn w:val="CharStyle3"/>
    <w:rPr>
      <w:lang w:val="en-US" w:eastAsia="en-US" w:bidi="en-US"/>
      <w:b/>
      <w:bCs/>
      <w:i/>
      <w:iCs/>
      <w:sz w:val="26"/>
      <w:szCs w:val="26"/>
      <w:w w:val="100"/>
      <w:spacing w:val="0"/>
      <w:color w:val="000000"/>
      <w:position w:val="0"/>
    </w:rPr>
  </w:style>
  <w:style w:type="character" w:customStyle="1" w:styleId="CharStyle450">
    <w:name w:val="Body text (93)_"/>
    <w:basedOn w:val="DefaultParagraphFont"/>
    <w:link w:val="Style449"/>
    <w:rPr>
      <w:b/>
      <w:bCs/>
      <w:i w:val="0"/>
      <w:iCs w:val="0"/>
      <w:u w:val="none"/>
      <w:strike w:val="0"/>
      <w:smallCaps w:val="0"/>
      <w:sz w:val="32"/>
      <w:szCs w:val="32"/>
      <w:rFonts w:ascii="Palatino" w:eastAsia="Palatino" w:hAnsi="Palatino" w:cs="Palatino"/>
    </w:rPr>
  </w:style>
  <w:style w:type="character" w:customStyle="1" w:styleId="CharStyle452">
    <w:name w:val="Body text (94)_"/>
    <w:basedOn w:val="DefaultParagraphFont"/>
    <w:link w:val="Style451"/>
    <w:rPr>
      <w:b/>
      <w:bCs/>
      <w:i w:val="0"/>
      <w:iCs w:val="0"/>
      <w:u w:val="none"/>
      <w:strike w:val="0"/>
      <w:smallCaps w:val="0"/>
      <w:sz w:val="16"/>
      <w:szCs w:val="16"/>
      <w:rFonts w:ascii="Arial" w:eastAsia="Arial" w:hAnsi="Arial" w:cs="Arial"/>
    </w:rPr>
  </w:style>
  <w:style w:type="character" w:customStyle="1" w:styleId="CharStyle454">
    <w:name w:val="Body text (95)_"/>
    <w:basedOn w:val="DefaultParagraphFont"/>
    <w:link w:val="Style453"/>
    <w:rPr>
      <w:b/>
      <w:bCs/>
      <w:i/>
      <w:iCs/>
      <w:u w:val="none"/>
      <w:strike w:val="0"/>
      <w:smallCaps w:val="0"/>
      <w:sz w:val="32"/>
      <w:szCs w:val="32"/>
      <w:rFonts w:ascii="Palatino" w:eastAsia="Palatino" w:hAnsi="Palatino" w:cs="Palatino"/>
    </w:rPr>
  </w:style>
  <w:style w:type="character" w:customStyle="1" w:styleId="CharStyle456">
    <w:name w:val="Heading #17_"/>
    <w:basedOn w:val="DefaultParagraphFont"/>
    <w:link w:val="Style455"/>
    <w:rPr>
      <w:b w:val="0"/>
      <w:bCs w:val="0"/>
      <w:i w:val="0"/>
      <w:iCs w:val="0"/>
      <w:u w:val="none"/>
      <w:strike w:val="0"/>
      <w:smallCaps w:val="0"/>
      <w:sz w:val="22"/>
      <w:szCs w:val="22"/>
      <w:rFonts w:ascii="Palatino" w:eastAsia="Palatino" w:hAnsi="Palatino" w:cs="Palatino"/>
    </w:rPr>
  </w:style>
  <w:style w:type="character" w:customStyle="1" w:styleId="CharStyle458">
    <w:name w:val="Body text (96)_"/>
    <w:basedOn w:val="DefaultParagraphFont"/>
    <w:link w:val="Style457"/>
    <w:rPr>
      <w:b w:val="0"/>
      <w:bCs w:val="0"/>
      <w:i w:val="0"/>
      <w:iCs w:val="0"/>
      <w:u w:val="none"/>
      <w:strike w:val="0"/>
      <w:smallCaps w:val="0"/>
      <w:sz w:val="20"/>
      <w:szCs w:val="20"/>
      <w:rFonts w:ascii="Arial" w:eastAsia="Arial" w:hAnsi="Arial" w:cs="Arial"/>
    </w:rPr>
  </w:style>
  <w:style w:type="character" w:customStyle="1" w:styleId="CharStyle460">
    <w:name w:val="Picture caption (12)_"/>
    <w:basedOn w:val="DefaultParagraphFont"/>
    <w:link w:val="Style459"/>
    <w:rPr>
      <w:b/>
      <w:bCs/>
      <w:i/>
      <w:iCs/>
      <w:u w:val="none"/>
      <w:strike w:val="0"/>
      <w:smallCaps w:val="0"/>
      <w:sz w:val="13"/>
      <w:szCs w:val="13"/>
      <w:rFonts w:ascii="Palatino" w:eastAsia="Palatino" w:hAnsi="Palatino" w:cs="Palatino"/>
    </w:rPr>
  </w:style>
  <w:style w:type="character" w:customStyle="1" w:styleId="CharStyle461">
    <w:name w:val="Picture caption (12) + 4 pt,Not Bold,Not Italic"/>
    <w:basedOn w:val="CharStyle460"/>
    <w:rPr>
      <w:lang w:val="en-US" w:eastAsia="en-US" w:bidi="en-US"/>
      <w:b/>
      <w:bCs/>
      <w:i/>
      <w:iCs/>
      <w:sz w:val="8"/>
      <w:szCs w:val="8"/>
      <w:w w:val="100"/>
      <w:spacing w:val="0"/>
      <w:color w:val="000000"/>
      <w:position w:val="0"/>
    </w:rPr>
  </w:style>
  <w:style w:type="character" w:customStyle="1" w:styleId="CharStyle463">
    <w:name w:val="Body text (97)_"/>
    <w:basedOn w:val="DefaultParagraphFont"/>
    <w:link w:val="Style462"/>
    <w:rPr>
      <w:b w:val="0"/>
      <w:bCs w:val="0"/>
      <w:i w:val="0"/>
      <w:iCs w:val="0"/>
      <w:u w:val="none"/>
      <w:strike w:val="0"/>
      <w:smallCaps w:val="0"/>
      <w:sz w:val="42"/>
      <w:szCs w:val="42"/>
      <w:rFonts w:ascii="Palatino" w:eastAsia="Palatino" w:hAnsi="Palatino" w:cs="Palatino"/>
    </w:rPr>
  </w:style>
  <w:style w:type="character" w:customStyle="1" w:styleId="CharStyle465">
    <w:name w:val="Body text (98)_"/>
    <w:basedOn w:val="DefaultParagraphFont"/>
    <w:link w:val="Style464"/>
    <w:rPr>
      <w:b w:val="0"/>
      <w:bCs w:val="0"/>
      <w:i/>
      <w:iCs/>
      <w:u w:val="none"/>
      <w:strike w:val="0"/>
      <w:smallCaps w:val="0"/>
      <w:sz w:val="22"/>
      <w:szCs w:val="22"/>
      <w:rFonts w:ascii="Arial" w:eastAsia="Arial" w:hAnsi="Arial" w:cs="Arial"/>
    </w:rPr>
  </w:style>
  <w:style w:type="character" w:customStyle="1" w:styleId="CharStyle467">
    <w:name w:val="Heading #15_"/>
    <w:basedOn w:val="DefaultParagraphFont"/>
    <w:link w:val="Style466"/>
    <w:rPr>
      <w:b w:val="0"/>
      <w:bCs w:val="0"/>
      <w:i w:val="0"/>
      <w:iCs w:val="0"/>
      <w:u w:val="none"/>
      <w:strike w:val="0"/>
      <w:smallCaps w:val="0"/>
      <w:sz w:val="20"/>
      <w:szCs w:val="20"/>
      <w:rFonts w:ascii="Palatino" w:eastAsia="Palatino" w:hAnsi="Palatino" w:cs="Palatino"/>
    </w:rPr>
  </w:style>
  <w:style w:type="character" w:customStyle="1" w:styleId="CharStyle468">
    <w:name w:val="Heading #15"/>
    <w:basedOn w:val="CharStyle467"/>
    <w:rPr>
      <w:lang w:val="en-US" w:eastAsia="en-US" w:bidi="en-US"/>
      <w:u w:val="single"/>
      <w:w w:val="100"/>
      <w:spacing w:val="0"/>
      <w:color w:val="000000"/>
      <w:position w:val="0"/>
    </w:rPr>
  </w:style>
  <w:style w:type="character" w:customStyle="1" w:styleId="CharStyle469">
    <w:name w:val="Body text (42) + 16 pt,Bold,Italic"/>
    <w:basedOn w:val="CharStyle168"/>
    <w:rPr>
      <w:lang w:val="en-US" w:eastAsia="en-US" w:bidi="en-US"/>
      <w:b/>
      <w:bCs/>
      <w:i/>
      <w:iCs/>
      <w:sz w:val="32"/>
      <w:szCs w:val="32"/>
      <w:w w:val="100"/>
      <w:spacing w:val="0"/>
      <w:color w:val="000000"/>
      <w:position w:val="0"/>
    </w:rPr>
  </w:style>
  <w:style w:type="character" w:customStyle="1" w:styleId="CharStyle471">
    <w:name w:val="Body text (99)_"/>
    <w:basedOn w:val="DefaultParagraphFont"/>
    <w:link w:val="Style470"/>
    <w:rPr>
      <w:b w:val="0"/>
      <w:bCs w:val="0"/>
      <w:i w:val="0"/>
      <w:iCs w:val="0"/>
      <w:u w:val="none"/>
      <w:strike w:val="0"/>
      <w:smallCaps w:val="0"/>
      <w:sz w:val="22"/>
      <w:szCs w:val="22"/>
      <w:rFonts w:ascii="Palatino" w:eastAsia="Palatino" w:hAnsi="Palatino" w:cs="Palatino"/>
    </w:rPr>
  </w:style>
  <w:style w:type="character" w:customStyle="1" w:styleId="CharStyle473">
    <w:name w:val="Body text (100)_"/>
    <w:basedOn w:val="DefaultParagraphFont"/>
    <w:link w:val="Style472"/>
    <w:rPr>
      <w:b w:val="0"/>
      <w:bCs w:val="0"/>
      <w:i w:val="0"/>
      <w:iCs w:val="0"/>
      <w:u w:val="none"/>
      <w:strike w:val="0"/>
      <w:smallCaps w:val="0"/>
      <w:sz w:val="28"/>
      <w:szCs w:val="28"/>
      <w:rFonts w:ascii="Palatino" w:eastAsia="Palatino" w:hAnsi="Palatino" w:cs="Palatino"/>
    </w:rPr>
  </w:style>
  <w:style w:type="character" w:customStyle="1" w:styleId="CharStyle475">
    <w:name w:val="Body text (101)_"/>
    <w:basedOn w:val="DefaultParagraphFont"/>
    <w:link w:val="Style474"/>
    <w:rPr>
      <w:b w:val="0"/>
      <w:bCs w:val="0"/>
      <w:i/>
      <w:iCs/>
      <w:u w:val="none"/>
      <w:strike w:val="0"/>
      <w:smallCaps w:val="0"/>
      <w:sz w:val="21"/>
      <w:szCs w:val="21"/>
      <w:rFonts w:ascii="Palatino" w:eastAsia="Palatino" w:hAnsi="Palatino" w:cs="Palatino"/>
    </w:rPr>
  </w:style>
  <w:style w:type="character" w:customStyle="1" w:styleId="CharStyle476">
    <w:name w:val="Body text (14) + Palatino,10 pt,Not Bold"/>
    <w:basedOn w:val="CharStyle39"/>
    <w:rPr>
      <w:lang w:val="en-US" w:eastAsia="en-US" w:bidi="en-US"/>
      <w:b/>
      <w:bCs/>
      <w:sz w:val="20"/>
      <w:szCs w:val="20"/>
      <w:rFonts w:ascii="Palatino" w:eastAsia="Palatino" w:hAnsi="Palatino" w:cs="Palatino"/>
      <w:w w:val="100"/>
      <w:spacing w:val="0"/>
      <w:color w:val="000000"/>
      <w:position w:val="0"/>
    </w:rPr>
  </w:style>
  <w:style w:type="character" w:customStyle="1" w:styleId="CharStyle477">
    <w:name w:val="Other + Palatino,7.5 pt"/>
    <w:basedOn w:val="CharStyle29"/>
    <w:rPr>
      <w:lang w:val="en-US" w:eastAsia="en-US" w:bidi="en-US"/>
      <w:sz w:val="15"/>
      <w:szCs w:val="15"/>
      <w:rFonts w:ascii="Palatino" w:eastAsia="Palatino" w:hAnsi="Palatino" w:cs="Palatino"/>
      <w:w w:val="100"/>
      <w:spacing w:val="0"/>
      <w:color w:val="000000"/>
      <w:position w:val="0"/>
    </w:rPr>
  </w:style>
  <w:style w:type="character" w:customStyle="1" w:styleId="CharStyle479">
    <w:name w:val="Body text (102)_"/>
    <w:basedOn w:val="DefaultParagraphFont"/>
    <w:link w:val="Style478"/>
    <w:rPr>
      <w:b w:val="0"/>
      <w:bCs w:val="0"/>
      <w:i w:val="0"/>
      <w:iCs w:val="0"/>
      <w:u w:val="none"/>
      <w:strike w:val="0"/>
      <w:smallCaps w:val="0"/>
      <w:sz w:val="19"/>
      <w:szCs w:val="19"/>
      <w:rFonts w:ascii="Arial" w:eastAsia="Arial" w:hAnsi="Arial" w:cs="Arial"/>
    </w:rPr>
  </w:style>
  <w:style w:type="character" w:customStyle="1" w:styleId="CharStyle481">
    <w:name w:val="Body text (103)_"/>
    <w:basedOn w:val="DefaultParagraphFont"/>
    <w:link w:val="Style480"/>
    <w:rPr>
      <w:b/>
      <w:bCs/>
      <w:i/>
      <w:iCs/>
      <w:u w:val="none"/>
      <w:strike w:val="0"/>
      <w:smallCaps w:val="0"/>
      <w:sz w:val="9"/>
      <w:szCs w:val="9"/>
      <w:rFonts w:ascii="Palatino" w:eastAsia="Palatino" w:hAnsi="Palatino" w:cs="Palatino"/>
    </w:rPr>
  </w:style>
  <w:style w:type="character" w:customStyle="1" w:styleId="CharStyle483">
    <w:name w:val="Heading #18 (4)_"/>
    <w:basedOn w:val="DefaultParagraphFont"/>
    <w:link w:val="Style482"/>
    <w:rPr>
      <w:b w:val="0"/>
      <w:bCs w:val="0"/>
      <w:i w:val="0"/>
      <w:iCs w:val="0"/>
      <w:u w:val="none"/>
      <w:strike w:val="0"/>
      <w:smallCaps w:val="0"/>
      <w:sz w:val="20"/>
      <w:szCs w:val="20"/>
      <w:rFonts w:ascii="Palatino" w:eastAsia="Palatino" w:hAnsi="Palatino" w:cs="Palatino"/>
    </w:rPr>
  </w:style>
  <w:style w:type="character" w:customStyle="1" w:styleId="CharStyle484">
    <w:name w:val="Other + Palatino,7 pt"/>
    <w:basedOn w:val="CharStyle29"/>
    <w:rPr>
      <w:lang w:val="en-US" w:eastAsia="en-US" w:bidi="en-US"/>
      <w:sz w:val="14"/>
      <w:szCs w:val="14"/>
      <w:rFonts w:ascii="Palatino" w:eastAsia="Palatino" w:hAnsi="Palatino" w:cs="Palatino"/>
      <w:w w:val="100"/>
      <w:spacing w:val="0"/>
      <w:color w:val="FFFFFF"/>
      <w:position w:val="0"/>
    </w:rPr>
  </w:style>
  <w:style w:type="character" w:customStyle="1" w:styleId="CharStyle486">
    <w:name w:val="Body text (104)_"/>
    <w:basedOn w:val="DefaultParagraphFont"/>
    <w:link w:val="Style485"/>
    <w:rPr>
      <w:b w:val="0"/>
      <w:bCs w:val="0"/>
      <w:i w:val="0"/>
      <w:iCs w:val="0"/>
      <w:u w:val="none"/>
      <w:strike w:val="0"/>
      <w:smallCaps w:val="0"/>
      <w:sz w:val="30"/>
      <w:szCs w:val="30"/>
      <w:rFonts w:ascii="Palatino" w:eastAsia="Palatino" w:hAnsi="Palatino" w:cs="Palatino"/>
    </w:rPr>
  </w:style>
  <w:style w:type="character" w:customStyle="1" w:styleId="CharStyle488">
    <w:name w:val="Body text (105)_"/>
    <w:basedOn w:val="DefaultParagraphFont"/>
    <w:link w:val="Style487"/>
    <w:rPr>
      <w:b w:val="0"/>
      <w:bCs w:val="0"/>
      <w:i w:val="0"/>
      <w:iCs w:val="0"/>
      <w:u w:val="none"/>
      <w:strike w:val="0"/>
      <w:smallCaps w:val="0"/>
      <w:sz w:val="28"/>
      <w:szCs w:val="28"/>
      <w:rFonts w:ascii="Palatino" w:eastAsia="Palatino" w:hAnsi="Palatino" w:cs="Palatino"/>
    </w:rPr>
  </w:style>
  <w:style w:type="character" w:customStyle="1" w:styleId="CharStyle489">
    <w:name w:val="Body text (2) + 13 pt"/>
    <w:basedOn w:val="CharStyle3"/>
    <w:rPr>
      <w:lang w:val="en-US" w:eastAsia="en-US" w:bidi="en-US"/>
      <w:sz w:val="26"/>
      <w:szCs w:val="26"/>
      <w:w w:val="100"/>
      <w:spacing w:val="0"/>
      <w:color w:val="000000"/>
      <w:position w:val="0"/>
    </w:rPr>
  </w:style>
  <w:style w:type="character" w:customStyle="1" w:styleId="CharStyle490">
    <w:name w:val="Header or footer + Arial,6.5 pt,Bold,Italic"/>
    <w:basedOn w:val="CharStyle104"/>
    <w:rPr>
      <w:lang w:val="en-US" w:eastAsia="en-US" w:bidi="en-US"/>
      <w:b/>
      <w:bCs/>
      <w:i/>
      <w:iCs/>
      <w:sz w:val="13"/>
      <w:szCs w:val="13"/>
      <w:rFonts w:ascii="Arial" w:eastAsia="Arial" w:hAnsi="Arial" w:cs="Arial"/>
      <w:w w:val="100"/>
      <w:spacing w:val="0"/>
      <w:color w:val="000000"/>
      <w:position w:val="0"/>
    </w:rPr>
  </w:style>
  <w:style w:type="character" w:customStyle="1" w:styleId="CharStyle492">
    <w:name w:val="Body text (107)_"/>
    <w:basedOn w:val="DefaultParagraphFont"/>
    <w:link w:val="Style491"/>
    <w:rPr>
      <w:b/>
      <w:bCs/>
      <w:i/>
      <w:iCs/>
      <w:u w:val="none"/>
      <w:strike w:val="0"/>
      <w:smallCaps w:val="0"/>
      <w:sz w:val="26"/>
      <w:szCs w:val="26"/>
      <w:rFonts w:ascii="Palatino" w:eastAsia="Palatino" w:hAnsi="Palatino" w:cs="Palatino"/>
    </w:rPr>
  </w:style>
  <w:style w:type="character" w:customStyle="1" w:styleId="CharStyle494">
    <w:name w:val="Heading #16 (3)_"/>
    <w:basedOn w:val="DefaultParagraphFont"/>
    <w:link w:val="Style493"/>
    <w:rPr>
      <w:b/>
      <w:bCs/>
      <w:i w:val="0"/>
      <w:iCs w:val="0"/>
      <w:u w:val="none"/>
      <w:strike w:val="0"/>
      <w:smallCaps w:val="0"/>
      <w:sz w:val="21"/>
      <w:szCs w:val="21"/>
      <w:rFonts w:ascii="Arial" w:eastAsia="Arial" w:hAnsi="Arial" w:cs="Arial"/>
    </w:rPr>
  </w:style>
  <w:style w:type="character" w:customStyle="1" w:styleId="CharStyle496">
    <w:name w:val="Body text (108)_"/>
    <w:basedOn w:val="DefaultParagraphFont"/>
    <w:link w:val="Style495"/>
    <w:rPr>
      <w:b/>
      <w:bCs/>
      <w:i w:val="0"/>
      <w:iCs w:val="0"/>
      <w:u w:val="none"/>
      <w:strike w:val="0"/>
      <w:smallCaps w:val="0"/>
      <w:sz w:val="18"/>
      <w:szCs w:val="18"/>
      <w:rFonts w:ascii="Arial" w:eastAsia="Arial" w:hAnsi="Arial" w:cs="Arial"/>
    </w:rPr>
  </w:style>
  <w:style w:type="character" w:customStyle="1" w:styleId="CharStyle497">
    <w:name w:val="Body text (108) + Palatino,12 pt,Not Bold,Italic"/>
    <w:basedOn w:val="CharStyle496"/>
    <w:rPr>
      <w:lang w:val="en-US" w:eastAsia="en-US" w:bidi="en-US"/>
      <w:b/>
      <w:bCs/>
      <w:i/>
      <w:iCs/>
      <w:sz w:val="24"/>
      <w:szCs w:val="24"/>
      <w:rFonts w:ascii="Palatino" w:eastAsia="Palatino" w:hAnsi="Palatino" w:cs="Palatino"/>
      <w:w w:val="100"/>
      <w:spacing w:val="0"/>
      <w:color w:val="000000"/>
      <w:position w:val="0"/>
    </w:rPr>
  </w:style>
  <w:style w:type="character" w:customStyle="1" w:styleId="CharStyle498">
    <w:name w:val="Body text (95) + Arial,Not Bold"/>
    <w:basedOn w:val="CharStyle454"/>
    <w:rPr>
      <w:lang w:val="en-US" w:eastAsia="en-US" w:bidi="en-US"/>
      <w:b/>
      <w:bCs/>
      <w:rFonts w:ascii="Arial" w:eastAsia="Arial" w:hAnsi="Arial" w:cs="Arial"/>
      <w:w w:val="100"/>
      <w:spacing w:val="0"/>
      <w:color w:val="000000"/>
      <w:position w:val="0"/>
    </w:rPr>
  </w:style>
  <w:style w:type="character" w:customStyle="1" w:styleId="CharStyle499">
    <w:name w:val="Body text (95) + Arial,26 pt"/>
    <w:basedOn w:val="CharStyle454"/>
    <w:rPr>
      <w:lang w:val="en-US" w:eastAsia="en-US" w:bidi="en-US"/>
      <w:sz w:val="52"/>
      <w:szCs w:val="52"/>
      <w:rFonts w:ascii="Arial" w:eastAsia="Arial" w:hAnsi="Arial" w:cs="Arial"/>
      <w:w w:val="100"/>
      <w:spacing w:val="0"/>
      <w:color w:val="000000"/>
      <w:position w:val="0"/>
    </w:rPr>
  </w:style>
  <w:style w:type="character" w:customStyle="1" w:styleId="CharStyle500">
    <w:name w:val="Body text (95) + Arial,23 pt"/>
    <w:basedOn w:val="CharStyle454"/>
    <w:rPr>
      <w:lang w:val="en-US" w:eastAsia="en-US" w:bidi="en-US"/>
      <w:sz w:val="46"/>
      <w:szCs w:val="46"/>
      <w:rFonts w:ascii="Arial" w:eastAsia="Arial" w:hAnsi="Arial" w:cs="Arial"/>
      <w:w w:val="100"/>
      <w:spacing w:val="0"/>
      <w:color w:val="000000"/>
      <w:position w:val="0"/>
    </w:rPr>
  </w:style>
  <w:style w:type="character" w:customStyle="1" w:styleId="CharStyle502">
    <w:name w:val="Heading #20 (4)_"/>
    <w:basedOn w:val="DefaultParagraphFont"/>
    <w:link w:val="Style501"/>
    <w:rPr>
      <w:b/>
      <w:bCs/>
      <w:i w:val="0"/>
      <w:iCs w:val="0"/>
      <w:u w:val="none"/>
      <w:strike w:val="0"/>
      <w:smallCaps w:val="0"/>
      <w:sz w:val="15"/>
      <w:szCs w:val="15"/>
      <w:rFonts w:ascii="Arial" w:eastAsia="Arial" w:hAnsi="Arial" w:cs="Arial"/>
    </w:rPr>
  </w:style>
  <w:style w:type="character" w:customStyle="1" w:styleId="CharStyle504">
    <w:name w:val="Body text (106)_"/>
    <w:basedOn w:val="DefaultParagraphFont"/>
    <w:link w:val="Style503"/>
    <w:rPr>
      <w:b w:val="0"/>
      <w:bCs w:val="0"/>
      <w:i w:val="0"/>
      <w:iCs w:val="0"/>
      <w:u w:val="none"/>
      <w:strike w:val="0"/>
      <w:smallCaps w:val="0"/>
      <w:sz w:val="16"/>
      <w:szCs w:val="16"/>
      <w:rFonts w:ascii="Arial" w:eastAsia="Arial" w:hAnsi="Arial" w:cs="Arial"/>
    </w:rPr>
  </w:style>
  <w:style w:type="character" w:customStyle="1" w:styleId="CharStyle506">
    <w:name w:val="Body text (109)_"/>
    <w:basedOn w:val="DefaultParagraphFont"/>
    <w:link w:val="Style505"/>
    <w:rPr>
      <w:b w:val="0"/>
      <w:bCs w:val="0"/>
      <w:i w:val="0"/>
      <w:iCs w:val="0"/>
      <w:u w:val="none"/>
      <w:strike w:val="0"/>
      <w:smallCaps w:val="0"/>
      <w:sz w:val="19"/>
      <w:szCs w:val="19"/>
      <w:rFonts w:ascii="Arial" w:eastAsia="Arial" w:hAnsi="Arial" w:cs="Arial"/>
    </w:rPr>
  </w:style>
  <w:style w:type="character" w:customStyle="1" w:styleId="CharStyle507">
    <w:name w:val="Body text (60)"/>
    <w:basedOn w:val="CharStyle285"/>
    <w:rPr>
      <w:lang w:val="en-US" w:eastAsia="en-US" w:bidi="en-US"/>
      <w:w w:val="100"/>
      <w:spacing w:val="0"/>
      <w:color w:val="EBEBEB"/>
      <w:position w:val="0"/>
    </w:rPr>
  </w:style>
  <w:style w:type="character" w:customStyle="1" w:styleId="CharStyle509">
    <w:name w:val="Picture caption (13)_"/>
    <w:basedOn w:val="DefaultParagraphFont"/>
    <w:link w:val="Style508"/>
    <w:rPr>
      <w:b/>
      <w:bCs/>
      <w:i w:val="0"/>
      <w:iCs w:val="0"/>
      <w:u w:val="none"/>
      <w:strike w:val="0"/>
      <w:smallCaps w:val="0"/>
      <w:sz w:val="15"/>
      <w:szCs w:val="15"/>
      <w:rFonts w:ascii="Arial" w:eastAsia="Arial" w:hAnsi="Arial" w:cs="Arial"/>
    </w:rPr>
  </w:style>
  <w:style w:type="character" w:customStyle="1" w:styleId="CharStyle510">
    <w:name w:val="Picture caption (8) + Italic"/>
    <w:basedOn w:val="CharStyle232"/>
    <w:rPr>
      <w:lang w:val="en-US" w:eastAsia="en-US" w:bidi="en-US"/>
      <w:i/>
      <w:iCs/>
      <w:w w:val="100"/>
      <w:spacing w:val="0"/>
      <w:color w:val="000000"/>
      <w:position w:val="0"/>
    </w:rPr>
  </w:style>
  <w:style w:type="character" w:customStyle="1" w:styleId="CharStyle512">
    <w:name w:val="Body text (110)_"/>
    <w:basedOn w:val="DefaultParagraphFont"/>
    <w:link w:val="Style511"/>
    <w:rPr>
      <w:b/>
      <w:bCs/>
      <w:i/>
      <w:iCs/>
      <w:u w:val="none"/>
      <w:strike w:val="0"/>
      <w:smallCaps w:val="0"/>
      <w:sz w:val="13"/>
      <w:szCs w:val="13"/>
      <w:rFonts w:ascii="Palatino" w:eastAsia="Palatino" w:hAnsi="Palatino" w:cs="Palatino"/>
    </w:rPr>
  </w:style>
  <w:style w:type="character" w:customStyle="1" w:styleId="CharStyle513">
    <w:name w:val="Body text (106) + Palatino,9 pt,Italic"/>
    <w:basedOn w:val="CharStyle504"/>
    <w:rPr>
      <w:lang w:val="en-US" w:eastAsia="en-US" w:bidi="en-US"/>
      <w:i/>
      <w:iCs/>
      <w:sz w:val="18"/>
      <w:szCs w:val="18"/>
      <w:rFonts w:ascii="Palatino" w:eastAsia="Palatino" w:hAnsi="Palatino" w:cs="Palatino"/>
      <w:w w:val="100"/>
      <w:spacing w:val="0"/>
      <w:color w:val="000000"/>
      <w:position w:val="0"/>
    </w:rPr>
  </w:style>
  <w:style w:type="character" w:customStyle="1" w:styleId="CharStyle515">
    <w:name w:val="Heading #20 (5)_"/>
    <w:basedOn w:val="DefaultParagraphFont"/>
    <w:link w:val="Style514"/>
    <w:rPr>
      <w:b/>
      <w:bCs/>
      <w:i w:val="0"/>
      <w:iCs w:val="0"/>
      <w:u w:val="none"/>
      <w:strike w:val="0"/>
      <w:smallCaps w:val="0"/>
      <w:sz w:val="16"/>
      <w:szCs w:val="16"/>
      <w:rFonts w:ascii="Arial" w:eastAsia="Arial" w:hAnsi="Arial" w:cs="Arial"/>
    </w:rPr>
  </w:style>
  <w:style w:type="character" w:customStyle="1" w:styleId="CharStyle517">
    <w:name w:val="Body text (111)_"/>
    <w:basedOn w:val="DefaultParagraphFont"/>
    <w:link w:val="Style516"/>
    <w:rPr>
      <w:b w:val="0"/>
      <w:bCs w:val="0"/>
      <w:i w:val="0"/>
      <w:iCs w:val="0"/>
      <w:u w:val="none"/>
      <w:strike w:val="0"/>
      <w:smallCaps w:val="0"/>
      <w:sz w:val="18"/>
      <w:szCs w:val="18"/>
      <w:rFonts w:ascii="Arial" w:eastAsia="Arial" w:hAnsi="Arial" w:cs="Arial"/>
    </w:rPr>
  </w:style>
  <w:style w:type="character" w:customStyle="1" w:styleId="CharStyle518">
    <w:name w:val="Other + Arial,9.5 pt"/>
    <w:basedOn w:val="CharStyle29"/>
    <w:rPr>
      <w:lang w:val="en-US" w:eastAsia="en-US" w:bidi="en-US"/>
      <w:sz w:val="19"/>
      <w:szCs w:val="19"/>
      <w:rFonts w:ascii="Arial" w:eastAsia="Arial" w:hAnsi="Arial" w:cs="Arial"/>
      <w:w w:val="100"/>
      <w:spacing w:val="0"/>
      <w:color w:val="000000"/>
      <w:position w:val="0"/>
    </w:rPr>
  </w:style>
  <w:style w:type="character" w:customStyle="1" w:styleId="CharStyle519">
    <w:name w:val="Other + Palatino,9.5 pt,Small Caps,Scaling 70%"/>
    <w:basedOn w:val="CharStyle29"/>
    <w:rPr>
      <w:lang w:val="en-US" w:eastAsia="en-US" w:bidi="en-US"/>
      <w:smallCaps/>
      <w:sz w:val="19"/>
      <w:szCs w:val="19"/>
      <w:rFonts w:ascii="Palatino" w:eastAsia="Palatino" w:hAnsi="Palatino" w:cs="Palatino"/>
      <w:w w:val="70"/>
      <w:spacing w:val="0"/>
      <w:color w:val="000000"/>
      <w:position w:val="0"/>
    </w:rPr>
  </w:style>
  <w:style w:type="character" w:customStyle="1" w:styleId="CharStyle521">
    <w:name w:val="Body text (112)_"/>
    <w:basedOn w:val="DefaultParagraphFont"/>
    <w:link w:val="Style520"/>
    <w:rPr>
      <w:b w:val="0"/>
      <w:bCs w:val="0"/>
      <w:i w:val="0"/>
      <w:iCs w:val="0"/>
      <w:u w:val="none"/>
      <w:strike w:val="0"/>
      <w:smallCaps w:val="0"/>
      <w:sz w:val="38"/>
      <w:szCs w:val="38"/>
      <w:rFonts w:ascii="Thonburi" w:eastAsia="Thonburi" w:hAnsi="Thonburi" w:cs="Thonburi"/>
    </w:rPr>
  </w:style>
  <w:style w:type="character" w:customStyle="1" w:styleId="CharStyle523">
    <w:name w:val="Picture caption (14)_"/>
    <w:basedOn w:val="DefaultParagraphFont"/>
    <w:link w:val="Style522"/>
    <w:rPr>
      <w:b w:val="0"/>
      <w:bCs w:val="0"/>
      <w:i w:val="0"/>
      <w:iCs w:val="0"/>
      <w:u w:val="none"/>
      <w:strike w:val="0"/>
      <w:smallCaps w:val="0"/>
      <w:sz w:val="42"/>
      <w:szCs w:val="42"/>
      <w:rFonts w:ascii="Palatino" w:eastAsia="Palatino" w:hAnsi="Palatino" w:cs="Palatino"/>
    </w:rPr>
  </w:style>
  <w:style w:type="character" w:customStyle="1" w:styleId="CharStyle525">
    <w:name w:val="Body text (113)_"/>
    <w:basedOn w:val="DefaultParagraphFont"/>
    <w:link w:val="Style524"/>
    <w:rPr>
      <w:b/>
      <w:bCs/>
      <w:i w:val="0"/>
      <w:iCs w:val="0"/>
      <w:u w:val="none"/>
      <w:strike w:val="0"/>
      <w:smallCaps w:val="0"/>
      <w:sz w:val="18"/>
      <w:szCs w:val="18"/>
      <w:rFonts w:ascii="Arial" w:eastAsia="Arial" w:hAnsi="Arial" w:cs="Arial"/>
    </w:rPr>
  </w:style>
  <w:style w:type="character" w:customStyle="1" w:styleId="CharStyle527">
    <w:name w:val="Body text (114)_"/>
    <w:basedOn w:val="DefaultParagraphFont"/>
    <w:link w:val="Style526"/>
    <w:rPr>
      <w:b w:val="0"/>
      <w:bCs w:val="0"/>
      <w:i w:val="0"/>
      <w:iCs w:val="0"/>
      <w:u w:val="none"/>
      <w:strike w:val="0"/>
      <w:smallCaps w:val="0"/>
      <w:sz w:val="13"/>
      <w:szCs w:val="13"/>
      <w:rFonts w:ascii="Palatino" w:eastAsia="Palatino" w:hAnsi="Palatino" w:cs="Palatino"/>
    </w:rPr>
  </w:style>
  <w:style w:type="character" w:customStyle="1" w:styleId="CharStyle529">
    <w:name w:val="Body text (115)_"/>
    <w:basedOn w:val="DefaultParagraphFont"/>
    <w:link w:val="Style528"/>
    <w:rPr>
      <w:b/>
      <w:bCs/>
      <w:i w:val="0"/>
      <w:iCs w:val="0"/>
      <w:u w:val="none"/>
      <w:strike w:val="0"/>
      <w:smallCaps w:val="0"/>
      <w:sz w:val="16"/>
      <w:szCs w:val="16"/>
      <w:rFonts w:ascii="Thonburi" w:eastAsia="Thonburi" w:hAnsi="Thonburi" w:cs="Thonburi"/>
    </w:rPr>
  </w:style>
  <w:style w:type="character" w:customStyle="1" w:styleId="CharStyle531">
    <w:name w:val="Body text (118)_"/>
    <w:basedOn w:val="DefaultParagraphFont"/>
    <w:link w:val="Style530"/>
    <w:rPr>
      <w:b w:val="0"/>
      <w:bCs w:val="0"/>
      <w:i w:val="0"/>
      <w:iCs w:val="0"/>
      <w:u w:val="none"/>
      <w:strike w:val="0"/>
      <w:smallCaps w:val="0"/>
      <w:sz w:val="18"/>
      <w:szCs w:val="18"/>
      <w:rFonts w:ascii="Arial" w:eastAsia="Arial" w:hAnsi="Arial" w:cs="Arial"/>
    </w:rPr>
  </w:style>
  <w:style w:type="character" w:customStyle="1" w:styleId="CharStyle533">
    <w:name w:val="Heading #15 (5)_"/>
    <w:basedOn w:val="DefaultParagraphFont"/>
    <w:link w:val="Style532"/>
    <w:rPr>
      <w:b/>
      <w:bCs/>
      <w:i w:val="0"/>
      <w:iCs w:val="0"/>
      <w:u w:val="none"/>
      <w:strike w:val="0"/>
      <w:smallCaps w:val="0"/>
      <w:rFonts w:ascii="Palatino" w:eastAsia="Palatino" w:hAnsi="Palatino" w:cs="Palatino"/>
    </w:rPr>
  </w:style>
  <w:style w:type="character" w:customStyle="1" w:styleId="CharStyle534">
    <w:name w:val="Heading #15 (5) + Arial,9 pt,Not Bold"/>
    <w:basedOn w:val="CharStyle533"/>
    <w:rPr>
      <w:lang w:val="en-US" w:eastAsia="en-US" w:bidi="en-US"/>
      <w:b/>
      <w:bCs/>
      <w:sz w:val="18"/>
      <w:szCs w:val="18"/>
      <w:rFonts w:ascii="Arial" w:eastAsia="Arial" w:hAnsi="Arial" w:cs="Arial"/>
      <w:w w:val="100"/>
      <w:spacing w:val="0"/>
      <w:color w:val="000000"/>
      <w:position w:val="0"/>
    </w:rPr>
  </w:style>
  <w:style w:type="character" w:customStyle="1" w:styleId="CharStyle536">
    <w:name w:val="Heading #12 (2)_"/>
    <w:basedOn w:val="DefaultParagraphFont"/>
    <w:link w:val="Style535"/>
    <w:rPr>
      <w:b/>
      <w:bCs/>
      <w:i w:val="0"/>
      <w:iCs w:val="0"/>
      <w:u w:val="none"/>
      <w:strike w:val="0"/>
      <w:smallCaps w:val="0"/>
      <w:sz w:val="32"/>
      <w:szCs w:val="32"/>
      <w:rFonts w:ascii="Arial" w:eastAsia="Arial" w:hAnsi="Arial" w:cs="Arial"/>
    </w:rPr>
  </w:style>
  <w:style w:type="character" w:customStyle="1" w:styleId="CharStyle537">
    <w:name w:val="Heading #12 (2)"/>
    <w:basedOn w:val="CharStyle536"/>
    <w:rPr>
      <w:lang w:val="en-US" w:eastAsia="en-US" w:bidi="en-US"/>
      <w:w w:val="100"/>
      <w:spacing w:val="0"/>
      <w:color w:val="EBEBEB"/>
      <w:position w:val="0"/>
    </w:rPr>
  </w:style>
  <w:style w:type="character" w:customStyle="1" w:styleId="CharStyle539">
    <w:name w:val="Body text (117)_"/>
    <w:basedOn w:val="DefaultParagraphFont"/>
    <w:link w:val="Style538"/>
    <w:rPr>
      <w:b w:val="0"/>
      <w:bCs w:val="0"/>
      <w:i w:val="0"/>
      <w:iCs w:val="0"/>
      <w:u w:val="none"/>
      <w:strike w:val="0"/>
      <w:smallCaps w:val="0"/>
      <w:sz w:val="44"/>
      <w:szCs w:val="44"/>
      <w:rFonts w:ascii="Arial" w:eastAsia="Arial" w:hAnsi="Arial" w:cs="Arial"/>
    </w:rPr>
  </w:style>
  <w:style w:type="character" w:customStyle="1" w:styleId="CharStyle540">
    <w:name w:val="Body text (117)"/>
    <w:basedOn w:val="CharStyle539"/>
    <w:rPr>
      <w:lang w:val="en-US" w:eastAsia="en-US" w:bidi="en-US"/>
      <w:w w:val="100"/>
      <w:spacing w:val="0"/>
      <w:color w:val="FFFFFF"/>
      <w:position w:val="0"/>
    </w:rPr>
  </w:style>
  <w:style w:type="character" w:customStyle="1" w:styleId="CharStyle542">
    <w:name w:val="Body text (116)_"/>
    <w:basedOn w:val="DefaultParagraphFont"/>
    <w:link w:val="Style541"/>
    <w:rPr>
      <w:b/>
      <w:bCs/>
      <w:i w:val="0"/>
      <w:iCs w:val="0"/>
      <w:u w:val="none"/>
      <w:strike w:val="0"/>
      <w:smallCaps w:val="0"/>
      <w:sz w:val="50"/>
      <w:szCs w:val="50"/>
      <w:rFonts w:ascii="Courier New" w:eastAsia="Courier New" w:hAnsi="Courier New" w:cs="Courier New"/>
    </w:rPr>
  </w:style>
  <w:style w:type="character" w:customStyle="1" w:styleId="CharStyle543">
    <w:name w:val="Body text (116) + Palatino,21 pt,Italic"/>
    <w:basedOn w:val="CharStyle542"/>
    <w:rPr>
      <w:lang w:val="en-US" w:eastAsia="en-US" w:bidi="en-US"/>
      <w:i/>
      <w:iCs/>
      <w:sz w:val="42"/>
      <w:szCs w:val="42"/>
      <w:rFonts w:ascii="Palatino" w:eastAsia="Palatino" w:hAnsi="Palatino" w:cs="Palatino"/>
      <w:w w:val="100"/>
      <w:spacing w:val="0"/>
      <w:color w:val="000000"/>
      <w:position w:val="0"/>
    </w:rPr>
  </w:style>
  <w:style w:type="character" w:customStyle="1" w:styleId="CharStyle545">
    <w:name w:val="Body text (119)_"/>
    <w:basedOn w:val="DefaultParagraphFont"/>
    <w:link w:val="Style544"/>
    <w:rPr>
      <w:b w:val="0"/>
      <w:bCs w:val="0"/>
      <w:i w:val="0"/>
      <w:iCs w:val="0"/>
      <w:u w:val="none"/>
      <w:strike w:val="0"/>
      <w:smallCaps w:val="0"/>
      <w:sz w:val="16"/>
      <w:szCs w:val="16"/>
      <w:rFonts w:ascii="Arial" w:eastAsia="Arial" w:hAnsi="Arial" w:cs="Arial"/>
    </w:rPr>
  </w:style>
  <w:style w:type="character" w:customStyle="1" w:styleId="CharStyle546">
    <w:name w:val="Body text (119) + Palatino,9.5 pt,Bold,Spacing 8 pt"/>
    <w:basedOn w:val="CharStyle545"/>
    <w:rPr>
      <w:lang w:val="en-US" w:eastAsia="en-US" w:bidi="en-US"/>
      <w:b/>
      <w:bCs/>
      <w:sz w:val="19"/>
      <w:szCs w:val="19"/>
      <w:rFonts w:ascii="Palatino" w:eastAsia="Palatino" w:hAnsi="Palatino" w:cs="Palatino"/>
      <w:w w:val="100"/>
      <w:spacing w:val="160"/>
      <w:color w:val="000000"/>
      <w:position w:val="0"/>
    </w:rPr>
  </w:style>
  <w:style w:type="character" w:customStyle="1" w:styleId="CharStyle547">
    <w:name w:val="Body text (119) + Palatino,9.5 pt,Bold"/>
    <w:basedOn w:val="CharStyle545"/>
    <w:rPr>
      <w:lang w:val="en-US" w:eastAsia="en-US" w:bidi="en-US"/>
      <w:b/>
      <w:bCs/>
      <w:sz w:val="19"/>
      <w:szCs w:val="19"/>
      <w:rFonts w:ascii="Palatino" w:eastAsia="Palatino" w:hAnsi="Palatino" w:cs="Palatino"/>
      <w:w w:val="100"/>
      <w:spacing w:val="0"/>
      <w:color w:val="000000"/>
      <w:position w:val="0"/>
    </w:rPr>
  </w:style>
  <w:style w:type="character" w:customStyle="1" w:styleId="CharStyle548">
    <w:name w:val="Body text (119) + 23 pt,Scaling 75%"/>
    <w:basedOn w:val="CharStyle545"/>
    <w:rPr>
      <w:lang w:val="en-US" w:eastAsia="en-US" w:bidi="en-US"/>
      <w:sz w:val="46"/>
      <w:szCs w:val="46"/>
      <w:w w:val="75"/>
      <w:spacing w:val="0"/>
      <w:color w:val="000000"/>
      <w:position w:val="0"/>
    </w:rPr>
  </w:style>
  <w:style w:type="character" w:customStyle="1" w:styleId="CharStyle550">
    <w:name w:val="Body text (120)_"/>
    <w:basedOn w:val="DefaultParagraphFont"/>
    <w:link w:val="Style549"/>
    <w:rPr>
      <w:b w:val="0"/>
      <w:bCs w:val="0"/>
      <w:i w:val="0"/>
      <w:iCs w:val="0"/>
      <w:u w:val="none"/>
      <w:strike w:val="0"/>
      <w:smallCaps w:val="0"/>
      <w:sz w:val="15"/>
      <w:szCs w:val="15"/>
      <w:rFonts w:ascii="Palatino" w:eastAsia="Palatino" w:hAnsi="Palatino" w:cs="Palatino"/>
      <w:w w:val="66"/>
    </w:rPr>
  </w:style>
  <w:style w:type="character" w:customStyle="1" w:styleId="CharStyle552">
    <w:name w:val="Heading #18 (5)_"/>
    <w:basedOn w:val="DefaultParagraphFont"/>
    <w:link w:val="Style551"/>
    <w:rPr>
      <w:b/>
      <w:bCs/>
      <w:i w:val="0"/>
      <w:iCs w:val="0"/>
      <w:u w:val="none"/>
      <w:strike w:val="0"/>
      <w:smallCaps w:val="0"/>
      <w:sz w:val="22"/>
      <w:szCs w:val="22"/>
      <w:rFonts w:ascii="Palatino" w:eastAsia="Palatino" w:hAnsi="Palatino" w:cs="Palatino"/>
      <w:w w:val="66"/>
    </w:rPr>
  </w:style>
  <w:style w:type="character" w:customStyle="1" w:styleId="CharStyle553">
    <w:name w:val="Heading #18 (5)"/>
    <w:basedOn w:val="CharStyle552"/>
    <w:rPr>
      <w:lang w:val="en-US" w:eastAsia="en-US" w:bidi="en-US"/>
      <w:spacing w:val="0"/>
      <w:color w:val="FFFFFF"/>
      <w:position w:val="0"/>
    </w:rPr>
  </w:style>
  <w:style w:type="character" w:customStyle="1" w:styleId="CharStyle555">
    <w:name w:val="Body text (121)_"/>
    <w:basedOn w:val="DefaultParagraphFont"/>
    <w:link w:val="Style554"/>
    <w:rPr>
      <w:b w:val="0"/>
      <w:bCs w:val="0"/>
      <w:i/>
      <w:iCs/>
      <w:u w:val="none"/>
      <w:strike w:val="0"/>
      <w:smallCaps w:val="0"/>
      <w:sz w:val="13"/>
      <w:szCs w:val="13"/>
      <w:rFonts w:ascii="Arial" w:eastAsia="Arial" w:hAnsi="Arial" w:cs="Arial"/>
    </w:rPr>
  </w:style>
  <w:style w:type="character" w:customStyle="1" w:styleId="CharStyle556">
    <w:name w:val="Body text (38) + Palatino,7.5 pt,Not Bold,Small Caps,Scaling 66%"/>
    <w:basedOn w:val="CharStyle178"/>
    <w:rPr>
      <w:lang w:val="en-US" w:eastAsia="en-US" w:bidi="en-US"/>
      <w:b/>
      <w:bCs/>
      <w:smallCaps/>
      <w:sz w:val="15"/>
      <w:szCs w:val="15"/>
      <w:rFonts w:ascii="Palatino" w:eastAsia="Palatino" w:hAnsi="Palatino" w:cs="Palatino"/>
      <w:w w:val="66"/>
      <w:spacing w:val="0"/>
      <w:color w:val="000000"/>
      <w:position w:val="0"/>
    </w:rPr>
  </w:style>
  <w:style w:type="character" w:customStyle="1" w:styleId="CharStyle557">
    <w:name w:val="Body text (120) + Arial,6 pt,Bold,Scaling 100%"/>
    <w:basedOn w:val="CharStyle550"/>
    <w:rPr>
      <w:lang w:val="en-US" w:eastAsia="en-US" w:bidi="en-US"/>
      <w:b/>
      <w:bCs/>
      <w:sz w:val="12"/>
      <w:szCs w:val="12"/>
      <w:rFonts w:ascii="Arial" w:eastAsia="Arial" w:hAnsi="Arial" w:cs="Arial"/>
      <w:w w:val="100"/>
      <w:spacing w:val="0"/>
      <w:color w:val="000000"/>
      <w:position w:val="0"/>
    </w:rPr>
  </w:style>
  <w:style w:type="character" w:customStyle="1" w:styleId="CharStyle558">
    <w:name w:val="Body text (120) + Arial,5.5 pt,Bold,Scaling 75%"/>
    <w:basedOn w:val="CharStyle550"/>
    <w:rPr>
      <w:lang w:val="en-US" w:eastAsia="en-US" w:bidi="en-US"/>
      <w:b/>
      <w:bCs/>
      <w:sz w:val="11"/>
      <w:szCs w:val="11"/>
      <w:rFonts w:ascii="Arial" w:eastAsia="Arial" w:hAnsi="Arial" w:cs="Arial"/>
      <w:w w:val="75"/>
      <w:spacing w:val="0"/>
      <w:color w:val="000000"/>
      <w:position w:val="0"/>
    </w:rPr>
  </w:style>
  <w:style w:type="character" w:customStyle="1" w:styleId="CharStyle559">
    <w:name w:val="Body text (120) + Arial,6.5 pt,Bold,Small Caps"/>
    <w:basedOn w:val="CharStyle550"/>
    <w:rPr>
      <w:lang w:val="en-US" w:eastAsia="en-US" w:bidi="en-US"/>
      <w:b/>
      <w:bCs/>
      <w:smallCaps/>
      <w:sz w:val="13"/>
      <w:szCs w:val="13"/>
      <w:rFonts w:ascii="Arial" w:eastAsia="Arial" w:hAnsi="Arial" w:cs="Arial"/>
      <w:spacing w:val="0"/>
      <w:color w:val="000000"/>
      <w:position w:val="0"/>
    </w:rPr>
  </w:style>
  <w:style w:type="character" w:customStyle="1" w:styleId="CharStyle560">
    <w:name w:val="Body text (120) + Arial,6.5 pt,Bold,Scaling 60%"/>
    <w:basedOn w:val="CharStyle550"/>
    <w:rPr>
      <w:lang w:val="en-US" w:eastAsia="en-US" w:bidi="en-US"/>
      <w:b/>
      <w:bCs/>
      <w:sz w:val="13"/>
      <w:szCs w:val="13"/>
      <w:rFonts w:ascii="Arial" w:eastAsia="Arial" w:hAnsi="Arial" w:cs="Arial"/>
      <w:w w:val="60"/>
      <w:spacing w:val="0"/>
      <w:color w:val="000000"/>
      <w:position w:val="0"/>
    </w:rPr>
  </w:style>
  <w:style w:type="character" w:customStyle="1" w:styleId="CharStyle561">
    <w:name w:val="Body text (120) + Courier New,10 pt,Bold,Scaling 100%"/>
    <w:basedOn w:val="CharStyle550"/>
    <w:rPr>
      <w:lang w:val="en-US" w:eastAsia="en-US" w:bidi="en-US"/>
      <w:b/>
      <w:bCs/>
      <w:sz w:val="20"/>
      <w:szCs w:val="20"/>
      <w:rFonts w:ascii="Courier New" w:eastAsia="Courier New" w:hAnsi="Courier New" w:cs="Courier New"/>
      <w:w w:val="100"/>
      <w:spacing w:val="0"/>
      <w:color w:val="000000"/>
      <w:position w:val="0"/>
    </w:rPr>
  </w:style>
  <w:style w:type="character" w:customStyle="1" w:styleId="CharStyle562">
    <w:name w:val="Body text (120) + Arial,6.5 pt,Bold,Small Caps,Scaling 60%"/>
    <w:basedOn w:val="CharStyle550"/>
    <w:rPr>
      <w:lang w:val="en-US" w:eastAsia="en-US" w:bidi="en-US"/>
      <w:b/>
      <w:bCs/>
      <w:smallCaps/>
      <w:sz w:val="13"/>
      <w:szCs w:val="13"/>
      <w:rFonts w:ascii="Arial" w:eastAsia="Arial" w:hAnsi="Arial" w:cs="Arial"/>
      <w:w w:val="60"/>
      <w:spacing w:val="0"/>
      <w:color w:val="000000"/>
      <w:position w:val="0"/>
    </w:rPr>
  </w:style>
  <w:style w:type="character" w:customStyle="1" w:styleId="CharStyle563">
    <w:name w:val="Body text (25) + Small Caps"/>
    <w:basedOn w:val="CharStyle112"/>
    <w:rPr>
      <w:lang w:val="en-US" w:eastAsia="en-US" w:bidi="en-US"/>
      <w:smallCaps/>
      <w:w w:val="100"/>
      <w:spacing w:val="0"/>
      <w:color w:val="000000"/>
      <w:position w:val="0"/>
    </w:rPr>
  </w:style>
  <w:style w:type="character" w:customStyle="1" w:styleId="CharStyle565">
    <w:name w:val="Body text (122)_"/>
    <w:basedOn w:val="DefaultParagraphFont"/>
    <w:link w:val="Style564"/>
    <w:rPr>
      <w:b w:val="0"/>
      <w:bCs w:val="0"/>
      <w:i w:val="0"/>
      <w:iCs w:val="0"/>
      <w:u w:val="none"/>
      <w:strike w:val="0"/>
      <w:smallCaps w:val="0"/>
      <w:sz w:val="16"/>
      <w:szCs w:val="16"/>
      <w:rFonts w:ascii="Arial" w:eastAsia="Arial" w:hAnsi="Arial" w:cs="Arial"/>
      <w:w w:val="80"/>
    </w:rPr>
  </w:style>
  <w:style w:type="character" w:customStyle="1" w:styleId="CharStyle566">
    <w:name w:val="Body text (122) + 6 pt,Bold,Scaling 100%"/>
    <w:basedOn w:val="CharStyle565"/>
    <w:rPr>
      <w:lang w:val="en-US" w:eastAsia="en-US" w:bidi="en-US"/>
      <w:b/>
      <w:bCs/>
      <w:sz w:val="12"/>
      <w:szCs w:val="12"/>
      <w:w w:val="100"/>
      <w:spacing w:val="0"/>
      <w:color w:val="000000"/>
      <w:position w:val="0"/>
    </w:rPr>
  </w:style>
  <w:style w:type="character" w:customStyle="1" w:styleId="CharStyle568">
    <w:name w:val="Body text (123)_"/>
    <w:basedOn w:val="DefaultParagraphFont"/>
    <w:link w:val="Style567"/>
    <w:rPr>
      <w:b w:val="0"/>
      <w:bCs w:val="0"/>
      <w:i w:val="0"/>
      <w:iCs w:val="0"/>
      <w:u w:val="none"/>
      <w:strike w:val="0"/>
      <w:smallCaps w:val="0"/>
      <w:sz w:val="14"/>
      <w:szCs w:val="14"/>
      <w:rFonts w:ascii="Arial" w:eastAsia="Arial" w:hAnsi="Arial" w:cs="Arial"/>
    </w:rPr>
  </w:style>
  <w:style w:type="character" w:customStyle="1" w:styleId="CharStyle570">
    <w:name w:val="Body text (126)_"/>
    <w:basedOn w:val="DefaultParagraphFont"/>
    <w:link w:val="Style569"/>
    <w:rPr>
      <w:b w:val="0"/>
      <w:bCs w:val="0"/>
      <w:i w:val="0"/>
      <w:iCs w:val="0"/>
      <w:u w:val="none"/>
      <w:strike w:val="0"/>
      <w:smallCaps w:val="0"/>
      <w:sz w:val="16"/>
      <w:szCs w:val="16"/>
      <w:rFonts w:ascii="Palatino" w:eastAsia="Palatino" w:hAnsi="Palatino" w:cs="Palatino"/>
    </w:rPr>
  </w:style>
  <w:style w:type="character" w:customStyle="1" w:styleId="CharStyle571">
    <w:name w:val="Body text (126)"/>
    <w:basedOn w:val="CharStyle570"/>
    <w:rPr>
      <w:lang w:val="en-US" w:eastAsia="en-US" w:bidi="en-US"/>
      <w:u w:val="single"/>
      <w:w w:val="100"/>
      <w:spacing w:val="0"/>
      <w:color w:val="000000"/>
      <w:position w:val="0"/>
    </w:rPr>
  </w:style>
  <w:style w:type="character" w:customStyle="1" w:styleId="CharStyle573">
    <w:name w:val="Body text (124)_"/>
    <w:basedOn w:val="DefaultParagraphFont"/>
    <w:link w:val="Style572"/>
    <w:rPr>
      <w:b/>
      <w:bCs/>
      <w:i w:val="0"/>
      <w:iCs w:val="0"/>
      <w:u w:val="none"/>
      <w:strike w:val="0"/>
      <w:smallCaps w:val="0"/>
      <w:sz w:val="130"/>
      <w:szCs w:val="130"/>
      <w:rFonts w:ascii="Palatino" w:eastAsia="Palatino" w:hAnsi="Palatino" w:cs="Palatino"/>
    </w:rPr>
  </w:style>
  <w:style w:type="character" w:customStyle="1" w:styleId="CharStyle574">
    <w:name w:val="Body text (124)"/>
    <w:basedOn w:val="CharStyle573"/>
    <w:rPr>
      <w:lang w:val="en-US" w:eastAsia="en-US" w:bidi="en-US"/>
      <w:w w:val="100"/>
      <w:spacing w:val="0"/>
      <w:color w:val="D89233"/>
      <w:position w:val="0"/>
    </w:rPr>
  </w:style>
  <w:style w:type="character" w:customStyle="1" w:styleId="CharStyle576">
    <w:name w:val="Body text (125)_"/>
    <w:basedOn w:val="DefaultParagraphFont"/>
    <w:link w:val="Style575"/>
    <w:rPr>
      <w:b w:val="0"/>
      <w:bCs w:val="0"/>
      <w:i w:val="0"/>
      <w:iCs w:val="0"/>
      <w:u w:val="none"/>
      <w:strike w:val="0"/>
      <w:smallCaps w:val="0"/>
      <w:sz w:val="136"/>
      <w:szCs w:val="136"/>
      <w:rFonts w:ascii="Palatino" w:eastAsia="Palatino" w:hAnsi="Palatino" w:cs="Palatino"/>
    </w:rPr>
  </w:style>
  <w:style w:type="character" w:customStyle="1" w:styleId="CharStyle577">
    <w:name w:val="Body text (125)"/>
    <w:basedOn w:val="CharStyle576"/>
    <w:rPr>
      <w:lang w:val="en-US" w:eastAsia="en-US" w:bidi="en-US"/>
      <w:w w:val="100"/>
      <w:spacing w:val="0"/>
      <w:color w:val="1D2792"/>
      <w:position w:val="0"/>
    </w:rPr>
  </w:style>
  <w:style w:type="character" w:customStyle="1" w:styleId="CharStyle579">
    <w:name w:val="Picture caption (15)_"/>
    <w:basedOn w:val="DefaultParagraphFont"/>
    <w:link w:val="Style578"/>
    <w:rPr>
      <w:b w:val="0"/>
      <w:bCs w:val="0"/>
      <w:i w:val="0"/>
      <w:iCs w:val="0"/>
      <w:u w:val="none"/>
      <w:strike w:val="0"/>
      <w:smallCaps w:val="0"/>
      <w:sz w:val="14"/>
      <w:szCs w:val="14"/>
      <w:rFonts w:ascii="Arial" w:eastAsia="Arial" w:hAnsi="Arial" w:cs="Arial"/>
    </w:rPr>
  </w:style>
  <w:style w:type="character" w:customStyle="1" w:styleId="CharStyle581">
    <w:name w:val="Picture caption (16)_"/>
    <w:basedOn w:val="DefaultParagraphFont"/>
    <w:link w:val="Style580"/>
    <w:rPr>
      <w:b/>
      <w:bCs/>
      <w:i w:val="0"/>
      <w:iCs w:val="0"/>
      <w:u w:val="none"/>
      <w:strike w:val="0"/>
      <w:smallCaps w:val="0"/>
      <w:sz w:val="15"/>
      <w:szCs w:val="15"/>
      <w:rFonts w:ascii="Arial" w:eastAsia="Arial" w:hAnsi="Arial" w:cs="Arial"/>
    </w:rPr>
  </w:style>
  <w:style w:type="character" w:customStyle="1" w:styleId="CharStyle583">
    <w:name w:val="Picture caption (17)_"/>
    <w:basedOn w:val="DefaultParagraphFont"/>
    <w:link w:val="Style582"/>
    <w:rPr>
      <w:b w:val="0"/>
      <w:bCs w:val="0"/>
      <w:i w:val="0"/>
      <w:iCs w:val="0"/>
      <w:u w:val="none"/>
      <w:strike w:val="0"/>
      <w:smallCaps w:val="0"/>
      <w:sz w:val="13"/>
      <w:szCs w:val="13"/>
      <w:rFonts w:ascii="Arial" w:eastAsia="Arial" w:hAnsi="Arial" w:cs="Arial"/>
    </w:rPr>
  </w:style>
  <w:style w:type="character" w:customStyle="1" w:styleId="CharStyle585">
    <w:name w:val="Heading #3_"/>
    <w:basedOn w:val="DefaultParagraphFont"/>
    <w:link w:val="Style584"/>
    <w:rPr>
      <w:b/>
      <w:bCs/>
      <w:i w:val="0"/>
      <w:iCs w:val="0"/>
      <w:u w:val="none"/>
      <w:strike w:val="0"/>
      <w:smallCaps w:val="0"/>
      <w:sz w:val="136"/>
      <w:szCs w:val="136"/>
      <w:rFonts w:ascii="Palatino" w:eastAsia="Palatino" w:hAnsi="Palatino" w:cs="Palatino"/>
    </w:rPr>
  </w:style>
  <w:style w:type="character" w:customStyle="1" w:styleId="CharStyle586">
    <w:name w:val="Heading #3"/>
    <w:basedOn w:val="CharStyle585"/>
    <w:rPr>
      <w:lang w:val="en-US" w:eastAsia="en-US" w:bidi="en-US"/>
      <w:w w:val="100"/>
      <w:spacing w:val="0"/>
      <w:color w:val="1D2792"/>
      <w:position w:val="0"/>
    </w:rPr>
  </w:style>
  <w:style w:type="character" w:customStyle="1" w:styleId="CharStyle588">
    <w:name w:val="Heading #4_"/>
    <w:basedOn w:val="DefaultParagraphFont"/>
    <w:link w:val="Style587"/>
    <w:rPr>
      <w:b/>
      <w:bCs/>
      <w:i w:val="0"/>
      <w:iCs w:val="0"/>
      <w:u w:val="none"/>
      <w:strike w:val="0"/>
      <w:smallCaps w:val="0"/>
      <w:sz w:val="136"/>
      <w:szCs w:val="136"/>
      <w:rFonts w:ascii="Palatino" w:eastAsia="Palatino" w:hAnsi="Palatino" w:cs="Palatino"/>
    </w:rPr>
  </w:style>
  <w:style w:type="character" w:customStyle="1" w:styleId="CharStyle589">
    <w:name w:val="Heading #4"/>
    <w:basedOn w:val="CharStyle588"/>
    <w:rPr>
      <w:lang w:val="en-US" w:eastAsia="en-US" w:bidi="en-US"/>
      <w:w w:val="100"/>
      <w:spacing w:val="0"/>
      <w:color w:val="D89233"/>
      <w:position w:val="0"/>
    </w:rPr>
  </w:style>
  <w:style w:type="character" w:customStyle="1" w:styleId="CharStyle590">
    <w:name w:val="Other + Arial,57 pt,Scaling 120%"/>
    <w:basedOn w:val="CharStyle29"/>
    <w:rPr>
      <w:lang w:val="en-US" w:eastAsia="en-US" w:bidi="en-US"/>
      <w:sz w:val="114"/>
      <w:szCs w:val="114"/>
      <w:rFonts w:ascii="Arial" w:eastAsia="Arial" w:hAnsi="Arial" w:cs="Arial"/>
      <w:w w:val="120"/>
      <w:spacing w:val="0"/>
      <w:color w:val="D89233"/>
      <w:position w:val="0"/>
    </w:rPr>
  </w:style>
  <w:style w:type="character" w:customStyle="1" w:styleId="CharStyle591">
    <w:name w:val="Other + Arial,65 pt"/>
    <w:basedOn w:val="CharStyle29"/>
    <w:rPr>
      <w:lang w:val="en-US" w:eastAsia="en-US" w:bidi="en-US"/>
      <w:sz w:val="130"/>
      <w:szCs w:val="130"/>
      <w:rFonts w:ascii="Arial" w:eastAsia="Arial" w:hAnsi="Arial" w:cs="Arial"/>
      <w:w w:val="100"/>
      <w:spacing w:val="0"/>
      <w:color w:val="000000"/>
      <w:position w:val="0"/>
    </w:rPr>
  </w:style>
  <w:style w:type="character" w:customStyle="1" w:styleId="CharStyle592">
    <w:name w:val="Body text (42) + Small Caps"/>
    <w:basedOn w:val="CharStyle168"/>
    <w:rPr>
      <w:lang w:val="en-US" w:eastAsia="en-US" w:bidi="en-US"/>
      <w:smallCaps/>
      <w:w w:val="100"/>
      <w:spacing w:val="0"/>
      <w:color w:val="000000"/>
      <w:position w:val="0"/>
    </w:rPr>
  </w:style>
  <w:style w:type="character" w:customStyle="1" w:styleId="CharStyle594">
    <w:name w:val="Heading #15 (6)_"/>
    <w:basedOn w:val="DefaultParagraphFont"/>
    <w:link w:val="Style593"/>
    <w:rPr>
      <w:b w:val="0"/>
      <w:bCs w:val="0"/>
      <w:i w:val="0"/>
      <w:iCs w:val="0"/>
      <w:u w:val="none"/>
      <w:strike w:val="0"/>
      <w:smallCaps w:val="0"/>
      <w:rFonts w:ascii="Arial" w:eastAsia="Arial" w:hAnsi="Arial" w:cs="Arial"/>
    </w:rPr>
  </w:style>
  <w:style w:type="character" w:customStyle="1" w:styleId="CharStyle595">
    <w:name w:val="Heading #15 (6)"/>
    <w:basedOn w:val="CharStyle594"/>
    <w:rPr>
      <w:lang w:val="en-US" w:eastAsia="en-US" w:bidi="en-US"/>
      <w:sz w:val="24"/>
      <w:szCs w:val="24"/>
      <w:w w:val="100"/>
      <w:spacing w:val="0"/>
      <w:color w:val="1592CE"/>
      <w:position w:val="0"/>
    </w:rPr>
  </w:style>
  <w:style w:type="paragraph" w:customStyle="1" w:styleId="Style2">
    <w:name w:val="Body text (2)"/>
    <w:basedOn w:val="Normal"/>
    <w:link w:val="CharStyle3"/>
    <w:pPr>
      <w:widowControl w:val="0"/>
      <w:shd w:val="clear" w:color="auto" w:fill="FFFFFF"/>
      <w:jc w:val="both"/>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6">
    <w:name w:val="Body text (3)"/>
    <w:basedOn w:val="Normal"/>
    <w:link w:val="CharStyle7"/>
    <w:pPr>
      <w:widowControl w:val="0"/>
      <w:shd w:val="clear" w:color="auto" w:fill="FFFFFF"/>
      <w:jc w:val="both"/>
      <w:spacing w:before="100" w:line="226" w:lineRule="exact"/>
    </w:pPr>
    <w:rPr>
      <w:b/>
      <w:bCs/>
      <w:i w:val="0"/>
      <w:iCs w:val="0"/>
      <w:u w:val="none"/>
      <w:strike w:val="0"/>
      <w:smallCaps w:val="0"/>
      <w:sz w:val="20"/>
      <w:szCs w:val="20"/>
      <w:rFonts w:ascii="Courier New" w:eastAsia="Courier New" w:hAnsi="Courier New" w:cs="Courier New"/>
    </w:rPr>
  </w:style>
  <w:style w:type="paragraph" w:customStyle="1" w:styleId="Style8">
    <w:name w:val="Body text (4)"/>
    <w:basedOn w:val="Normal"/>
    <w:link w:val="CharStyle9"/>
    <w:pPr>
      <w:widowControl w:val="0"/>
      <w:shd w:val="clear" w:color="auto" w:fill="FFFFFF"/>
      <w:spacing w:line="485" w:lineRule="exact"/>
    </w:pPr>
    <w:rPr>
      <w:b/>
      <w:bCs/>
      <w:i w:val="0"/>
      <w:iCs w:val="0"/>
      <w:u w:val="none"/>
      <w:strike w:val="0"/>
      <w:smallCaps w:val="0"/>
      <w:sz w:val="48"/>
      <w:szCs w:val="48"/>
      <w:rFonts w:ascii="Palatino" w:eastAsia="Palatino" w:hAnsi="Palatino" w:cs="Palatino"/>
      <w:spacing w:val="60"/>
    </w:rPr>
  </w:style>
  <w:style w:type="paragraph" w:customStyle="1" w:styleId="Style13">
    <w:name w:val="Heading #10"/>
    <w:basedOn w:val="Normal"/>
    <w:link w:val="CharStyle14"/>
    <w:pPr>
      <w:widowControl w:val="0"/>
      <w:shd w:val="clear" w:color="auto" w:fill="FFFFFF"/>
      <w:jc w:val="center"/>
      <w:spacing w:after="1460" w:line="380" w:lineRule="exact"/>
    </w:pPr>
    <w:rPr>
      <w:b w:val="0"/>
      <w:bCs w:val="0"/>
      <w:i w:val="0"/>
      <w:iCs w:val="0"/>
      <w:u w:val="none"/>
      <w:strike w:val="0"/>
      <w:smallCaps w:val="0"/>
      <w:sz w:val="34"/>
      <w:szCs w:val="34"/>
      <w:rFonts w:ascii="Arial" w:eastAsia="Arial" w:hAnsi="Arial" w:cs="Arial"/>
    </w:rPr>
  </w:style>
  <w:style w:type="paragraph" w:customStyle="1" w:styleId="Style15">
    <w:name w:val="Body text (5)"/>
    <w:basedOn w:val="Normal"/>
    <w:link w:val="CharStyle16"/>
    <w:pPr>
      <w:widowControl w:val="0"/>
      <w:shd w:val="clear" w:color="auto" w:fill="FFFFFF"/>
      <w:jc w:val="center"/>
      <w:spacing w:before="1460" w:after="140" w:line="914" w:lineRule="exact"/>
    </w:pPr>
    <w:rPr>
      <w:b w:val="0"/>
      <w:bCs w:val="0"/>
      <w:i w:val="0"/>
      <w:iCs w:val="0"/>
      <w:u w:val="none"/>
      <w:strike w:val="0"/>
      <w:smallCaps w:val="0"/>
      <w:sz w:val="72"/>
      <w:szCs w:val="72"/>
      <w:rFonts w:ascii="Palatino" w:eastAsia="Palatino" w:hAnsi="Palatino" w:cs="Palatino"/>
    </w:rPr>
  </w:style>
  <w:style w:type="paragraph" w:customStyle="1" w:styleId="Style17">
    <w:name w:val="Body text (6)"/>
    <w:basedOn w:val="Normal"/>
    <w:link w:val="CharStyle18"/>
    <w:pPr>
      <w:widowControl w:val="0"/>
      <w:shd w:val="clear" w:color="auto" w:fill="FFFFFF"/>
      <w:jc w:val="center"/>
      <w:spacing w:before="140" w:line="677" w:lineRule="exact"/>
    </w:pPr>
    <w:rPr>
      <w:b w:val="0"/>
      <w:bCs w:val="0"/>
      <w:i w:val="0"/>
      <w:iCs w:val="0"/>
      <w:u w:val="none"/>
      <w:strike w:val="0"/>
      <w:smallCaps w:val="0"/>
      <w:sz w:val="46"/>
      <w:szCs w:val="46"/>
      <w:rFonts w:ascii="Palatino" w:eastAsia="Palatino" w:hAnsi="Palatino" w:cs="Palatino"/>
    </w:rPr>
  </w:style>
  <w:style w:type="paragraph" w:customStyle="1" w:styleId="Style19">
    <w:name w:val="Body text (9)"/>
    <w:basedOn w:val="Normal"/>
    <w:link w:val="CharStyle20"/>
    <w:pPr>
      <w:widowControl w:val="0"/>
      <w:shd w:val="clear" w:color="auto" w:fill="FFFFFF"/>
      <w:jc w:val="both"/>
      <w:spacing w:line="286" w:lineRule="exact"/>
    </w:pPr>
    <w:rPr>
      <w:b w:val="0"/>
      <w:bCs w:val="0"/>
      <w:i w:val="0"/>
      <w:iCs w:val="0"/>
      <w:u w:val="none"/>
      <w:strike w:val="0"/>
      <w:smallCaps w:val="0"/>
      <w:sz w:val="26"/>
      <w:szCs w:val="26"/>
      <w:rFonts w:ascii="Palatino" w:eastAsia="Palatino" w:hAnsi="Palatino" w:cs="Palatino"/>
    </w:rPr>
  </w:style>
  <w:style w:type="paragraph" w:customStyle="1" w:styleId="Style22">
    <w:name w:val="Body text (10)"/>
    <w:basedOn w:val="Normal"/>
    <w:link w:val="CharStyle23"/>
    <w:pPr>
      <w:widowControl w:val="0"/>
      <w:shd w:val="clear" w:color="auto" w:fill="FFFFFF"/>
      <w:jc w:val="both"/>
      <w:spacing w:line="286" w:lineRule="exact"/>
    </w:pPr>
    <w:rPr>
      <w:b w:val="0"/>
      <w:bCs w:val="0"/>
      <w:i w:val="0"/>
      <w:iCs w:val="0"/>
      <w:u w:val="none"/>
      <w:strike w:val="0"/>
      <w:smallCaps w:val="0"/>
      <w:sz w:val="28"/>
      <w:szCs w:val="28"/>
      <w:rFonts w:ascii="Palatino" w:eastAsia="Palatino" w:hAnsi="Palatino" w:cs="Palatino"/>
    </w:rPr>
  </w:style>
  <w:style w:type="paragraph" w:customStyle="1" w:styleId="Style25">
    <w:name w:val="Body text (11)"/>
    <w:basedOn w:val="Normal"/>
    <w:link w:val="CharStyle26"/>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28">
    <w:name w:val="Other"/>
    <w:basedOn w:val="Normal"/>
    <w:link w:val="CharStyle29"/>
    <w:pPr>
      <w:widowControl w:val="0"/>
      <w:shd w:val="clear" w:color="auto" w:fill="FFFFFF"/>
    </w:pPr>
    <w:rPr>
      <w:b w:val="0"/>
      <w:bCs w:val="0"/>
      <w:i w:val="0"/>
      <w:iCs w:val="0"/>
      <w:u w:val="none"/>
      <w:strike w:val="0"/>
      <w:smallCaps w:val="0"/>
      <w:sz w:val="20"/>
      <w:szCs w:val="20"/>
    </w:rPr>
  </w:style>
  <w:style w:type="paragraph" w:customStyle="1" w:styleId="Style30">
    <w:name w:val="Body text (7)"/>
    <w:basedOn w:val="Normal"/>
    <w:link w:val="CharStyle31"/>
    <w:pPr>
      <w:widowControl w:val="0"/>
      <w:shd w:val="clear" w:color="auto" w:fill="FFFFFF"/>
      <w:spacing w:before="140" w:line="319" w:lineRule="exact"/>
    </w:pPr>
    <w:rPr>
      <w:b/>
      <w:bCs/>
      <w:i w:val="0"/>
      <w:iCs w:val="0"/>
      <w:u w:val="none"/>
      <w:strike w:val="0"/>
      <w:smallCaps w:val="0"/>
      <w:sz w:val="22"/>
      <w:szCs w:val="22"/>
      <w:rFonts w:ascii="Arial" w:eastAsia="Arial" w:hAnsi="Arial" w:cs="Arial"/>
    </w:rPr>
  </w:style>
  <w:style w:type="paragraph" w:customStyle="1" w:styleId="Style32">
    <w:name w:val="Body text (8)"/>
    <w:basedOn w:val="Normal"/>
    <w:link w:val="CharStyle33"/>
    <w:pPr>
      <w:widowControl w:val="0"/>
      <w:shd w:val="clear" w:color="auto" w:fill="FFFFFF"/>
      <w:spacing w:after="140" w:line="238" w:lineRule="exact"/>
    </w:pPr>
    <w:rPr>
      <w:b w:val="0"/>
      <w:bCs w:val="0"/>
      <w:i/>
      <w:iCs/>
      <w:u w:val="none"/>
      <w:strike w:val="0"/>
      <w:smallCaps w:val="0"/>
      <w:sz w:val="17"/>
      <w:szCs w:val="17"/>
      <w:rFonts w:ascii="Arial" w:eastAsia="Arial" w:hAnsi="Arial" w:cs="Arial"/>
    </w:rPr>
  </w:style>
  <w:style w:type="paragraph" w:customStyle="1" w:styleId="Style34">
    <w:name w:val="Picture caption (2)"/>
    <w:basedOn w:val="Normal"/>
    <w:link w:val="CharStyle35"/>
    <w:pPr>
      <w:widowControl w:val="0"/>
      <w:shd w:val="clear" w:color="auto" w:fill="FFFFFF"/>
      <w:spacing w:line="238" w:lineRule="exact"/>
    </w:pPr>
    <w:rPr>
      <w:b/>
      <w:bCs/>
      <w:i w:val="0"/>
      <w:iCs w:val="0"/>
      <w:u w:val="none"/>
      <w:strike w:val="0"/>
      <w:smallCaps w:val="0"/>
      <w:sz w:val="16"/>
      <w:szCs w:val="16"/>
      <w:rFonts w:ascii="Arial" w:eastAsia="Arial" w:hAnsi="Arial" w:cs="Arial"/>
    </w:rPr>
  </w:style>
  <w:style w:type="paragraph" w:customStyle="1" w:styleId="Style36">
    <w:name w:val="Body text (12)"/>
    <w:basedOn w:val="Normal"/>
    <w:link w:val="CharStyle37"/>
    <w:pPr>
      <w:widowControl w:val="0"/>
      <w:shd w:val="clear" w:color="auto" w:fill="FFFFFF"/>
      <w:spacing w:line="446" w:lineRule="exact"/>
    </w:pPr>
    <w:rPr>
      <w:b w:val="0"/>
      <w:bCs w:val="0"/>
      <w:i w:val="0"/>
      <w:iCs w:val="0"/>
      <w:u w:val="none"/>
      <w:strike w:val="0"/>
      <w:smallCaps w:val="0"/>
      <w:sz w:val="40"/>
      <w:szCs w:val="40"/>
      <w:rFonts w:ascii="Arial" w:eastAsia="Arial" w:hAnsi="Arial" w:cs="Arial"/>
    </w:rPr>
  </w:style>
  <w:style w:type="paragraph" w:customStyle="1" w:styleId="Style38">
    <w:name w:val="Body text (14)"/>
    <w:basedOn w:val="Normal"/>
    <w:link w:val="CharStyle39"/>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40">
    <w:name w:val="Body text (13)"/>
    <w:basedOn w:val="Normal"/>
    <w:link w:val="CharStyle41"/>
    <w:pPr>
      <w:widowControl w:val="0"/>
      <w:shd w:val="clear" w:color="auto" w:fill="FFFFFF"/>
      <w:spacing w:line="2882" w:lineRule="exact"/>
    </w:pPr>
    <w:rPr>
      <w:b w:val="0"/>
      <w:bCs w:val="0"/>
      <w:i w:val="0"/>
      <w:iCs w:val="0"/>
      <w:u w:val="none"/>
      <w:strike w:val="0"/>
      <w:smallCaps w:val="0"/>
      <w:sz w:val="174"/>
      <w:szCs w:val="174"/>
      <w:rFonts w:ascii="Palatino" w:eastAsia="Palatino" w:hAnsi="Palatino" w:cs="Palatino"/>
    </w:rPr>
  </w:style>
  <w:style w:type="paragraph" w:customStyle="1" w:styleId="Style42">
    <w:name w:val="Body text (15)"/>
    <w:basedOn w:val="Normal"/>
    <w:link w:val="CharStyle43"/>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45">
    <w:name w:val="Heading #12"/>
    <w:basedOn w:val="Normal"/>
    <w:link w:val="CharStyle46"/>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48">
    <w:name w:val="Body text (16)"/>
    <w:basedOn w:val="Normal"/>
    <w:link w:val="CharStyle49"/>
    <w:pPr>
      <w:widowControl w:val="0"/>
      <w:shd w:val="clear" w:color="auto" w:fill="FFFFFF"/>
      <w:spacing w:line="282" w:lineRule="exact"/>
    </w:pPr>
    <w:rPr>
      <w:b w:val="0"/>
      <w:bCs w:val="0"/>
      <w:i w:val="0"/>
      <w:iCs w:val="0"/>
      <w:u w:val="none"/>
      <w:strike w:val="0"/>
      <w:smallCaps w:val="0"/>
      <w:sz w:val="17"/>
      <w:szCs w:val="17"/>
      <w:rFonts w:ascii="Palatino" w:eastAsia="Palatino" w:hAnsi="Palatino" w:cs="Palatino"/>
    </w:rPr>
  </w:style>
  <w:style w:type="paragraph" w:customStyle="1" w:styleId="Style51">
    <w:name w:val="Body text (17)"/>
    <w:basedOn w:val="Normal"/>
    <w:link w:val="CharStyle52"/>
    <w:pPr>
      <w:widowControl w:val="0"/>
      <w:shd w:val="clear" w:color="auto" w:fill="FFFFFF"/>
      <w:spacing w:line="232" w:lineRule="exact"/>
    </w:pPr>
    <w:rPr>
      <w:b w:val="0"/>
      <w:bCs w:val="0"/>
      <w:i w:val="0"/>
      <w:iCs w:val="0"/>
      <w:u w:val="none"/>
      <w:strike w:val="0"/>
      <w:smallCaps w:val="0"/>
      <w:sz w:val="14"/>
      <w:szCs w:val="14"/>
      <w:rFonts w:ascii="Palatino" w:eastAsia="Palatino" w:hAnsi="Palatino" w:cs="Palatino"/>
    </w:rPr>
  </w:style>
  <w:style w:type="paragraph" w:customStyle="1" w:styleId="Style53">
    <w:name w:val="Heading #18"/>
    <w:basedOn w:val="Normal"/>
    <w:link w:val="CharStyle54"/>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56">
    <w:name w:val="Heading #15 (2)"/>
    <w:basedOn w:val="Normal"/>
    <w:link w:val="CharStyle57"/>
    <w:pPr>
      <w:widowControl w:val="0"/>
      <w:shd w:val="clear" w:color="auto" w:fill="FFFFFF"/>
      <w:jc w:val="both"/>
      <w:spacing w:line="248" w:lineRule="exact"/>
    </w:pPr>
    <w:rPr>
      <w:b/>
      <w:bCs/>
      <w:i w:val="0"/>
      <w:iCs w:val="0"/>
      <w:u w:val="none"/>
      <w:strike w:val="0"/>
      <w:smallCaps w:val="0"/>
      <w:sz w:val="15"/>
      <w:szCs w:val="15"/>
      <w:rFonts w:ascii="Palatino" w:eastAsia="Palatino" w:hAnsi="Palatino" w:cs="Palatino"/>
    </w:rPr>
  </w:style>
  <w:style w:type="paragraph" w:customStyle="1" w:styleId="Style59">
    <w:name w:val="Body text (18)"/>
    <w:basedOn w:val="Normal"/>
    <w:link w:val="CharStyle60"/>
    <w:pPr>
      <w:widowControl w:val="0"/>
      <w:shd w:val="clear" w:color="auto" w:fill="FFFFFF"/>
      <w:jc w:val="both"/>
      <w:spacing w:line="197" w:lineRule="exact"/>
    </w:pPr>
    <w:rPr>
      <w:b w:val="0"/>
      <w:bCs w:val="0"/>
      <w:i w:val="0"/>
      <w:iCs w:val="0"/>
      <w:u w:val="none"/>
      <w:strike w:val="0"/>
      <w:smallCaps w:val="0"/>
      <w:sz w:val="13"/>
      <w:szCs w:val="13"/>
      <w:rFonts w:ascii="Palatino" w:eastAsia="Palatino" w:hAnsi="Palatino" w:cs="Palatino"/>
    </w:rPr>
  </w:style>
  <w:style w:type="paragraph" w:customStyle="1" w:styleId="Style62">
    <w:name w:val="Heading #15 (3)"/>
    <w:basedOn w:val="Normal"/>
    <w:link w:val="CharStyle63"/>
    <w:pPr>
      <w:widowControl w:val="0"/>
      <w:shd w:val="clear" w:color="auto" w:fill="FFFFFF"/>
      <w:spacing w:before="420" w:line="248" w:lineRule="exact"/>
    </w:pPr>
    <w:rPr>
      <w:b w:val="0"/>
      <w:bCs w:val="0"/>
      <w:i w:val="0"/>
      <w:iCs w:val="0"/>
      <w:u w:val="none"/>
      <w:strike w:val="0"/>
      <w:smallCaps w:val="0"/>
      <w:sz w:val="15"/>
      <w:szCs w:val="15"/>
      <w:rFonts w:ascii="Palatino" w:eastAsia="Palatino" w:hAnsi="Palatino" w:cs="Palatino"/>
    </w:rPr>
  </w:style>
  <w:style w:type="paragraph" w:customStyle="1" w:styleId="Style66">
    <w:name w:val="Body text (19)"/>
    <w:basedOn w:val="Normal"/>
    <w:link w:val="CharStyle67"/>
    <w:pPr>
      <w:widowControl w:val="0"/>
      <w:shd w:val="clear" w:color="auto" w:fill="FFFFFF"/>
      <w:jc w:val="both"/>
      <w:spacing w:line="199" w:lineRule="exact"/>
    </w:pPr>
    <w:rPr>
      <w:b w:val="0"/>
      <w:bCs w:val="0"/>
      <w:i/>
      <w:iCs/>
      <w:u w:val="none"/>
      <w:strike w:val="0"/>
      <w:smallCaps w:val="0"/>
      <w:sz w:val="13"/>
      <w:szCs w:val="13"/>
      <w:rFonts w:ascii="Palatino" w:eastAsia="Palatino" w:hAnsi="Palatino" w:cs="Palatino"/>
    </w:rPr>
  </w:style>
  <w:style w:type="paragraph" w:customStyle="1" w:styleId="Style69">
    <w:name w:val="Picture caption (3)"/>
    <w:basedOn w:val="Normal"/>
    <w:link w:val="CharStyle70"/>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71">
    <w:name w:val="Body text (20)"/>
    <w:basedOn w:val="Normal"/>
    <w:link w:val="CharStyle72"/>
    <w:pPr>
      <w:widowControl w:val="0"/>
      <w:shd w:val="clear" w:color="auto" w:fill="FFFFFF"/>
      <w:spacing w:line="198" w:lineRule="exact"/>
    </w:pPr>
    <w:rPr>
      <w:b/>
      <w:bCs/>
      <w:i w:val="0"/>
      <w:iCs w:val="0"/>
      <w:u w:val="none"/>
      <w:strike w:val="0"/>
      <w:smallCaps w:val="0"/>
      <w:sz w:val="12"/>
      <w:szCs w:val="12"/>
      <w:rFonts w:ascii="Palatino" w:eastAsia="Palatino" w:hAnsi="Palatino" w:cs="Palatino"/>
    </w:rPr>
  </w:style>
  <w:style w:type="paragraph" w:customStyle="1" w:styleId="Style73">
    <w:name w:val="Heading #13"/>
    <w:basedOn w:val="Normal"/>
    <w:link w:val="CharStyle74"/>
    <w:pPr>
      <w:widowControl w:val="0"/>
      <w:shd w:val="clear" w:color="auto" w:fill="FFFFFF"/>
      <w:spacing w:before="420" w:line="312" w:lineRule="exact"/>
      <w:ind w:hanging="220"/>
    </w:pPr>
    <w:rPr>
      <w:b/>
      <w:bCs/>
      <w:i w:val="0"/>
      <w:iCs w:val="0"/>
      <w:u w:val="none"/>
      <w:strike w:val="0"/>
      <w:smallCaps w:val="0"/>
      <w:sz w:val="28"/>
      <w:szCs w:val="28"/>
      <w:rFonts w:ascii="Arial" w:eastAsia="Arial" w:hAnsi="Arial" w:cs="Arial"/>
    </w:rPr>
  </w:style>
  <w:style w:type="paragraph" w:customStyle="1" w:styleId="Style76">
    <w:name w:val="Picture caption (4)"/>
    <w:basedOn w:val="Normal"/>
    <w:link w:val="CharStyle77"/>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78">
    <w:name w:val="Body text (21)"/>
    <w:basedOn w:val="Normal"/>
    <w:link w:val="CharStyle79"/>
    <w:pPr>
      <w:widowControl w:val="0"/>
      <w:shd w:val="clear" w:color="auto" w:fill="FFFFFF"/>
      <w:spacing w:line="169" w:lineRule="exact"/>
    </w:pPr>
    <w:rPr>
      <w:b/>
      <w:bCs/>
      <w:i w:val="0"/>
      <w:iCs w:val="0"/>
      <w:u w:val="none"/>
      <w:strike w:val="0"/>
      <w:smallCaps w:val="0"/>
      <w:sz w:val="11"/>
      <w:szCs w:val="11"/>
      <w:rFonts w:ascii="Palatino" w:eastAsia="Palatino" w:hAnsi="Palatino" w:cs="Palatino"/>
    </w:rPr>
  </w:style>
  <w:style w:type="paragraph" w:customStyle="1" w:styleId="Style80">
    <w:name w:val="Body text (22)"/>
    <w:basedOn w:val="Normal"/>
    <w:link w:val="CharStyle81"/>
    <w:pPr>
      <w:widowControl w:val="0"/>
      <w:shd w:val="clear" w:color="auto" w:fill="FFFFFF"/>
      <w:jc w:val="right"/>
      <w:spacing w:line="180" w:lineRule="exact"/>
    </w:pPr>
    <w:rPr>
      <w:b w:val="0"/>
      <w:bCs w:val="0"/>
      <w:i/>
      <w:iCs/>
      <w:u w:val="none"/>
      <w:strike w:val="0"/>
      <w:smallCaps w:val="0"/>
      <w:sz w:val="12"/>
      <w:szCs w:val="12"/>
      <w:rFonts w:ascii="Arial" w:eastAsia="Arial" w:hAnsi="Arial" w:cs="Arial"/>
    </w:rPr>
  </w:style>
  <w:style w:type="paragraph" w:customStyle="1" w:styleId="Style83">
    <w:name w:val="Body text (23)"/>
    <w:basedOn w:val="Normal"/>
    <w:link w:val="CharStyle84"/>
    <w:pPr>
      <w:widowControl w:val="0"/>
      <w:shd w:val="clear" w:color="auto" w:fill="FFFFFF"/>
      <w:spacing w:line="128" w:lineRule="exact"/>
    </w:pPr>
    <w:rPr>
      <w:b/>
      <w:bCs/>
      <w:i w:val="0"/>
      <w:iCs w:val="0"/>
      <w:u w:val="none"/>
      <w:strike w:val="0"/>
      <w:smallCaps w:val="0"/>
      <w:sz w:val="11"/>
      <w:szCs w:val="11"/>
      <w:rFonts w:ascii="Arial" w:eastAsia="Arial" w:hAnsi="Arial" w:cs="Arial"/>
    </w:rPr>
  </w:style>
  <w:style w:type="paragraph" w:customStyle="1" w:styleId="Style85">
    <w:name w:val="Body text (24)"/>
    <w:basedOn w:val="Normal"/>
    <w:link w:val="CharStyle86"/>
    <w:pPr>
      <w:widowControl w:val="0"/>
      <w:shd w:val="clear" w:color="auto" w:fill="FFFFFF"/>
      <w:spacing w:after="180" w:line="128" w:lineRule="exact"/>
    </w:pPr>
    <w:rPr>
      <w:b w:val="0"/>
      <w:bCs w:val="0"/>
      <w:i w:val="0"/>
      <w:iCs w:val="0"/>
      <w:u w:val="none"/>
      <w:strike w:val="0"/>
      <w:smallCaps w:val="0"/>
      <w:sz w:val="10"/>
      <w:szCs w:val="10"/>
      <w:rFonts w:ascii="Arial" w:eastAsia="Arial" w:hAnsi="Arial" w:cs="Arial"/>
    </w:rPr>
  </w:style>
  <w:style w:type="paragraph" w:customStyle="1" w:styleId="Style87">
    <w:name w:val="Table caption (2)"/>
    <w:basedOn w:val="Normal"/>
    <w:link w:val="CharStyle88"/>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92">
    <w:name w:val="Table caption (3)"/>
    <w:basedOn w:val="Normal"/>
    <w:link w:val="CharStyle93"/>
    <w:pPr>
      <w:widowControl w:val="0"/>
      <w:shd w:val="clear" w:color="auto" w:fill="FFFFFF"/>
      <w:spacing w:line="139" w:lineRule="exact"/>
    </w:pPr>
    <w:rPr>
      <w:b/>
      <w:bCs/>
      <w:i w:val="0"/>
      <w:iCs w:val="0"/>
      <w:u w:val="none"/>
      <w:strike w:val="0"/>
      <w:smallCaps w:val="0"/>
      <w:sz w:val="11"/>
      <w:szCs w:val="11"/>
      <w:rFonts w:ascii="Arial" w:eastAsia="Arial" w:hAnsi="Arial" w:cs="Arial"/>
    </w:rPr>
  </w:style>
  <w:style w:type="paragraph" w:customStyle="1" w:styleId="Style94">
    <w:name w:val="Table caption (4)"/>
    <w:basedOn w:val="Normal"/>
    <w:link w:val="CharStyle95"/>
    <w:pPr>
      <w:widowControl w:val="0"/>
      <w:shd w:val="clear" w:color="auto" w:fill="FFFFFF"/>
      <w:spacing w:line="139" w:lineRule="exact"/>
    </w:pPr>
    <w:rPr>
      <w:b w:val="0"/>
      <w:bCs w:val="0"/>
      <w:i w:val="0"/>
      <w:iCs w:val="0"/>
      <w:u w:val="none"/>
      <w:strike w:val="0"/>
      <w:smallCaps w:val="0"/>
      <w:sz w:val="10"/>
      <w:szCs w:val="10"/>
      <w:rFonts w:ascii="Arial" w:eastAsia="Arial" w:hAnsi="Arial" w:cs="Arial"/>
    </w:rPr>
  </w:style>
  <w:style w:type="paragraph" w:customStyle="1" w:styleId="Style96">
    <w:name w:val="Table caption"/>
    <w:basedOn w:val="Normal"/>
    <w:link w:val="CharStyle97"/>
    <w:pPr>
      <w:widowControl w:val="0"/>
      <w:shd w:val="clear" w:color="auto" w:fill="FFFFFF"/>
      <w:spacing w:line="139" w:lineRule="exact"/>
    </w:pPr>
    <w:rPr>
      <w:b w:val="0"/>
      <w:bCs w:val="0"/>
      <w:i w:val="0"/>
      <w:iCs w:val="0"/>
      <w:u w:val="none"/>
      <w:strike w:val="0"/>
      <w:smallCaps w:val="0"/>
      <w:sz w:val="10"/>
      <w:szCs w:val="10"/>
      <w:rFonts w:ascii="Arial" w:eastAsia="Arial" w:hAnsi="Arial" w:cs="Arial"/>
    </w:rPr>
  </w:style>
  <w:style w:type="paragraph" w:customStyle="1" w:styleId="Style99">
    <w:name w:val="Header or footer (2)"/>
    <w:basedOn w:val="Normal"/>
    <w:link w:val="CharStyle100"/>
    <w:pPr>
      <w:widowControl w:val="0"/>
      <w:shd w:val="clear" w:color="auto" w:fill="FFFFFF"/>
      <w:spacing w:line="198" w:lineRule="exact"/>
    </w:pPr>
    <w:rPr>
      <w:b/>
      <w:bCs/>
      <w:i w:val="0"/>
      <w:iCs w:val="0"/>
      <w:u w:val="none"/>
      <w:strike w:val="0"/>
      <w:smallCaps w:val="0"/>
      <w:sz w:val="12"/>
      <w:szCs w:val="12"/>
      <w:rFonts w:ascii="Palatino" w:eastAsia="Palatino" w:hAnsi="Palatino" w:cs="Palatino"/>
    </w:rPr>
  </w:style>
  <w:style w:type="paragraph" w:customStyle="1" w:styleId="Style101">
    <w:name w:val="Header or footer (3)"/>
    <w:basedOn w:val="Normal"/>
    <w:link w:val="CharStyle102"/>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103">
    <w:name w:val="Header or footer"/>
    <w:basedOn w:val="Normal"/>
    <w:link w:val="CharStyle104"/>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105">
    <w:name w:val="Header or footer (4)"/>
    <w:basedOn w:val="Normal"/>
    <w:link w:val="CharStyle106"/>
    <w:pPr>
      <w:widowControl w:val="0"/>
      <w:shd w:val="clear" w:color="auto" w:fill="FFFFFF"/>
      <w:spacing w:line="1658" w:lineRule="exact"/>
    </w:pPr>
    <w:rPr>
      <w:b/>
      <w:bCs/>
      <w:i w:val="0"/>
      <w:iCs w:val="0"/>
      <w:u w:val="none"/>
      <w:strike w:val="0"/>
      <w:smallCaps w:val="0"/>
      <w:sz w:val="100"/>
      <w:szCs w:val="100"/>
      <w:rFonts w:ascii="Palatino" w:eastAsia="Palatino" w:hAnsi="Palatino" w:cs="Palatino"/>
      <w:w w:val="60"/>
    </w:rPr>
  </w:style>
  <w:style w:type="paragraph" w:customStyle="1" w:styleId="Style107">
    <w:name w:val="Header or footer (5)"/>
    <w:basedOn w:val="Normal"/>
    <w:link w:val="CharStyle108"/>
    <w:pPr>
      <w:widowControl w:val="0"/>
      <w:shd w:val="clear" w:color="auto" w:fill="FFFFFF"/>
      <w:spacing w:line="1072" w:lineRule="exact"/>
    </w:pPr>
    <w:rPr>
      <w:b w:val="0"/>
      <w:bCs w:val="0"/>
      <w:i w:val="0"/>
      <w:iCs w:val="0"/>
      <w:u w:val="none"/>
      <w:strike w:val="0"/>
      <w:smallCaps w:val="0"/>
      <w:sz w:val="96"/>
      <w:szCs w:val="96"/>
      <w:rFonts w:ascii="Arial" w:eastAsia="Arial" w:hAnsi="Arial" w:cs="Arial"/>
    </w:rPr>
  </w:style>
  <w:style w:type="paragraph" w:customStyle="1" w:styleId="Style109">
    <w:name w:val="Header or footer (6)"/>
    <w:basedOn w:val="Normal"/>
    <w:link w:val="CharStyle110"/>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111">
    <w:name w:val="Body text (25)"/>
    <w:basedOn w:val="Normal"/>
    <w:link w:val="CharStyle112"/>
    <w:pPr>
      <w:widowControl w:val="0"/>
      <w:shd w:val="clear" w:color="auto" w:fill="FFFFFF"/>
      <w:jc w:val="both"/>
      <w:spacing w:line="204" w:lineRule="exact"/>
    </w:pPr>
    <w:rPr>
      <w:b w:val="0"/>
      <w:bCs w:val="0"/>
      <w:i w:val="0"/>
      <w:iCs w:val="0"/>
      <w:u w:val="none"/>
      <w:strike w:val="0"/>
      <w:smallCaps w:val="0"/>
      <w:sz w:val="13"/>
      <w:szCs w:val="13"/>
      <w:rFonts w:ascii="Arial" w:eastAsia="Arial" w:hAnsi="Arial" w:cs="Arial"/>
    </w:rPr>
  </w:style>
  <w:style w:type="paragraph" w:customStyle="1" w:styleId="Style113">
    <w:name w:val="Heading #8"/>
    <w:basedOn w:val="Normal"/>
    <w:link w:val="CharStyle114"/>
    <w:pPr>
      <w:widowControl w:val="0"/>
      <w:shd w:val="clear" w:color="auto" w:fill="FFFFFF"/>
      <w:outlineLvl w:val="7"/>
      <w:spacing w:line="782" w:lineRule="exact"/>
    </w:pPr>
    <w:rPr>
      <w:b w:val="0"/>
      <w:bCs w:val="0"/>
      <w:i w:val="0"/>
      <w:iCs w:val="0"/>
      <w:u w:val="none"/>
      <w:strike w:val="0"/>
      <w:smallCaps w:val="0"/>
      <w:sz w:val="70"/>
      <w:szCs w:val="70"/>
      <w:rFonts w:ascii="Arial" w:eastAsia="Arial" w:hAnsi="Arial" w:cs="Arial"/>
    </w:rPr>
  </w:style>
  <w:style w:type="paragraph" w:customStyle="1" w:styleId="Style115">
    <w:name w:val="Table of contents"/>
    <w:basedOn w:val="Normal"/>
    <w:link w:val="CharStyle116"/>
    <w:pPr>
      <w:widowControl w:val="0"/>
      <w:shd w:val="clear" w:color="auto" w:fill="FFFFFF"/>
      <w:jc w:val="both"/>
      <w:spacing w:line="204" w:lineRule="exact"/>
    </w:pPr>
    <w:rPr>
      <w:b w:val="0"/>
      <w:bCs w:val="0"/>
      <w:i w:val="0"/>
      <w:iCs w:val="0"/>
      <w:u w:val="none"/>
      <w:strike w:val="0"/>
      <w:smallCaps w:val="0"/>
      <w:sz w:val="13"/>
      <w:szCs w:val="13"/>
      <w:rFonts w:ascii="Arial" w:eastAsia="Arial" w:hAnsi="Arial" w:cs="Arial"/>
    </w:rPr>
  </w:style>
  <w:style w:type="paragraph" w:customStyle="1" w:styleId="Style117">
    <w:name w:val="Body text (26)"/>
    <w:basedOn w:val="Normal"/>
    <w:link w:val="CharStyle118"/>
    <w:pPr>
      <w:widowControl w:val="0"/>
      <w:shd w:val="clear" w:color="auto" w:fill="FFFFFF"/>
      <w:spacing w:line="209" w:lineRule="exact"/>
    </w:pPr>
    <w:rPr>
      <w:b/>
      <w:bCs/>
      <w:i w:val="0"/>
      <w:iCs w:val="0"/>
      <w:u w:val="none"/>
      <w:strike w:val="0"/>
      <w:smallCaps w:val="0"/>
      <w:sz w:val="15"/>
      <w:szCs w:val="15"/>
      <w:rFonts w:ascii="Palatino" w:eastAsia="Palatino" w:hAnsi="Palatino" w:cs="Palatino"/>
    </w:rPr>
  </w:style>
  <w:style w:type="paragraph" w:customStyle="1" w:styleId="Style119">
    <w:name w:val="Body text (27)"/>
    <w:basedOn w:val="Normal"/>
    <w:link w:val="CharStyle120"/>
    <w:pPr>
      <w:widowControl w:val="0"/>
      <w:shd w:val="clear" w:color="auto" w:fill="FFFFFF"/>
      <w:spacing w:line="209" w:lineRule="exact"/>
    </w:pPr>
    <w:rPr>
      <w:b w:val="0"/>
      <w:bCs w:val="0"/>
      <w:i w:val="0"/>
      <w:iCs w:val="0"/>
      <w:u w:val="none"/>
      <w:strike w:val="0"/>
      <w:smallCaps w:val="0"/>
      <w:sz w:val="15"/>
      <w:szCs w:val="15"/>
      <w:rFonts w:ascii="Arial" w:eastAsia="Arial" w:hAnsi="Arial" w:cs="Arial"/>
    </w:rPr>
  </w:style>
  <w:style w:type="paragraph" w:customStyle="1" w:styleId="Style121">
    <w:name w:val="Body text (28)"/>
    <w:basedOn w:val="Normal"/>
    <w:link w:val="CharStyle122"/>
    <w:pPr>
      <w:widowControl w:val="0"/>
      <w:shd w:val="clear" w:color="auto" w:fill="FFFFFF"/>
      <w:spacing w:before="200" w:line="266" w:lineRule="exact"/>
    </w:pPr>
    <w:rPr>
      <w:b/>
      <w:bCs/>
      <w:i w:val="0"/>
      <w:iCs w:val="0"/>
      <w:u w:val="none"/>
      <w:strike w:val="0"/>
      <w:smallCaps w:val="0"/>
      <w:sz w:val="16"/>
      <w:szCs w:val="16"/>
      <w:rFonts w:ascii="Palatino" w:eastAsia="Palatino" w:hAnsi="Palatino" w:cs="Palatino"/>
    </w:rPr>
  </w:style>
  <w:style w:type="paragraph" w:customStyle="1" w:styleId="Style123">
    <w:name w:val="Body text (29)"/>
    <w:basedOn w:val="Normal"/>
    <w:link w:val="CharStyle124"/>
    <w:pPr>
      <w:widowControl w:val="0"/>
      <w:shd w:val="clear" w:color="auto" w:fill="FFFFFF"/>
      <w:spacing w:before="200" w:line="178" w:lineRule="exact"/>
    </w:pPr>
    <w:rPr>
      <w:b/>
      <w:bCs/>
      <w:i/>
      <w:iCs/>
      <w:u w:val="none"/>
      <w:strike w:val="0"/>
      <w:smallCaps w:val="0"/>
      <w:sz w:val="11"/>
      <w:szCs w:val="11"/>
      <w:rFonts w:ascii="Palatino" w:eastAsia="Palatino" w:hAnsi="Palatino" w:cs="Palatino"/>
    </w:rPr>
  </w:style>
  <w:style w:type="paragraph" w:customStyle="1" w:styleId="Style125">
    <w:name w:val="Body text (30)"/>
    <w:basedOn w:val="Normal"/>
    <w:link w:val="CharStyle126"/>
    <w:pPr>
      <w:widowControl w:val="0"/>
      <w:shd w:val="clear" w:color="auto" w:fill="FFFFFF"/>
      <w:spacing w:line="282" w:lineRule="exact"/>
      <w:ind w:hanging="320"/>
    </w:pPr>
    <w:rPr>
      <w:b w:val="0"/>
      <w:bCs w:val="0"/>
      <w:i w:val="0"/>
      <w:iCs w:val="0"/>
      <w:u w:val="none"/>
      <w:strike w:val="0"/>
      <w:smallCaps w:val="0"/>
      <w:sz w:val="26"/>
      <w:szCs w:val="26"/>
      <w:rFonts w:ascii="Arial" w:eastAsia="Arial" w:hAnsi="Arial" w:cs="Arial"/>
    </w:rPr>
  </w:style>
  <w:style w:type="paragraph" w:customStyle="1" w:styleId="Style127">
    <w:name w:val="Body text (31)"/>
    <w:basedOn w:val="Normal"/>
    <w:link w:val="CharStyle128"/>
    <w:pPr>
      <w:widowControl w:val="0"/>
      <w:shd w:val="clear" w:color="auto" w:fill="FFFFFF"/>
      <w:spacing w:line="239" w:lineRule="exact"/>
    </w:pPr>
    <w:rPr>
      <w:b/>
      <w:bCs/>
      <w:i w:val="0"/>
      <w:iCs w:val="0"/>
      <w:u w:val="none"/>
      <w:strike w:val="0"/>
      <w:smallCaps w:val="0"/>
      <w:sz w:val="15"/>
      <w:szCs w:val="15"/>
      <w:rFonts w:ascii="Palatino" w:eastAsia="Palatino" w:hAnsi="Palatino" w:cs="Palatino"/>
    </w:rPr>
  </w:style>
  <w:style w:type="paragraph" w:customStyle="1" w:styleId="Style131">
    <w:name w:val="Heading #5"/>
    <w:basedOn w:val="Normal"/>
    <w:link w:val="CharStyle132"/>
    <w:pPr>
      <w:widowControl w:val="0"/>
      <w:shd w:val="clear" w:color="auto" w:fill="FFFFFF"/>
      <w:jc w:val="right"/>
      <w:outlineLvl w:val="4"/>
      <w:spacing w:line="614" w:lineRule="exact"/>
    </w:pPr>
    <w:rPr>
      <w:b w:val="0"/>
      <w:bCs w:val="0"/>
      <w:i w:val="0"/>
      <w:iCs w:val="0"/>
      <w:u w:val="none"/>
      <w:strike w:val="0"/>
      <w:smallCaps w:val="0"/>
      <w:sz w:val="46"/>
      <w:szCs w:val="46"/>
      <w:rFonts w:ascii="Palatino" w:eastAsia="Palatino" w:hAnsi="Palatino" w:cs="Palatino"/>
    </w:rPr>
  </w:style>
  <w:style w:type="paragraph" w:customStyle="1" w:styleId="Style136">
    <w:name w:val="Picture caption"/>
    <w:basedOn w:val="Normal"/>
    <w:link w:val="CharStyle137"/>
    <w:pPr>
      <w:widowControl w:val="0"/>
      <w:shd w:val="clear" w:color="auto" w:fill="FFFFFF"/>
      <w:spacing w:line="240" w:lineRule="exact"/>
    </w:pPr>
    <w:rPr>
      <w:b w:val="0"/>
      <w:bCs w:val="0"/>
      <w:i/>
      <w:iCs/>
      <w:u w:val="none"/>
      <w:strike w:val="0"/>
      <w:smallCaps w:val="0"/>
      <w:sz w:val="15"/>
      <w:szCs w:val="15"/>
      <w:rFonts w:ascii="Palatino" w:eastAsia="Palatino" w:hAnsi="Palatino" w:cs="Palatino"/>
    </w:rPr>
  </w:style>
  <w:style w:type="paragraph" w:customStyle="1" w:styleId="Style139">
    <w:name w:val="Body text (32)"/>
    <w:basedOn w:val="Normal"/>
    <w:link w:val="CharStyle140"/>
    <w:pPr>
      <w:widowControl w:val="0"/>
      <w:shd w:val="clear" w:color="auto" w:fill="FFFFFF"/>
      <w:spacing w:after="900" w:line="240" w:lineRule="exact"/>
    </w:pPr>
    <w:rPr>
      <w:b/>
      <w:bCs/>
      <w:i w:val="0"/>
      <w:iCs w:val="0"/>
      <w:u w:val="none"/>
      <w:strike w:val="0"/>
      <w:smallCaps w:val="0"/>
      <w:sz w:val="18"/>
      <w:szCs w:val="18"/>
      <w:rFonts w:ascii="Arial" w:eastAsia="Arial" w:hAnsi="Arial" w:cs="Arial"/>
    </w:rPr>
  </w:style>
  <w:style w:type="paragraph" w:customStyle="1" w:styleId="Style142">
    <w:name w:val="Body text (33)"/>
    <w:basedOn w:val="Normal"/>
    <w:link w:val="CharStyle143"/>
    <w:pPr>
      <w:widowControl w:val="0"/>
      <w:shd w:val="clear" w:color="auto" w:fill="FFFFFF"/>
      <w:spacing w:before="900" w:line="250" w:lineRule="exact"/>
    </w:pPr>
    <w:rPr>
      <w:b w:val="0"/>
      <w:bCs w:val="0"/>
      <w:i w:val="0"/>
      <w:iCs w:val="0"/>
      <w:u w:val="none"/>
      <w:strike w:val="0"/>
      <w:smallCaps w:val="0"/>
      <w:sz w:val="30"/>
      <w:szCs w:val="30"/>
      <w:rFonts w:ascii="Palatino" w:eastAsia="Palatino" w:hAnsi="Palatino" w:cs="Palatino"/>
    </w:rPr>
  </w:style>
  <w:style w:type="paragraph" w:customStyle="1" w:styleId="Style144">
    <w:name w:val="Body text (34)"/>
    <w:basedOn w:val="Normal"/>
    <w:link w:val="CharStyle145"/>
    <w:pPr>
      <w:widowControl w:val="0"/>
      <w:shd w:val="clear" w:color="auto" w:fill="FFFFFF"/>
      <w:spacing w:after="200" w:line="364" w:lineRule="exact"/>
    </w:pPr>
    <w:rPr>
      <w:b w:val="0"/>
      <w:bCs w:val="0"/>
      <w:i w:val="0"/>
      <w:iCs w:val="0"/>
      <w:u w:val="none"/>
      <w:strike w:val="0"/>
      <w:smallCaps w:val="0"/>
      <w:sz w:val="22"/>
      <w:szCs w:val="22"/>
      <w:rFonts w:ascii="Palatino" w:eastAsia="Palatino" w:hAnsi="Palatino" w:cs="Palatino"/>
    </w:rPr>
  </w:style>
  <w:style w:type="paragraph" w:customStyle="1" w:styleId="Style147">
    <w:name w:val="Body text (35)"/>
    <w:basedOn w:val="Normal"/>
    <w:link w:val="CharStyle148"/>
    <w:pPr>
      <w:widowControl w:val="0"/>
      <w:shd w:val="clear" w:color="auto" w:fill="FFFFFF"/>
      <w:spacing w:before="200" w:line="240" w:lineRule="exact"/>
      <w:ind w:hanging="300"/>
    </w:pPr>
    <w:rPr>
      <w:b w:val="0"/>
      <w:bCs w:val="0"/>
      <w:i/>
      <w:iCs/>
      <w:u w:val="none"/>
      <w:strike w:val="0"/>
      <w:smallCaps w:val="0"/>
      <w:sz w:val="17"/>
      <w:szCs w:val="17"/>
      <w:rFonts w:ascii="Arial" w:eastAsia="Arial" w:hAnsi="Arial" w:cs="Arial"/>
    </w:rPr>
  </w:style>
  <w:style w:type="paragraph" w:customStyle="1" w:styleId="Style151">
    <w:name w:val="Heading #9 (2)"/>
    <w:basedOn w:val="Normal"/>
    <w:link w:val="CharStyle152"/>
    <w:pPr>
      <w:widowControl w:val="0"/>
      <w:shd w:val="clear" w:color="auto" w:fill="FFFFFF"/>
      <w:outlineLvl w:val="8"/>
      <w:spacing w:line="1126" w:lineRule="exact"/>
    </w:pPr>
    <w:rPr>
      <w:b w:val="0"/>
      <w:bCs w:val="0"/>
      <w:i w:val="0"/>
      <w:iCs w:val="0"/>
      <w:u w:val="none"/>
      <w:strike w:val="0"/>
      <w:smallCaps w:val="0"/>
      <w:sz w:val="68"/>
      <w:szCs w:val="68"/>
      <w:rFonts w:ascii="Palatino" w:eastAsia="Palatino" w:hAnsi="Palatino" w:cs="Palatino"/>
    </w:rPr>
  </w:style>
  <w:style w:type="paragraph" w:customStyle="1" w:styleId="Style153">
    <w:name w:val="Heading #16"/>
    <w:basedOn w:val="Normal"/>
    <w:link w:val="CharStyle154"/>
    <w:pPr>
      <w:widowControl w:val="0"/>
      <w:shd w:val="clear" w:color="auto" w:fill="FFFFFF"/>
      <w:spacing w:line="348" w:lineRule="exact"/>
    </w:pPr>
    <w:rPr>
      <w:b w:val="0"/>
      <w:bCs w:val="0"/>
      <w:i w:val="0"/>
      <w:iCs w:val="0"/>
      <w:u w:val="none"/>
      <w:strike w:val="0"/>
      <w:smallCaps w:val="0"/>
      <w:sz w:val="21"/>
      <w:szCs w:val="21"/>
      <w:rFonts w:ascii="Palatino" w:eastAsia="Palatino" w:hAnsi="Palatino" w:cs="Palatino"/>
    </w:rPr>
  </w:style>
  <w:style w:type="paragraph" w:customStyle="1" w:styleId="Style155">
    <w:name w:val="Heading #19 (2)"/>
    <w:basedOn w:val="Normal"/>
    <w:link w:val="CharStyle156"/>
    <w:pPr>
      <w:widowControl w:val="0"/>
      <w:shd w:val="clear" w:color="auto" w:fill="FFFFFF"/>
      <w:spacing w:line="216" w:lineRule="exact"/>
    </w:pPr>
    <w:rPr>
      <w:b w:val="0"/>
      <w:bCs w:val="0"/>
      <w:i w:val="0"/>
      <w:iCs w:val="0"/>
      <w:u w:val="none"/>
      <w:strike w:val="0"/>
      <w:smallCaps w:val="0"/>
      <w:sz w:val="17"/>
      <w:szCs w:val="17"/>
      <w:rFonts w:ascii="Palatino" w:eastAsia="Palatino" w:hAnsi="Palatino" w:cs="Palatino"/>
    </w:rPr>
  </w:style>
  <w:style w:type="paragraph" w:customStyle="1" w:styleId="Style157">
    <w:name w:val="Body text (36)"/>
    <w:basedOn w:val="Normal"/>
    <w:link w:val="CharStyle158"/>
    <w:pPr>
      <w:widowControl w:val="0"/>
      <w:shd w:val="clear" w:color="auto" w:fill="FFFFFF"/>
      <w:spacing w:after="320" w:line="216" w:lineRule="exact"/>
    </w:pPr>
    <w:rPr>
      <w:b/>
      <w:bCs/>
      <w:i w:val="0"/>
      <w:iCs w:val="0"/>
      <w:u w:val="none"/>
      <w:strike w:val="0"/>
      <w:smallCaps w:val="0"/>
      <w:sz w:val="12"/>
      <w:szCs w:val="12"/>
      <w:rFonts w:ascii="Palatino" w:eastAsia="Palatino" w:hAnsi="Palatino" w:cs="Palatino"/>
    </w:rPr>
  </w:style>
  <w:style w:type="paragraph" w:customStyle="1" w:styleId="Style159">
    <w:name w:val="Heading #19 (3)"/>
    <w:basedOn w:val="Normal"/>
    <w:link w:val="CharStyle160"/>
    <w:pPr>
      <w:widowControl w:val="0"/>
      <w:shd w:val="clear" w:color="auto" w:fill="FFFFFF"/>
      <w:spacing w:before="320" w:line="203" w:lineRule="exact"/>
    </w:pPr>
    <w:rPr>
      <w:b w:val="0"/>
      <w:bCs w:val="0"/>
      <w:i w:val="0"/>
      <w:iCs w:val="0"/>
      <w:u w:val="none"/>
      <w:strike w:val="0"/>
      <w:smallCaps w:val="0"/>
      <w:sz w:val="15"/>
      <w:szCs w:val="15"/>
      <w:rFonts w:ascii="Palatino" w:eastAsia="Palatino" w:hAnsi="Palatino" w:cs="Palatino"/>
    </w:rPr>
  </w:style>
  <w:style w:type="paragraph" w:customStyle="1" w:styleId="Style162">
    <w:name w:val="Heading #17 (2)"/>
    <w:basedOn w:val="Normal"/>
    <w:link w:val="CharStyle163"/>
    <w:pPr>
      <w:widowControl w:val="0"/>
      <w:shd w:val="clear" w:color="auto" w:fill="FFFFFF"/>
      <w:spacing w:before="280" w:line="248" w:lineRule="exact"/>
    </w:pPr>
    <w:rPr>
      <w:b w:val="0"/>
      <w:bCs w:val="0"/>
      <w:i w:val="0"/>
      <w:iCs w:val="0"/>
      <w:u w:val="none"/>
      <w:strike w:val="0"/>
      <w:smallCaps w:val="0"/>
      <w:sz w:val="15"/>
      <w:szCs w:val="15"/>
      <w:rFonts w:ascii="Palatino" w:eastAsia="Palatino" w:hAnsi="Palatino" w:cs="Palatino"/>
    </w:rPr>
  </w:style>
  <w:style w:type="paragraph" w:customStyle="1" w:styleId="Style167">
    <w:name w:val="Body text (42)"/>
    <w:basedOn w:val="Normal"/>
    <w:link w:val="CharStyle168"/>
    <w:pPr>
      <w:widowControl w:val="0"/>
      <w:shd w:val="clear" w:color="auto" w:fill="FFFFFF"/>
      <w:jc w:val="both"/>
      <w:spacing w:after="60" w:line="516" w:lineRule="exact"/>
      <w:ind w:hanging="260"/>
    </w:pPr>
    <w:rPr>
      <w:b w:val="0"/>
      <w:bCs w:val="0"/>
      <w:i w:val="0"/>
      <w:iCs w:val="0"/>
      <w:u w:val="none"/>
      <w:strike w:val="0"/>
      <w:smallCaps w:val="0"/>
      <w:sz w:val="20"/>
      <w:szCs w:val="20"/>
      <w:rFonts w:ascii="Palatino" w:eastAsia="Palatino" w:hAnsi="Palatino" w:cs="Palatino"/>
    </w:rPr>
  </w:style>
  <w:style w:type="paragraph" w:customStyle="1" w:styleId="Style171">
    <w:name w:val="Body text (37)"/>
    <w:basedOn w:val="Normal"/>
    <w:link w:val="CharStyle172"/>
    <w:pPr>
      <w:widowControl w:val="0"/>
      <w:shd w:val="clear" w:color="auto" w:fill="FFFFFF"/>
      <w:spacing w:line="1194" w:lineRule="exact"/>
    </w:pPr>
    <w:rPr>
      <w:b/>
      <w:bCs/>
      <w:i w:val="0"/>
      <w:iCs w:val="0"/>
      <w:u w:val="none"/>
      <w:strike w:val="0"/>
      <w:smallCaps w:val="0"/>
      <w:sz w:val="72"/>
      <w:szCs w:val="72"/>
      <w:rFonts w:ascii="Palatino" w:eastAsia="Palatino" w:hAnsi="Palatino" w:cs="Palatino"/>
    </w:rPr>
  </w:style>
  <w:style w:type="paragraph" w:customStyle="1" w:styleId="Style174">
    <w:name w:val="Heading #6"/>
    <w:basedOn w:val="Normal"/>
    <w:link w:val="CharStyle175"/>
    <w:pPr>
      <w:widowControl w:val="0"/>
      <w:shd w:val="clear" w:color="auto" w:fill="FFFFFF"/>
      <w:outlineLvl w:val="5"/>
      <w:spacing w:before="720" w:line="2882" w:lineRule="exact"/>
    </w:pPr>
    <w:rPr>
      <w:b w:val="0"/>
      <w:bCs w:val="0"/>
      <w:i w:val="0"/>
      <w:iCs w:val="0"/>
      <w:u w:val="none"/>
      <w:strike w:val="0"/>
      <w:smallCaps w:val="0"/>
      <w:sz w:val="174"/>
      <w:szCs w:val="174"/>
      <w:rFonts w:ascii="Palatino" w:eastAsia="Palatino" w:hAnsi="Palatino" w:cs="Palatino"/>
    </w:rPr>
  </w:style>
  <w:style w:type="paragraph" w:customStyle="1" w:styleId="Style177">
    <w:name w:val="Body text (38)"/>
    <w:basedOn w:val="Normal"/>
    <w:link w:val="CharStyle178"/>
    <w:pPr>
      <w:widowControl w:val="0"/>
      <w:shd w:val="clear" w:color="auto" w:fill="FFFFFF"/>
      <w:jc w:val="both"/>
      <w:spacing w:after="60" w:line="134" w:lineRule="exact"/>
      <w:ind w:hanging="160"/>
    </w:pPr>
    <w:rPr>
      <w:b/>
      <w:bCs/>
      <w:i w:val="0"/>
      <w:iCs w:val="0"/>
      <w:u w:val="none"/>
      <w:strike w:val="0"/>
      <w:smallCaps w:val="0"/>
      <w:sz w:val="12"/>
      <w:szCs w:val="12"/>
      <w:rFonts w:ascii="Arial" w:eastAsia="Arial" w:hAnsi="Arial" w:cs="Arial"/>
    </w:rPr>
  </w:style>
  <w:style w:type="paragraph" w:customStyle="1" w:styleId="Style181">
    <w:name w:val="Body text (43)"/>
    <w:basedOn w:val="Normal"/>
    <w:link w:val="CharStyle182"/>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186">
    <w:name w:val="Body text (39)"/>
    <w:basedOn w:val="Normal"/>
    <w:link w:val="CharStyle187"/>
    <w:pPr>
      <w:widowControl w:val="0"/>
      <w:shd w:val="clear" w:color="auto" w:fill="FFFFFF"/>
      <w:spacing w:before="460" w:line="221" w:lineRule="exact"/>
    </w:pPr>
    <w:rPr>
      <w:b/>
      <w:bCs/>
      <w:i w:val="0"/>
      <w:iCs w:val="0"/>
      <w:u w:val="none"/>
      <w:strike w:val="0"/>
      <w:smallCaps w:val="0"/>
      <w:sz w:val="16"/>
      <w:szCs w:val="16"/>
      <w:rFonts w:ascii="Palatino" w:eastAsia="Palatino" w:hAnsi="Palatino" w:cs="Palatino"/>
    </w:rPr>
  </w:style>
  <w:style w:type="paragraph" w:customStyle="1" w:styleId="Style189">
    <w:name w:val="Body text (40)"/>
    <w:basedOn w:val="Normal"/>
    <w:link w:val="CharStyle190"/>
    <w:pPr>
      <w:widowControl w:val="0"/>
      <w:shd w:val="clear" w:color="auto" w:fill="FFFFFF"/>
      <w:spacing w:before="340" w:line="559" w:lineRule="exact"/>
    </w:pPr>
    <w:rPr>
      <w:b w:val="0"/>
      <w:bCs w:val="0"/>
      <w:i w:val="0"/>
      <w:iCs w:val="0"/>
      <w:u w:val="none"/>
      <w:strike w:val="0"/>
      <w:smallCaps w:val="0"/>
      <w:rFonts w:ascii="Arial" w:eastAsia="Arial" w:hAnsi="Arial" w:cs="Arial"/>
    </w:rPr>
  </w:style>
  <w:style w:type="paragraph" w:customStyle="1" w:styleId="Style192">
    <w:name w:val="Heading #14 (2)"/>
    <w:basedOn w:val="Normal"/>
    <w:link w:val="CharStyle193"/>
    <w:pPr>
      <w:widowControl w:val="0"/>
      <w:shd w:val="clear" w:color="auto" w:fill="FFFFFF"/>
      <w:spacing w:after="1020" w:line="559" w:lineRule="exact"/>
    </w:pPr>
    <w:rPr>
      <w:b/>
      <w:bCs/>
      <w:i w:val="0"/>
      <w:iCs w:val="0"/>
      <w:u w:val="none"/>
      <w:strike w:val="0"/>
      <w:smallCaps w:val="0"/>
      <w:sz w:val="12"/>
      <w:szCs w:val="12"/>
      <w:rFonts w:ascii="Arial" w:eastAsia="Arial" w:hAnsi="Arial" w:cs="Arial"/>
    </w:rPr>
  </w:style>
  <w:style w:type="paragraph" w:customStyle="1" w:styleId="Style195">
    <w:name w:val="Body text (41)"/>
    <w:basedOn w:val="Normal"/>
    <w:link w:val="CharStyle196"/>
    <w:pPr>
      <w:widowControl w:val="0"/>
      <w:shd w:val="clear" w:color="auto" w:fill="FFFFFF"/>
      <w:spacing w:before="1020" w:after="60" w:line="312" w:lineRule="exact"/>
    </w:pPr>
    <w:rPr>
      <w:b/>
      <w:bCs/>
      <w:i w:val="0"/>
      <w:iCs w:val="0"/>
      <w:u w:val="none"/>
      <w:strike w:val="0"/>
      <w:smallCaps w:val="0"/>
      <w:sz w:val="28"/>
      <w:szCs w:val="28"/>
      <w:rFonts w:ascii="Arial" w:eastAsia="Arial" w:hAnsi="Arial" w:cs="Arial"/>
    </w:rPr>
  </w:style>
  <w:style w:type="paragraph" w:customStyle="1" w:styleId="Style197">
    <w:name w:val="Heading #14"/>
    <w:basedOn w:val="Normal"/>
    <w:link w:val="CharStyle198"/>
    <w:pPr>
      <w:widowControl w:val="0"/>
      <w:shd w:val="clear" w:color="auto" w:fill="FFFFFF"/>
      <w:spacing w:before="60" w:line="398" w:lineRule="exact"/>
    </w:pPr>
    <w:rPr>
      <w:b/>
      <w:bCs/>
      <w:i w:val="0"/>
      <w:iCs w:val="0"/>
      <w:u w:val="none"/>
      <w:strike w:val="0"/>
      <w:smallCaps w:val="0"/>
      <w:rFonts w:ascii="Palatino" w:eastAsia="Palatino" w:hAnsi="Palatino" w:cs="Palatino"/>
    </w:rPr>
  </w:style>
  <w:style w:type="paragraph" w:customStyle="1" w:styleId="Style199">
    <w:name w:val="Heading #17 (3)"/>
    <w:basedOn w:val="Normal"/>
    <w:link w:val="CharStyle200"/>
    <w:pPr>
      <w:widowControl w:val="0"/>
      <w:shd w:val="clear" w:color="auto" w:fill="FFFFFF"/>
      <w:spacing w:line="283" w:lineRule="exact"/>
    </w:pPr>
    <w:rPr>
      <w:b/>
      <w:bCs/>
      <w:i w:val="0"/>
      <w:iCs w:val="0"/>
      <w:u w:val="none"/>
      <w:strike w:val="0"/>
      <w:smallCaps w:val="0"/>
      <w:sz w:val="19"/>
      <w:szCs w:val="19"/>
      <w:rFonts w:ascii="Arial" w:eastAsia="Arial" w:hAnsi="Arial" w:cs="Arial"/>
    </w:rPr>
  </w:style>
  <w:style w:type="paragraph" w:customStyle="1" w:styleId="Style203">
    <w:name w:val="Body text (44)"/>
    <w:basedOn w:val="Normal"/>
    <w:link w:val="CharStyle204"/>
    <w:pPr>
      <w:widowControl w:val="0"/>
      <w:shd w:val="clear" w:color="auto" w:fill="FFFFFF"/>
      <w:spacing w:after="360" w:line="216" w:lineRule="exact"/>
    </w:pPr>
    <w:rPr>
      <w:b/>
      <w:bCs/>
      <w:i/>
      <w:iCs/>
      <w:u w:val="none"/>
      <w:strike w:val="0"/>
      <w:smallCaps w:val="0"/>
      <w:sz w:val="14"/>
      <w:szCs w:val="14"/>
      <w:rFonts w:ascii="Palatino" w:eastAsia="Palatino" w:hAnsi="Palatino" w:cs="Palatino"/>
    </w:rPr>
  </w:style>
  <w:style w:type="paragraph" w:customStyle="1" w:styleId="Style205">
    <w:name w:val="Body text (45)"/>
    <w:basedOn w:val="Normal"/>
    <w:link w:val="CharStyle206"/>
    <w:pPr>
      <w:widowControl w:val="0"/>
      <w:shd w:val="clear" w:color="auto" w:fill="FFFFFF"/>
      <w:spacing w:line="223" w:lineRule="exact"/>
    </w:pPr>
    <w:rPr>
      <w:b/>
      <w:bCs/>
      <w:i/>
      <w:iCs/>
      <w:u w:val="none"/>
      <w:strike w:val="0"/>
      <w:smallCaps w:val="0"/>
      <w:sz w:val="15"/>
      <w:szCs w:val="15"/>
      <w:rFonts w:ascii="Palatino" w:eastAsia="Palatino" w:hAnsi="Palatino" w:cs="Palatino"/>
    </w:rPr>
  </w:style>
  <w:style w:type="paragraph" w:customStyle="1" w:styleId="Style207">
    <w:name w:val="Heading #9"/>
    <w:basedOn w:val="Normal"/>
    <w:link w:val="CharStyle208"/>
    <w:pPr>
      <w:widowControl w:val="0"/>
      <w:shd w:val="clear" w:color="auto" w:fill="FFFFFF"/>
      <w:outlineLvl w:val="8"/>
      <w:spacing w:line="738" w:lineRule="exact"/>
    </w:pPr>
    <w:rPr>
      <w:b/>
      <w:bCs/>
      <w:i w:val="0"/>
      <w:iCs w:val="0"/>
      <w:u w:val="none"/>
      <w:strike w:val="0"/>
      <w:smallCaps w:val="0"/>
      <w:sz w:val="66"/>
      <w:szCs w:val="66"/>
      <w:rFonts w:ascii="Arial" w:eastAsia="Arial" w:hAnsi="Arial" w:cs="Arial"/>
    </w:rPr>
  </w:style>
  <w:style w:type="paragraph" w:customStyle="1" w:styleId="Style209">
    <w:name w:val="Heading #11"/>
    <w:basedOn w:val="Normal"/>
    <w:link w:val="CharStyle210"/>
    <w:pPr>
      <w:widowControl w:val="0"/>
      <w:shd w:val="clear" w:color="auto" w:fill="FFFFFF"/>
      <w:jc w:val="right"/>
      <w:spacing w:line="402" w:lineRule="exact"/>
    </w:pPr>
    <w:rPr>
      <w:b w:val="0"/>
      <w:bCs w:val="0"/>
      <w:i w:val="0"/>
      <w:iCs w:val="0"/>
      <w:u w:val="none"/>
      <w:strike w:val="0"/>
      <w:smallCaps w:val="0"/>
      <w:sz w:val="36"/>
      <w:szCs w:val="36"/>
      <w:rFonts w:ascii="Arial" w:eastAsia="Arial" w:hAnsi="Arial" w:cs="Arial"/>
    </w:rPr>
  </w:style>
  <w:style w:type="paragraph" w:customStyle="1" w:styleId="Style211">
    <w:name w:val="Picture caption (5)"/>
    <w:basedOn w:val="Normal"/>
    <w:link w:val="CharStyle212"/>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213">
    <w:name w:val="Body text (47)"/>
    <w:basedOn w:val="Normal"/>
    <w:link w:val="CharStyle214"/>
    <w:pPr>
      <w:widowControl w:val="0"/>
      <w:shd w:val="clear" w:color="auto" w:fill="FFFFFF"/>
      <w:jc w:val="both"/>
      <w:spacing w:line="199" w:lineRule="exact"/>
    </w:pPr>
    <w:rPr>
      <w:b/>
      <w:bCs/>
      <w:i/>
      <w:iCs/>
      <w:u w:val="none"/>
      <w:strike w:val="0"/>
      <w:smallCaps w:val="0"/>
      <w:sz w:val="13"/>
      <w:szCs w:val="13"/>
      <w:rFonts w:ascii="Arial" w:eastAsia="Arial" w:hAnsi="Arial" w:cs="Arial"/>
    </w:rPr>
  </w:style>
  <w:style w:type="paragraph" w:customStyle="1" w:styleId="Style217">
    <w:name w:val="Body text (46)"/>
    <w:basedOn w:val="Normal"/>
    <w:link w:val="CharStyle218"/>
    <w:pPr>
      <w:widowControl w:val="0"/>
      <w:shd w:val="clear" w:color="auto" w:fill="FFFFFF"/>
      <w:spacing w:after="120" w:line="161" w:lineRule="exact"/>
    </w:pPr>
    <w:rPr>
      <w:b/>
      <w:bCs/>
      <w:i w:val="0"/>
      <w:iCs w:val="0"/>
      <w:u w:val="none"/>
      <w:strike w:val="0"/>
      <w:smallCaps w:val="0"/>
      <w:sz w:val="13"/>
      <w:szCs w:val="13"/>
      <w:rFonts w:ascii="Palatino" w:eastAsia="Palatino" w:hAnsi="Palatino" w:cs="Palatino"/>
      <w:w w:val="75"/>
    </w:rPr>
  </w:style>
  <w:style w:type="paragraph" w:customStyle="1" w:styleId="Style219">
    <w:name w:val="Body text (48)"/>
    <w:basedOn w:val="Normal"/>
    <w:link w:val="CharStyle220"/>
    <w:pPr>
      <w:widowControl w:val="0"/>
      <w:shd w:val="clear" w:color="auto" w:fill="FFFFFF"/>
      <w:spacing w:line="760" w:lineRule="exact"/>
    </w:pPr>
    <w:rPr>
      <w:b w:val="0"/>
      <w:bCs w:val="0"/>
      <w:i w:val="0"/>
      <w:iCs w:val="0"/>
      <w:u w:val="none"/>
      <w:strike w:val="0"/>
      <w:smallCaps w:val="0"/>
      <w:sz w:val="68"/>
      <w:szCs w:val="68"/>
      <w:rFonts w:ascii="Arial" w:eastAsia="Arial" w:hAnsi="Arial" w:cs="Arial"/>
    </w:rPr>
  </w:style>
  <w:style w:type="paragraph" w:customStyle="1" w:styleId="Style223">
    <w:name w:val="Picture caption (6)"/>
    <w:basedOn w:val="Normal"/>
    <w:link w:val="CharStyle224"/>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225">
    <w:name w:val="Body text (49)"/>
    <w:basedOn w:val="Normal"/>
    <w:link w:val="CharStyle226"/>
    <w:pPr>
      <w:widowControl w:val="0"/>
      <w:shd w:val="clear" w:color="auto" w:fill="FFFFFF"/>
      <w:spacing w:before="120" w:line="242" w:lineRule="exact"/>
      <w:ind w:hanging="220"/>
    </w:pPr>
    <w:rPr>
      <w:b w:val="0"/>
      <w:bCs w:val="0"/>
      <w:i w:val="0"/>
      <w:iCs w:val="0"/>
      <w:u w:val="none"/>
      <w:strike w:val="0"/>
      <w:smallCaps w:val="0"/>
      <w:sz w:val="22"/>
      <w:szCs w:val="22"/>
      <w:rFonts w:ascii="Arial" w:eastAsia="Arial" w:hAnsi="Arial" w:cs="Arial"/>
    </w:rPr>
  </w:style>
  <w:style w:type="paragraph" w:customStyle="1" w:styleId="Style227">
    <w:name w:val="Picture caption (7)"/>
    <w:basedOn w:val="Normal"/>
    <w:link w:val="CharStyle228"/>
    <w:pPr>
      <w:widowControl w:val="0"/>
      <w:shd w:val="clear" w:color="auto" w:fill="FFFFFF"/>
      <w:spacing w:after="80" w:line="286" w:lineRule="exact"/>
    </w:pPr>
    <w:rPr>
      <w:b w:val="0"/>
      <w:bCs w:val="0"/>
      <w:i w:val="0"/>
      <w:iCs w:val="0"/>
      <w:u w:val="none"/>
      <w:strike w:val="0"/>
      <w:smallCaps w:val="0"/>
      <w:sz w:val="20"/>
      <w:szCs w:val="20"/>
      <w:rFonts w:ascii="Palatino" w:eastAsia="Palatino" w:hAnsi="Palatino" w:cs="Palatino"/>
    </w:rPr>
  </w:style>
  <w:style w:type="paragraph" w:customStyle="1" w:styleId="Style229">
    <w:name w:val="Body text (51)"/>
    <w:basedOn w:val="Normal"/>
    <w:link w:val="CharStyle230"/>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231">
    <w:name w:val="Picture caption (8)"/>
    <w:basedOn w:val="Normal"/>
    <w:link w:val="CharStyle232"/>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233">
    <w:name w:val="Body text (52)"/>
    <w:basedOn w:val="Normal"/>
    <w:link w:val="CharStyle234"/>
    <w:pPr>
      <w:widowControl w:val="0"/>
      <w:shd w:val="clear" w:color="auto" w:fill="FFFFFF"/>
      <w:spacing w:line="354" w:lineRule="exact"/>
    </w:pPr>
    <w:rPr>
      <w:b w:val="0"/>
      <w:bCs w:val="0"/>
      <w:i/>
      <w:iCs/>
      <w:u w:val="none"/>
      <w:strike w:val="0"/>
      <w:smallCaps w:val="0"/>
      <w:sz w:val="22"/>
      <w:szCs w:val="22"/>
      <w:rFonts w:ascii="Palatino" w:eastAsia="Palatino" w:hAnsi="Palatino" w:cs="Palatino"/>
    </w:rPr>
  </w:style>
  <w:style w:type="paragraph" w:customStyle="1" w:styleId="Style236">
    <w:name w:val="Body text (50)"/>
    <w:basedOn w:val="Normal"/>
    <w:link w:val="CharStyle237"/>
    <w:pPr>
      <w:widowControl w:val="0"/>
      <w:shd w:val="clear" w:color="auto" w:fill="FFFFFF"/>
      <w:jc w:val="center"/>
      <w:spacing w:line="464" w:lineRule="exact"/>
    </w:pPr>
    <w:rPr>
      <w:b w:val="0"/>
      <w:bCs w:val="0"/>
      <w:i w:val="0"/>
      <w:iCs w:val="0"/>
      <w:u w:val="none"/>
      <w:strike w:val="0"/>
      <w:smallCaps w:val="0"/>
      <w:sz w:val="28"/>
      <w:szCs w:val="28"/>
      <w:rFonts w:ascii="Palatino" w:eastAsia="Palatino" w:hAnsi="Palatino" w:cs="Palatino"/>
    </w:rPr>
  </w:style>
  <w:style w:type="paragraph" w:customStyle="1" w:styleId="Style238">
    <w:name w:val="Body text (53)"/>
    <w:basedOn w:val="Normal"/>
    <w:link w:val="CharStyle239"/>
    <w:pPr>
      <w:widowControl w:val="0"/>
      <w:shd w:val="clear" w:color="auto" w:fill="FFFFFF"/>
      <w:jc w:val="center"/>
      <w:spacing w:line="464" w:lineRule="exact"/>
    </w:pPr>
    <w:rPr>
      <w:b w:val="0"/>
      <w:bCs w:val="0"/>
      <w:i w:val="0"/>
      <w:iCs w:val="0"/>
      <w:u w:val="none"/>
      <w:strike w:val="0"/>
      <w:smallCaps w:val="0"/>
      <w:sz w:val="28"/>
      <w:szCs w:val="28"/>
      <w:rFonts w:ascii="Palatino" w:eastAsia="Palatino" w:hAnsi="Palatino" w:cs="Palatino"/>
    </w:rPr>
  </w:style>
  <w:style w:type="paragraph" w:customStyle="1" w:styleId="Style240">
    <w:name w:val="Body text (54)"/>
    <w:basedOn w:val="Normal"/>
    <w:link w:val="CharStyle241"/>
    <w:pPr>
      <w:widowControl w:val="0"/>
      <w:shd w:val="clear" w:color="auto" w:fill="FFFFFF"/>
      <w:spacing w:after="840" w:line="728" w:lineRule="exact"/>
    </w:pPr>
    <w:rPr>
      <w:b w:val="0"/>
      <w:bCs w:val="0"/>
      <w:i w:val="0"/>
      <w:iCs w:val="0"/>
      <w:u w:val="none"/>
      <w:strike w:val="0"/>
      <w:smallCaps w:val="0"/>
      <w:sz w:val="44"/>
      <w:szCs w:val="44"/>
      <w:rFonts w:ascii="Palatino" w:eastAsia="Palatino" w:hAnsi="Palatino" w:cs="Palatino"/>
    </w:rPr>
  </w:style>
  <w:style w:type="paragraph" w:customStyle="1" w:styleId="Style243">
    <w:name w:val="Heading #2"/>
    <w:basedOn w:val="Normal"/>
    <w:link w:val="CharStyle244"/>
    <w:pPr>
      <w:widowControl w:val="0"/>
      <w:shd w:val="clear" w:color="auto" w:fill="FFFFFF"/>
      <w:jc w:val="right"/>
      <w:outlineLvl w:val="1"/>
      <w:spacing w:before="840" w:line="2882" w:lineRule="exact"/>
    </w:pPr>
    <w:rPr>
      <w:b w:val="0"/>
      <w:bCs w:val="0"/>
      <w:i w:val="0"/>
      <w:iCs w:val="0"/>
      <w:u w:val="none"/>
      <w:strike w:val="0"/>
      <w:smallCaps w:val="0"/>
      <w:sz w:val="174"/>
      <w:szCs w:val="174"/>
      <w:rFonts w:ascii="Palatino" w:eastAsia="Palatino" w:hAnsi="Palatino" w:cs="Palatino"/>
    </w:rPr>
  </w:style>
  <w:style w:type="paragraph" w:customStyle="1" w:styleId="Style250">
    <w:name w:val="Picture caption (9)"/>
    <w:basedOn w:val="Normal"/>
    <w:link w:val="CharStyle251"/>
    <w:pPr>
      <w:widowControl w:val="0"/>
      <w:shd w:val="clear" w:color="auto" w:fill="FFFFFF"/>
      <w:spacing w:line="562" w:lineRule="exact"/>
    </w:pPr>
    <w:rPr>
      <w:b w:val="0"/>
      <w:bCs w:val="0"/>
      <w:i w:val="0"/>
      <w:iCs w:val="0"/>
      <w:u w:val="none"/>
      <w:strike w:val="0"/>
      <w:smallCaps w:val="0"/>
      <w:sz w:val="30"/>
      <w:szCs w:val="30"/>
      <w:rFonts w:ascii="Palatino" w:eastAsia="Palatino" w:hAnsi="Palatino" w:cs="Palatino"/>
      <w:w w:val="75"/>
    </w:rPr>
  </w:style>
  <w:style w:type="paragraph" w:customStyle="1" w:styleId="Style253">
    <w:name w:val="Picture caption (10)"/>
    <w:basedOn w:val="Normal"/>
    <w:link w:val="CharStyle254"/>
    <w:pPr>
      <w:widowControl w:val="0"/>
      <w:shd w:val="clear" w:color="auto" w:fill="FFFFFF"/>
      <w:jc w:val="both"/>
      <w:spacing w:line="341" w:lineRule="exact"/>
    </w:pPr>
    <w:rPr>
      <w:b w:val="0"/>
      <w:bCs w:val="0"/>
      <w:i w:val="0"/>
      <w:iCs w:val="0"/>
      <w:u w:val="none"/>
      <w:strike w:val="0"/>
      <w:smallCaps w:val="0"/>
      <w:sz w:val="16"/>
      <w:szCs w:val="16"/>
      <w:rFonts w:ascii="Thonburi" w:eastAsia="Thonburi" w:hAnsi="Thonburi" w:cs="Thonburi"/>
    </w:rPr>
  </w:style>
  <w:style w:type="paragraph" w:customStyle="1" w:styleId="Style257">
    <w:name w:val="Picture caption (11)"/>
    <w:basedOn w:val="Normal"/>
    <w:link w:val="CharStyle258"/>
    <w:pPr>
      <w:widowControl w:val="0"/>
      <w:shd w:val="clear" w:color="auto" w:fill="FFFFFF"/>
      <w:spacing w:line="316" w:lineRule="exact"/>
    </w:pPr>
    <w:rPr>
      <w:b/>
      <w:bCs/>
      <w:i w:val="0"/>
      <w:iCs w:val="0"/>
      <w:u w:val="none"/>
      <w:strike w:val="0"/>
      <w:smallCaps w:val="0"/>
      <w:sz w:val="19"/>
      <w:szCs w:val="19"/>
      <w:rFonts w:ascii="Palatino" w:eastAsia="Palatino" w:hAnsi="Palatino" w:cs="Palatino"/>
      <w:w w:val="75"/>
    </w:rPr>
  </w:style>
  <w:style w:type="paragraph" w:customStyle="1" w:styleId="Style260">
    <w:name w:val="Body text (55)"/>
    <w:basedOn w:val="Normal"/>
    <w:link w:val="CharStyle261"/>
    <w:pPr>
      <w:widowControl w:val="0"/>
      <w:shd w:val="clear" w:color="auto" w:fill="FFFFFF"/>
      <w:jc w:val="both"/>
      <w:spacing w:line="430" w:lineRule="exact"/>
    </w:pPr>
    <w:rPr>
      <w:b w:val="0"/>
      <w:bCs w:val="0"/>
      <w:i w:val="0"/>
      <w:iCs w:val="0"/>
      <w:u w:val="none"/>
      <w:strike w:val="0"/>
      <w:smallCaps w:val="0"/>
      <w:sz w:val="26"/>
      <w:szCs w:val="26"/>
      <w:rFonts w:ascii="Palatino" w:eastAsia="Palatino" w:hAnsi="Palatino" w:cs="Palatino"/>
      <w:w w:val="50"/>
    </w:rPr>
  </w:style>
  <w:style w:type="paragraph" w:customStyle="1" w:styleId="Style265">
    <w:name w:val="Body text (56)"/>
    <w:basedOn w:val="Normal"/>
    <w:link w:val="CharStyle266"/>
    <w:pPr>
      <w:widowControl w:val="0"/>
      <w:shd w:val="clear" w:color="auto" w:fill="FFFFFF"/>
      <w:jc w:val="both"/>
      <w:spacing w:before="1160" w:line="581" w:lineRule="exact"/>
    </w:pPr>
    <w:rPr>
      <w:b/>
      <w:bCs/>
      <w:i w:val="0"/>
      <w:iCs w:val="0"/>
      <w:u w:val="none"/>
      <w:strike w:val="0"/>
      <w:smallCaps w:val="0"/>
      <w:sz w:val="56"/>
      <w:szCs w:val="56"/>
      <w:rFonts w:ascii="Arial" w:eastAsia="Arial" w:hAnsi="Arial" w:cs="Arial"/>
    </w:rPr>
  </w:style>
  <w:style w:type="paragraph" w:customStyle="1" w:styleId="Style269">
    <w:name w:val="Body text (57)"/>
    <w:basedOn w:val="Normal"/>
    <w:link w:val="CharStyle270"/>
    <w:pPr>
      <w:widowControl w:val="0"/>
      <w:shd w:val="clear" w:color="auto" w:fill="FFFFFF"/>
      <w:spacing w:before="500" w:line="379" w:lineRule="exact"/>
    </w:pPr>
    <w:rPr>
      <w:b/>
      <w:bCs/>
      <w:i w:val="0"/>
      <w:iCs w:val="0"/>
      <w:u w:val="none"/>
      <w:strike w:val="0"/>
      <w:smallCaps w:val="0"/>
      <w:sz w:val="34"/>
      <w:szCs w:val="34"/>
      <w:rFonts w:ascii="Arial" w:eastAsia="Arial" w:hAnsi="Arial" w:cs="Arial"/>
    </w:rPr>
  </w:style>
  <w:style w:type="paragraph" w:customStyle="1" w:styleId="Style272">
    <w:name w:val="Heading #1"/>
    <w:basedOn w:val="Normal"/>
    <w:link w:val="CharStyle273"/>
    <w:pPr>
      <w:widowControl w:val="0"/>
      <w:shd w:val="clear" w:color="auto" w:fill="FFFFFF"/>
      <w:outlineLvl w:val="0"/>
      <w:spacing w:line="2882" w:lineRule="exact"/>
    </w:pPr>
    <w:rPr>
      <w:b w:val="0"/>
      <w:bCs w:val="0"/>
      <w:i w:val="0"/>
      <w:iCs w:val="0"/>
      <w:u w:val="none"/>
      <w:strike w:val="0"/>
      <w:smallCaps w:val="0"/>
      <w:sz w:val="174"/>
      <w:szCs w:val="174"/>
      <w:rFonts w:ascii="Palatino" w:eastAsia="Palatino" w:hAnsi="Palatino" w:cs="Palatino"/>
    </w:rPr>
  </w:style>
  <w:style w:type="paragraph" w:customStyle="1" w:styleId="Style275">
    <w:name w:val="Body text (58)"/>
    <w:basedOn w:val="Normal"/>
    <w:link w:val="CharStyle276"/>
    <w:pPr>
      <w:widowControl w:val="0"/>
      <w:shd w:val="clear" w:color="auto" w:fill="FFFFFF"/>
      <w:spacing w:line="432" w:lineRule="exact"/>
    </w:pPr>
    <w:rPr>
      <w:b/>
      <w:bCs/>
      <w:i w:val="0"/>
      <w:iCs w:val="0"/>
      <w:u w:val="none"/>
      <w:strike w:val="0"/>
      <w:smallCaps w:val="0"/>
      <w:sz w:val="26"/>
      <w:szCs w:val="26"/>
      <w:rFonts w:ascii="Palatino" w:eastAsia="Palatino" w:hAnsi="Palatino" w:cs="Palatino"/>
    </w:rPr>
  </w:style>
  <w:style w:type="paragraph" w:customStyle="1" w:styleId="Style278">
    <w:name w:val="Body text (59)"/>
    <w:basedOn w:val="Normal"/>
    <w:link w:val="CharStyle279"/>
    <w:pPr>
      <w:widowControl w:val="0"/>
      <w:shd w:val="clear" w:color="auto" w:fill="FFFFFF"/>
      <w:spacing w:after="820" w:line="282" w:lineRule="exact"/>
    </w:pPr>
    <w:rPr>
      <w:b/>
      <w:bCs/>
      <w:i w:val="0"/>
      <w:iCs w:val="0"/>
      <w:u w:val="none"/>
      <w:strike w:val="0"/>
      <w:smallCaps w:val="0"/>
      <w:sz w:val="17"/>
      <w:szCs w:val="17"/>
      <w:rFonts w:ascii="Palatino" w:eastAsia="Palatino" w:hAnsi="Palatino" w:cs="Palatino"/>
    </w:rPr>
  </w:style>
  <w:style w:type="paragraph" w:customStyle="1" w:styleId="Style284">
    <w:name w:val="Body text (60)"/>
    <w:basedOn w:val="Normal"/>
    <w:link w:val="CharStyle285"/>
    <w:pPr>
      <w:widowControl w:val="0"/>
      <w:shd w:val="clear" w:color="auto" w:fill="FFFFFF"/>
      <w:spacing w:before="220" w:after="220" w:line="240" w:lineRule="exact"/>
    </w:pPr>
    <w:rPr>
      <w:b w:val="0"/>
      <w:bCs w:val="0"/>
      <w:i/>
      <w:iCs/>
      <w:u w:val="none"/>
      <w:strike w:val="0"/>
      <w:smallCaps w:val="0"/>
      <w:sz w:val="15"/>
      <w:szCs w:val="15"/>
      <w:rFonts w:ascii="Palatino" w:eastAsia="Palatino" w:hAnsi="Palatino" w:cs="Palatino"/>
    </w:rPr>
  </w:style>
  <w:style w:type="paragraph" w:customStyle="1" w:styleId="Style289">
    <w:name w:val="Body text (61)"/>
    <w:basedOn w:val="Normal"/>
    <w:link w:val="CharStyle290"/>
    <w:pPr>
      <w:widowControl w:val="0"/>
      <w:shd w:val="clear" w:color="auto" w:fill="FFFFFF"/>
      <w:jc w:val="right"/>
      <w:spacing w:before="7500" w:line="146" w:lineRule="exact"/>
    </w:pPr>
    <w:rPr>
      <w:b/>
      <w:bCs/>
      <w:i/>
      <w:iCs/>
      <w:u w:val="none"/>
      <w:strike w:val="0"/>
      <w:smallCaps w:val="0"/>
      <w:sz w:val="13"/>
      <w:szCs w:val="13"/>
      <w:rFonts w:ascii="Arial" w:eastAsia="Arial" w:hAnsi="Arial" w:cs="Arial"/>
    </w:rPr>
  </w:style>
  <w:style w:type="paragraph" w:customStyle="1" w:styleId="Style298">
    <w:name w:val="Body text (62)"/>
    <w:basedOn w:val="Normal"/>
    <w:link w:val="CharStyle299"/>
    <w:pPr>
      <w:widowControl w:val="0"/>
      <w:shd w:val="clear" w:color="auto" w:fill="FFFFFF"/>
      <w:jc w:val="right"/>
      <w:spacing w:after="1400" w:line="168" w:lineRule="exact"/>
    </w:pPr>
    <w:rPr>
      <w:b/>
      <w:bCs/>
      <w:i w:val="0"/>
      <w:iCs w:val="0"/>
      <w:u w:val="none"/>
      <w:strike w:val="0"/>
      <w:smallCaps w:val="0"/>
      <w:sz w:val="15"/>
      <w:szCs w:val="15"/>
      <w:rFonts w:ascii="Arial" w:eastAsia="Arial" w:hAnsi="Arial" w:cs="Arial"/>
    </w:rPr>
  </w:style>
  <w:style w:type="paragraph" w:customStyle="1" w:styleId="Style301">
    <w:name w:val="Heading #18 (2)"/>
    <w:basedOn w:val="Normal"/>
    <w:link w:val="CharStyle302"/>
    <w:pPr>
      <w:widowControl w:val="0"/>
      <w:shd w:val="clear" w:color="auto" w:fill="FFFFFF"/>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303">
    <w:name w:val="Body text (64)"/>
    <w:basedOn w:val="Normal"/>
    <w:link w:val="CharStyle304"/>
    <w:pPr>
      <w:widowControl w:val="0"/>
      <w:shd w:val="clear" w:color="auto" w:fill="FFFFFF"/>
      <w:spacing w:line="826" w:lineRule="exact"/>
    </w:pPr>
    <w:rPr>
      <w:b w:val="0"/>
      <w:bCs w:val="0"/>
      <w:i/>
      <w:iCs/>
      <w:u w:val="none"/>
      <w:strike w:val="0"/>
      <w:smallCaps w:val="0"/>
      <w:sz w:val="74"/>
      <w:szCs w:val="74"/>
      <w:rFonts w:ascii="Arial" w:eastAsia="Arial" w:hAnsi="Arial" w:cs="Arial"/>
    </w:rPr>
  </w:style>
  <w:style w:type="paragraph" w:customStyle="1" w:styleId="Style306">
    <w:name w:val="Body text (63)"/>
    <w:basedOn w:val="Normal"/>
    <w:link w:val="CharStyle307"/>
    <w:pPr>
      <w:widowControl w:val="0"/>
      <w:shd w:val="clear" w:color="auto" w:fill="FFFFFF"/>
      <w:spacing w:line="100" w:lineRule="exact"/>
    </w:pPr>
    <w:rPr>
      <w:b/>
      <w:bCs/>
      <w:i w:val="0"/>
      <w:iCs w:val="0"/>
      <w:u w:val="none"/>
      <w:strike w:val="0"/>
      <w:smallCaps w:val="0"/>
      <w:sz w:val="9"/>
      <w:szCs w:val="9"/>
      <w:rFonts w:ascii="Arial" w:eastAsia="Arial" w:hAnsi="Arial" w:cs="Arial"/>
    </w:rPr>
  </w:style>
  <w:style w:type="paragraph" w:customStyle="1" w:styleId="Style308">
    <w:name w:val="Heading #20 (2)"/>
    <w:basedOn w:val="Normal"/>
    <w:link w:val="CharStyle309"/>
    <w:pPr>
      <w:widowControl w:val="0"/>
      <w:shd w:val="clear" w:color="auto" w:fill="FFFFFF"/>
      <w:spacing w:line="190" w:lineRule="exact"/>
    </w:pPr>
    <w:rPr>
      <w:b/>
      <w:bCs/>
      <w:i w:val="0"/>
      <w:iCs w:val="0"/>
      <w:u w:val="none"/>
      <w:strike w:val="0"/>
      <w:smallCaps w:val="0"/>
      <w:sz w:val="17"/>
      <w:szCs w:val="17"/>
      <w:rFonts w:ascii="Arial" w:eastAsia="Arial" w:hAnsi="Arial" w:cs="Arial"/>
      <w:w w:val="150"/>
    </w:rPr>
  </w:style>
  <w:style w:type="paragraph" w:customStyle="1" w:styleId="Style318">
    <w:name w:val="Header or footer (7)"/>
    <w:basedOn w:val="Normal"/>
    <w:link w:val="CharStyle319"/>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rPr>
  </w:style>
  <w:style w:type="paragraph" w:customStyle="1" w:styleId="Style325">
    <w:name w:val="Body text (65)"/>
    <w:basedOn w:val="Normal"/>
    <w:link w:val="CharStyle326"/>
    <w:pPr>
      <w:widowControl w:val="0"/>
      <w:shd w:val="clear" w:color="auto" w:fill="FFFFFF"/>
      <w:spacing w:line="530" w:lineRule="exact"/>
    </w:pPr>
    <w:rPr>
      <w:b/>
      <w:bCs/>
      <w:i w:val="0"/>
      <w:iCs w:val="0"/>
      <w:u w:val="none"/>
      <w:strike w:val="0"/>
      <w:smallCaps w:val="0"/>
      <w:rFonts w:ascii="Palatino" w:eastAsia="Palatino" w:hAnsi="Palatino" w:cs="Palatino"/>
    </w:rPr>
  </w:style>
  <w:style w:type="paragraph" w:customStyle="1" w:styleId="Style329">
    <w:name w:val="Heading #13 (2)"/>
    <w:basedOn w:val="Normal"/>
    <w:link w:val="CharStyle330"/>
    <w:pPr>
      <w:widowControl w:val="0"/>
      <w:shd w:val="clear" w:color="auto" w:fill="FFFFFF"/>
      <w:jc w:val="center"/>
      <w:spacing w:line="398" w:lineRule="exact"/>
    </w:pPr>
    <w:rPr>
      <w:b/>
      <w:bCs/>
      <w:i w:val="0"/>
      <w:iCs w:val="0"/>
      <w:u w:val="none"/>
      <w:strike w:val="0"/>
      <w:smallCaps w:val="0"/>
      <w:rFonts w:ascii="Palatino" w:eastAsia="Palatino" w:hAnsi="Palatino" w:cs="Palatino"/>
    </w:rPr>
  </w:style>
  <w:style w:type="paragraph" w:customStyle="1" w:styleId="Style331">
    <w:name w:val="Body text (66)"/>
    <w:basedOn w:val="Normal"/>
    <w:link w:val="CharStyle332"/>
    <w:pPr>
      <w:widowControl w:val="0"/>
      <w:shd w:val="clear" w:color="auto" w:fill="FFFFFF"/>
      <w:spacing w:before="60" w:line="364" w:lineRule="exact"/>
    </w:pPr>
    <w:rPr>
      <w:b/>
      <w:bCs/>
      <w:i w:val="0"/>
      <w:iCs w:val="0"/>
      <w:u w:val="none"/>
      <w:strike w:val="0"/>
      <w:smallCaps w:val="0"/>
      <w:sz w:val="22"/>
      <w:szCs w:val="22"/>
      <w:rFonts w:ascii="Palatino" w:eastAsia="Palatino" w:hAnsi="Palatino" w:cs="Palatino"/>
    </w:rPr>
  </w:style>
  <w:style w:type="paragraph" w:customStyle="1" w:styleId="Style334">
    <w:name w:val="Heading #14 (3)"/>
    <w:basedOn w:val="Normal"/>
    <w:link w:val="CharStyle335"/>
    <w:pPr>
      <w:widowControl w:val="0"/>
      <w:shd w:val="clear" w:color="auto" w:fill="FFFFFF"/>
      <w:jc w:val="center"/>
      <w:spacing w:after="220" w:line="364" w:lineRule="exact"/>
    </w:pPr>
    <w:rPr>
      <w:b/>
      <w:bCs/>
      <w:i w:val="0"/>
      <w:iCs w:val="0"/>
      <w:u w:val="none"/>
      <w:strike w:val="0"/>
      <w:smallCaps w:val="0"/>
      <w:sz w:val="22"/>
      <w:szCs w:val="22"/>
      <w:rFonts w:ascii="Palatino" w:eastAsia="Palatino" w:hAnsi="Palatino" w:cs="Palatino"/>
    </w:rPr>
  </w:style>
  <w:style w:type="paragraph" w:customStyle="1" w:styleId="Style337">
    <w:name w:val="Body text (67)"/>
    <w:basedOn w:val="Normal"/>
    <w:link w:val="CharStyle338"/>
    <w:pPr>
      <w:widowControl w:val="0"/>
      <w:shd w:val="clear" w:color="auto" w:fill="FFFFFF"/>
      <w:spacing w:before="220" w:after="220" w:line="238" w:lineRule="exact"/>
      <w:ind w:hanging="180"/>
    </w:pPr>
    <w:rPr>
      <w:b w:val="0"/>
      <w:bCs w:val="0"/>
      <w:i w:val="0"/>
      <w:iCs w:val="0"/>
      <w:u w:val="none"/>
      <w:strike w:val="0"/>
      <w:smallCaps w:val="0"/>
      <w:sz w:val="20"/>
      <w:szCs w:val="20"/>
      <w:rFonts w:ascii="Palatino" w:eastAsia="Palatino" w:hAnsi="Palatino" w:cs="Palatino"/>
    </w:rPr>
  </w:style>
  <w:style w:type="paragraph" w:customStyle="1" w:styleId="Style340">
    <w:name w:val="Heading #20 (3)"/>
    <w:basedOn w:val="Normal"/>
    <w:link w:val="CharStyle341"/>
    <w:pPr>
      <w:widowControl w:val="0"/>
      <w:shd w:val="clear" w:color="auto" w:fill="FFFFFF"/>
      <w:jc w:val="center"/>
      <w:spacing w:after="60" w:line="316" w:lineRule="exact"/>
    </w:pPr>
    <w:rPr>
      <w:b/>
      <w:bCs/>
      <w:i w:val="0"/>
      <w:iCs w:val="0"/>
      <w:u w:val="none"/>
      <w:strike w:val="0"/>
      <w:smallCaps w:val="0"/>
      <w:sz w:val="19"/>
      <w:szCs w:val="19"/>
      <w:rFonts w:ascii="Palatino" w:eastAsia="Palatino" w:hAnsi="Palatino" w:cs="Palatino"/>
    </w:rPr>
  </w:style>
  <w:style w:type="paragraph" w:customStyle="1" w:styleId="Style343">
    <w:name w:val="Body text (68)"/>
    <w:basedOn w:val="Normal"/>
    <w:link w:val="CharStyle344"/>
    <w:pPr>
      <w:widowControl w:val="0"/>
      <w:shd w:val="clear" w:color="auto" w:fill="FFFFFF"/>
      <w:jc w:val="center"/>
      <w:spacing w:before="60" w:line="276" w:lineRule="exact"/>
    </w:pPr>
    <w:rPr>
      <w:b/>
      <w:bCs/>
      <w:i w:val="0"/>
      <w:iCs w:val="0"/>
      <w:u w:val="none"/>
      <w:strike w:val="0"/>
      <w:smallCaps w:val="0"/>
      <w:sz w:val="22"/>
      <w:szCs w:val="22"/>
      <w:rFonts w:ascii="Palatino" w:eastAsia="Palatino" w:hAnsi="Palatino" w:cs="Palatino"/>
    </w:rPr>
  </w:style>
  <w:style w:type="paragraph" w:customStyle="1" w:styleId="Style347">
    <w:name w:val="Body text (69)"/>
    <w:basedOn w:val="Normal"/>
    <w:link w:val="CharStyle348"/>
    <w:pPr>
      <w:widowControl w:val="0"/>
      <w:shd w:val="clear" w:color="auto" w:fill="FFFFFF"/>
      <w:jc w:val="right"/>
      <w:spacing w:line="146" w:lineRule="exact"/>
    </w:pPr>
    <w:rPr>
      <w:b w:val="0"/>
      <w:bCs w:val="0"/>
      <w:i w:val="0"/>
      <w:iCs w:val="0"/>
      <w:u w:val="none"/>
      <w:strike w:val="0"/>
      <w:smallCaps w:val="0"/>
      <w:sz w:val="13"/>
      <w:szCs w:val="13"/>
      <w:rFonts w:ascii="Arial" w:eastAsia="Arial" w:hAnsi="Arial" w:cs="Arial"/>
    </w:rPr>
  </w:style>
  <w:style w:type="paragraph" w:customStyle="1" w:styleId="Style351">
    <w:name w:val="Heading #18 (3)"/>
    <w:basedOn w:val="Normal"/>
    <w:link w:val="CharStyle352"/>
    <w:pPr>
      <w:widowControl w:val="0"/>
      <w:shd w:val="clear" w:color="auto" w:fill="FFFFFF"/>
      <w:jc w:val="both"/>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354">
    <w:name w:val="Body text (70)"/>
    <w:basedOn w:val="Normal"/>
    <w:link w:val="CharStyle355"/>
    <w:pPr>
      <w:widowControl w:val="0"/>
      <w:shd w:val="clear" w:color="auto" w:fill="FFFFFF"/>
      <w:jc w:val="center"/>
      <w:spacing w:line="370" w:lineRule="exact"/>
    </w:pPr>
    <w:rPr>
      <w:b w:val="0"/>
      <w:bCs w:val="0"/>
      <w:i w:val="0"/>
      <w:iCs w:val="0"/>
      <w:u w:val="none"/>
      <w:strike w:val="0"/>
      <w:smallCaps w:val="0"/>
      <w:sz w:val="16"/>
      <w:szCs w:val="16"/>
      <w:rFonts w:ascii="Arial" w:eastAsia="Arial" w:hAnsi="Arial" w:cs="Arial"/>
    </w:rPr>
  </w:style>
  <w:style w:type="paragraph" w:customStyle="1" w:styleId="Style356">
    <w:name w:val="Body text (71)"/>
    <w:basedOn w:val="Normal"/>
    <w:link w:val="CharStyle357"/>
    <w:pPr>
      <w:widowControl w:val="0"/>
      <w:shd w:val="clear" w:color="auto" w:fill="FFFFFF"/>
      <w:jc w:val="both"/>
      <w:spacing w:line="180" w:lineRule="exact"/>
    </w:pPr>
    <w:rPr>
      <w:b w:val="0"/>
      <w:bCs w:val="0"/>
      <w:i w:val="0"/>
      <w:iCs w:val="0"/>
      <w:u w:val="none"/>
      <w:strike w:val="0"/>
      <w:smallCaps w:val="0"/>
      <w:sz w:val="17"/>
      <w:szCs w:val="17"/>
      <w:rFonts w:ascii="Palatino" w:eastAsia="Palatino" w:hAnsi="Palatino" w:cs="Palatino"/>
    </w:rPr>
  </w:style>
  <w:style w:type="paragraph" w:customStyle="1" w:styleId="Style362">
    <w:name w:val="Body text (72)"/>
    <w:basedOn w:val="Normal"/>
    <w:link w:val="CharStyle363"/>
    <w:pPr>
      <w:widowControl w:val="0"/>
      <w:shd w:val="clear" w:color="auto" w:fill="FFFFFF"/>
      <w:jc w:val="both"/>
      <w:spacing w:line="168" w:lineRule="exact"/>
    </w:pPr>
    <w:rPr>
      <w:b w:val="0"/>
      <w:bCs w:val="0"/>
      <w:i w:val="0"/>
      <w:iCs w:val="0"/>
      <w:u w:val="none"/>
      <w:strike w:val="0"/>
      <w:smallCaps w:val="0"/>
      <w:sz w:val="15"/>
      <w:szCs w:val="15"/>
      <w:rFonts w:ascii="Arial" w:eastAsia="Arial" w:hAnsi="Arial" w:cs="Arial"/>
    </w:rPr>
  </w:style>
  <w:style w:type="paragraph" w:customStyle="1" w:styleId="Style365">
    <w:name w:val="Body text (73)"/>
    <w:basedOn w:val="Normal"/>
    <w:link w:val="CharStyle366"/>
    <w:pPr>
      <w:widowControl w:val="0"/>
      <w:shd w:val="clear" w:color="auto" w:fill="FFFFFF"/>
      <w:spacing w:line="248" w:lineRule="exact"/>
      <w:ind w:hanging="400"/>
    </w:pPr>
    <w:rPr>
      <w:b/>
      <w:bCs/>
      <w:i w:val="0"/>
      <w:iCs w:val="0"/>
      <w:u w:val="none"/>
      <w:strike w:val="0"/>
      <w:smallCaps w:val="0"/>
      <w:sz w:val="15"/>
      <w:szCs w:val="15"/>
      <w:rFonts w:ascii="Palatino" w:eastAsia="Palatino" w:hAnsi="Palatino" w:cs="Palatino"/>
    </w:rPr>
  </w:style>
  <w:style w:type="paragraph" w:customStyle="1" w:styleId="Style368">
    <w:name w:val="Body text (74)"/>
    <w:basedOn w:val="Normal"/>
    <w:link w:val="CharStyle369"/>
    <w:pPr>
      <w:widowControl w:val="0"/>
      <w:shd w:val="clear" w:color="auto" w:fill="FFFFFF"/>
      <w:jc w:val="both"/>
      <w:spacing w:line="358" w:lineRule="exact"/>
    </w:pPr>
    <w:rPr>
      <w:b/>
      <w:bCs/>
      <w:i w:val="0"/>
      <w:iCs w:val="0"/>
      <w:u w:val="none"/>
      <w:strike w:val="0"/>
      <w:smallCaps w:val="0"/>
      <w:sz w:val="32"/>
      <w:szCs w:val="32"/>
      <w:rFonts w:ascii="Arial" w:eastAsia="Arial" w:hAnsi="Arial" w:cs="Arial"/>
      <w:w w:val="70"/>
    </w:rPr>
  </w:style>
  <w:style w:type="paragraph" w:customStyle="1" w:styleId="Style371">
    <w:name w:val="Body text (77)"/>
    <w:basedOn w:val="Normal"/>
    <w:link w:val="CharStyle372"/>
    <w:pPr>
      <w:widowControl w:val="0"/>
      <w:shd w:val="clear" w:color="auto" w:fill="FFFFFF"/>
      <w:jc w:val="both"/>
      <w:spacing w:line="168" w:lineRule="exact"/>
    </w:pPr>
    <w:rPr>
      <w:b/>
      <w:bCs/>
      <w:i/>
      <w:iCs/>
      <w:u w:val="none"/>
      <w:strike w:val="0"/>
      <w:smallCaps w:val="0"/>
      <w:sz w:val="15"/>
      <w:szCs w:val="15"/>
      <w:rFonts w:ascii="Arial" w:eastAsia="Arial" w:hAnsi="Arial" w:cs="Arial"/>
    </w:rPr>
  </w:style>
  <w:style w:type="paragraph" w:customStyle="1" w:styleId="Style374">
    <w:name w:val="Body text (78)"/>
    <w:basedOn w:val="Normal"/>
    <w:link w:val="CharStyle375"/>
    <w:pPr>
      <w:widowControl w:val="0"/>
      <w:shd w:val="clear" w:color="auto" w:fill="FFFFFF"/>
      <w:spacing w:line="168" w:lineRule="exact"/>
    </w:pPr>
    <w:rPr>
      <w:b w:val="0"/>
      <w:bCs w:val="0"/>
      <w:i w:val="0"/>
      <w:iCs w:val="0"/>
      <w:u w:val="none"/>
      <w:strike w:val="0"/>
      <w:smallCaps w:val="0"/>
      <w:sz w:val="10"/>
      <w:szCs w:val="10"/>
      <w:rFonts w:ascii="Arial" w:eastAsia="Arial" w:hAnsi="Arial" w:cs="Arial"/>
    </w:rPr>
  </w:style>
  <w:style w:type="paragraph" w:customStyle="1" w:styleId="Style376">
    <w:name w:val="Body text (75)"/>
    <w:basedOn w:val="Normal"/>
    <w:link w:val="CharStyle377"/>
    <w:pPr>
      <w:widowControl w:val="0"/>
      <w:shd w:val="clear" w:color="auto" w:fill="FFFFFF"/>
      <w:spacing w:line="91" w:lineRule="exact"/>
    </w:pPr>
    <w:rPr>
      <w:b/>
      <w:bCs/>
      <w:i/>
      <w:iCs/>
      <w:u w:val="none"/>
      <w:strike w:val="0"/>
      <w:smallCaps w:val="0"/>
      <w:sz w:val="9"/>
      <w:szCs w:val="9"/>
      <w:rFonts w:ascii="Arial" w:eastAsia="Arial" w:hAnsi="Arial" w:cs="Arial"/>
      <w:w w:val="70"/>
    </w:rPr>
  </w:style>
  <w:style w:type="paragraph" w:customStyle="1" w:styleId="Style380">
    <w:name w:val="Body text (76)"/>
    <w:basedOn w:val="Normal"/>
    <w:link w:val="CharStyle381"/>
    <w:pPr>
      <w:widowControl w:val="0"/>
      <w:shd w:val="clear" w:color="auto" w:fill="FFFFFF"/>
      <w:jc w:val="center"/>
      <w:spacing w:line="127" w:lineRule="exact"/>
    </w:pPr>
    <w:rPr>
      <w:b/>
      <w:bCs/>
      <w:i/>
      <w:iCs/>
      <w:u w:val="none"/>
      <w:strike w:val="0"/>
      <w:smallCaps w:val="0"/>
      <w:sz w:val="11"/>
      <w:szCs w:val="11"/>
      <w:rFonts w:ascii="Arial" w:eastAsia="Arial" w:hAnsi="Arial" w:cs="Arial"/>
    </w:rPr>
  </w:style>
  <w:style w:type="paragraph" w:customStyle="1" w:styleId="Style382">
    <w:name w:val="Body text (79)"/>
    <w:basedOn w:val="Normal"/>
    <w:link w:val="CharStyle383"/>
    <w:pPr>
      <w:widowControl w:val="0"/>
      <w:shd w:val="clear" w:color="auto" w:fill="FFFFFF"/>
      <w:spacing w:line="91" w:lineRule="exact"/>
    </w:pPr>
    <w:rPr>
      <w:b w:val="0"/>
      <w:bCs w:val="0"/>
      <w:i w:val="0"/>
      <w:iCs w:val="0"/>
      <w:u w:val="none"/>
      <w:strike w:val="0"/>
      <w:smallCaps w:val="0"/>
      <w:sz w:val="8"/>
      <w:szCs w:val="8"/>
      <w:rFonts w:ascii="Arial" w:eastAsia="Arial" w:hAnsi="Arial" w:cs="Arial"/>
    </w:rPr>
  </w:style>
  <w:style w:type="paragraph" w:customStyle="1" w:styleId="Style385">
    <w:name w:val="Heading #7"/>
    <w:basedOn w:val="Normal"/>
    <w:link w:val="CharStyle386"/>
    <w:pPr>
      <w:widowControl w:val="0"/>
      <w:shd w:val="clear" w:color="auto" w:fill="FFFFFF"/>
      <w:jc w:val="right"/>
      <w:outlineLvl w:val="6"/>
      <w:spacing w:line="826" w:lineRule="exact"/>
    </w:pPr>
    <w:rPr>
      <w:b w:val="0"/>
      <w:bCs w:val="0"/>
      <w:i/>
      <w:iCs/>
      <w:u w:val="none"/>
      <w:strike w:val="0"/>
      <w:smallCaps w:val="0"/>
      <w:sz w:val="74"/>
      <w:szCs w:val="74"/>
      <w:rFonts w:ascii="Arial" w:eastAsia="Arial" w:hAnsi="Arial" w:cs="Arial"/>
    </w:rPr>
  </w:style>
  <w:style w:type="paragraph" w:customStyle="1" w:styleId="Style391">
    <w:name w:val="Body text (80)"/>
    <w:basedOn w:val="Normal"/>
    <w:link w:val="CharStyle392"/>
    <w:pPr>
      <w:widowControl w:val="0"/>
      <w:shd w:val="clear" w:color="auto" w:fill="FFFFFF"/>
      <w:spacing w:after="260" w:line="238" w:lineRule="exact"/>
    </w:pPr>
    <w:rPr>
      <w:b w:val="0"/>
      <w:bCs w:val="0"/>
      <w:i w:val="0"/>
      <w:iCs w:val="0"/>
      <w:u w:val="none"/>
      <w:strike w:val="0"/>
      <w:smallCaps w:val="0"/>
      <w:sz w:val="16"/>
      <w:szCs w:val="16"/>
      <w:rFonts w:ascii="Arial" w:eastAsia="Arial" w:hAnsi="Arial" w:cs="Arial"/>
      <w:spacing w:val="10"/>
    </w:rPr>
  </w:style>
  <w:style w:type="paragraph" w:customStyle="1" w:styleId="Style393">
    <w:name w:val="Body text (81)"/>
    <w:basedOn w:val="Normal"/>
    <w:link w:val="CharStyle394"/>
    <w:pPr>
      <w:widowControl w:val="0"/>
      <w:shd w:val="clear" w:color="auto" w:fill="FFFFFF"/>
      <w:jc w:val="center"/>
      <w:spacing w:before="260" w:after="260" w:line="264" w:lineRule="exact"/>
    </w:pPr>
    <w:rPr>
      <w:b w:val="0"/>
      <w:bCs w:val="0"/>
      <w:i w:val="0"/>
      <w:iCs w:val="0"/>
      <w:u w:val="none"/>
      <w:strike w:val="0"/>
      <w:smallCaps w:val="0"/>
      <w:sz w:val="18"/>
      <w:szCs w:val="18"/>
      <w:rFonts w:ascii="Arial" w:eastAsia="Arial" w:hAnsi="Arial" w:cs="Arial"/>
      <w:spacing w:val="10"/>
    </w:rPr>
  </w:style>
  <w:style w:type="paragraph" w:customStyle="1" w:styleId="Style395">
    <w:name w:val="Heading #15 (4)"/>
    <w:basedOn w:val="Normal"/>
    <w:link w:val="CharStyle396"/>
    <w:pPr>
      <w:widowControl w:val="0"/>
      <w:shd w:val="clear" w:color="auto" w:fill="FFFFFF"/>
      <w:jc w:val="center"/>
      <w:spacing w:before="100" w:line="432" w:lineRule="exact"/>
    </w:pPr>
    <w:rPr>
      <w:b/>
      <w:bCs/>
      <w:i w:val="0"/>
      <w:iCs w:val="0"/>
      <w:u w:val="none"/>
      <w:strike w:val="0"/>
      <w:smallCaps w:val="0"/>
      <w:sz w:val="26"/>
      <w:szCs w:val="26"/>
      <w:rFonts w:ascii="Palatino" w:eastAsia="Palatino" w:hAnsi="Palatino" w:cs="Palatino"/>
    </w:rPr>
  </w:style>
  <w:style w:type="paragraph" w:customStyle="1" w:styleId="Style397">
    <w:name w:val="Heading #16 (2)"/>
    <w:basedOn w:val="Normal"/>
    <w:link w:val="CharStyle398"/>
    <w:pPr>
      <w:widowControl w:val="0"/>
      <w:shd w:val="clear" w:color="auto" w:fill="FFFFFF"/>
      <w:jc w:val="center"/>
      <w:spacing w:before="380" w:line="314" w:lineRule="exact"/>
    </w:pPr>
    <w:rPr>
      <w:b/>
      <w:bCs/>
      <w:i w:val="0"/>
      <w:iCs w:val="0"/>
      <w:u w:val="none"/>
      <w:strike w:val="0"/>
      <w:smallCaps w:val="0"/>
      <w:sz w:val="26"/>
      <w:szCs w:val="26"/>
      <w:rFonts w:ascii="Palatino" w:eastAsia="Palatino" w:hAnsi="Palatino" w:cs="Palatino"/>
    </w:rPr>
  </w:style>
  <w:style w:type="paragraph" w:customStyle="1" w:styleId="Style400">
    <w:name w:val="Body text (83)"/>
    <w:basedOn w:val="Normal"/>
    <w:link w:val="CharStyle401"/>
    <w:pPr>
      <w:widowControl w:val="0"/>
      <w:shd w:val="clear" w:color="auto" w:fill="FFFFFF"/>
      <w:spacing w:line="738" w:lineRule="exact"/>
    </w:pPr>
    <w:rPr>
      <w:b/>
      <w:bCs/>
      <w:i w:val="0"/>
      <w:iCs w:val="0"/>
      <w:u w:val="none"/>
      <w:strike w:val="0"/>
      <w:smallCaps w:val="0"/>
      <w:sz w:val="66"/>
      <w:szCs w:val="66"/>
      <w:rFonts w:ascii="Arial" w:eastAsia="Arial" w:hAnsi="Arial" w:cs="Arial"/>
    </w:rPr>
  </w:style>
  <w:style w:type="paragraph" w:customStyle="1" w:styleId="Style402">
    <w:name w:val="Body text (84)"/>
    <w:basedOn w:val="Normal"/>
    <w:link w:val="CharStyle403"/>
    <w:pPr>
      <w:widowControl w:val="0"/>
      <w:shd w:val="clear" w:color="auto" w:fill="FFFFFF"/>
      <w:spacing w:line="402" w:lineRule="exact"/>
    </w:pPr>
    <w:rPr>
      <w:b w:val="0"/>
      <w:bCs w:val="0"/>
      <w:i w:val="0"/>
      <w:iCs w:val="0"/>
      <w:u w:val="none"/>
      <w:strike w:val="0"/>
      <w:smallCaps w:val="0"/>
      <w:sz w:val="36"/>
      <w:szCs w:val="36"/>
      <w:rFonts w:ascii="Arial" w:eastAsia="Arial" w:hAnsi="Arial" w:cs="Arial"/>
    </w:rPr>
  </w:style>
  <w:style w:type="paragraph" w:customStyle="1" w:styleId="Style406">
    <w:name w:val="Body text (82)"/>
    <w:basedOn w:val="Normal"/>
    <w:link w:val="CharStyle407"/>
    <w:pPr>
      <w:widowControl w:val="0"/>
      <w:shd w:val="clear" w:color="auto" w:fill="FFFFFF"/>
      <w:spacing w:line="158" w:lineRule="exact"/>
    </w:pPr>
    <w:rPr>
      <w:b/>
      <w:bCs/>
      <w:i w:val="0"/>
      <w:iCs w:val="0"/>
      <w:u w:val="none"/>
      <w:strike w:val="0"/>
      <w:smallCaps w:val="0"/>
      <w:sz w:val="11"/>
      <w:szCs w:val="11"/>
      <w:rFonts w:ascii="Arial" w:eastAsia="Arial" w:hAnsi="Arial" w:cs="Arial"/>
    </w:rPr>
  </w:style>
  <w:style w:type="paragraph" w:customStyle="1" w:styleId="Style411">
    <w:name w:val="Body text (85)"/>
    <w:basedOn w:val="Normal"/>
    <w:link w:val="CharStyle412"/>
    <w:pPr>
      <w:widowControl w:val="0"/>
      <w:shd w:val="clear" w:color="auto" w:fill="FFFFFF"/>
      <w:spacing w:after="220" w:line="182" w:lineRule="exact"/>
    </w:pPr>
    <w:rPr>
      <w:b w:val="0"/>
      <w:bCs w:val="0"/>
      <w:i/>
      <w:iCs/>
      <w:u w:val="none"/>
      <w:strike w:val="0"/>
      <w:smallCaps w:val="0"/>
      <w:sz w:val="13"/>
      <w:szCs w:val="13"/>
      <w:rFonts w:ascii="Palatino" w:eastAsia="Palatino" w:hAnsi="Palatino" w:cs="Palatino"/>
    </w:rPr>
  </w:style>
  <w:style w:type="paragraph" w:customStyle="1" w:styleId="Style413">
    <w:name w:val="Heading #20"/>
    <w:basedOn w:val="Normal"/>
    <w:link w:val="CharStyle414"/>
    <w:pPr>
      <w:widowControl w:val="0"/>
      <w:shd w:val="clear" w:color="auto" w:fill="FFFFFF"/>
      <w:spacing w:line="195" w:lineRule="exact"/>
    </w:pPr>
    <w:rPr>
      <w:b/>
      <w:bCs/>
      <w:i w:val="0"/>
      <w:iCs w:val="0"/>
      <w:u w:val="none"/>
      <w:strike w:val="0"/>
      <w:smallCaps w:val="0"/>
      <w:sz w:val="16"/>
      <w:szCs w:val="16"/>
      <w:rFonts w:ascii="Arial" w:eastAsia="Arial" w:hAnsi="Arial" w:cs="Arial"/>
    </w:rPr>
  </w:style>
  <w:style w:type="paragraph" w:customStyle="1" w:styleId="Style415">
    <w:name w:val="Body text (86)"/>
    <w:basedOn w:val="Normal"/>
    <w:link w:val="CharStyle416"/>
    <w:pPr>
      <w:widowControl w:val="0"/>
      <w:shd w:val="clear" w:color="auto" w:fill="FFFFFF"/>
      <w:spacing w:line="195" w:lineRule="exact"/>
    </w:pPr>
    <w:rPr>
      <w:b/>
      <w:bCs/>
      <w:i w:val="0"/>
      <w:iCs w:val="0"/>
      <w:u w:val="none"/>
      <w:strike w:val="0"/>
      <w:smallCaps w:val="0"/>
      <w:sz w:val="13"/>
      <w:szCs w:val="13"/>
      <w:rFonts w:ascii="Palatino" w:eastAsia="Palatino" w:hAnsi="Palatino" w:cs="Palatino"/>
    </w:rPr>
  </w:style>
  <w:style w:type="paragraph" w:customStyle="1" w:styleId="Style417">
    <w:name w:val="Body text (87)"/>
    <w:basedOn w:val="Normal"/>
    <w:link w:val="CharStyle418"/>
    <w:pPr>
      <w:widowControl w:val="0"/>
      <w:shd w:val="clear" w:color="auto" w:fill="FFFFFF"/>
      <w:spacing w:after="220" w:line="194" w:lineRule="exact"/>
    </w:pPr>
    <w:rPr>
      <w:b/>
      <w:bCs/>
      <w:i/>
      <w:iCs/>
      <w:u w:val="none"/>
      <w:strike w:val="0"/>
      <w:smallCaps w:val="0"/>
      <w:sz w:val="12"/>
      <w:szCs w:val="12"/>
      <w:rFonts w:ascii="Palatino" w:eastAsia="Palatino" w:hAnsi="Palatino" w:cs="Palatino"/>
    </w:rPr>
  </w:style>
  <w:style w:type="paragraph" w:customStyle="1" w:styleId="Style420">
    <w:name w:val="Body text (88)"/>
    <w:basedOn w:val="Normal"/>
    <w:link w:val="CharStyle421"/>
    <w:pPr>
      <w:widowControl w:val="0"/>
      <w:shd w:val="clear" w:color="auto" w:fill="FFFFFF"/>
      <w:spacing w:after="220" w:line="217" w:lineRule="exact"/>
    </w:pPr>
    <w:rPr>
      <w:b/>
      <w:bCs/>
      <w:i/>
      <w:iCs/>
      <w:u w:val="none"/>
      <w:strike w:val="0"/>
      <w:smallCaps w:val="0"/>
      <w:sz w:val="15"/>
      <w:szCs w:val="15"/>
      <w:rFonts w:ascii="Palatino" w:eastAsia="Palatino" w:hAnsi="Palatino" w:cs="Palatino"/>
    </w:rPr>
  </w:style>
  <w:style w:type="paragraph" w:customStyle="1" w:styleId="Style425">
    <w:name w:val="Body text (91)"/>
    <w:basedOn w:val="Normal"/>
    <w:link w:val="CharStyle426"/>
    <w:pPr>
      <w:widowControl w:val="0"/>
      <w:shd w:val="clear" w:color="auto" w:fill="FFFFFF"/>
      <w:spacing w:line="524" w:lineRule="exact"/>
    </w:pPr>
    <w:rPr>
      <w:b w:val="0"/>
      <w:bCs w:val="0"/>
      <w:i w:val="0"/>
      <w:iCs w:val="0"/>
      <w:u w:val="none"/>
      <w:strike w:val="0"/>
      <w:smallCaps w:val="0"/>
      <w:sz w:val="68"/>
      <w:szCs w:val="68"/>
      <w:rFonts w:ascii="Palatino" w:eastAsia="Palatino" w:hAnsi="Palatino" w:cs="Palatino"/>
    </w:rPr>
  </w:style>
  <w:style w:type="paragraph" w:customStyle="1" w:styleId="Style428">
    <w:name w:val="Body text (92)"/>
    <w:basedOn w:val="Normal"/>
    <w:link w:val="CharStyle429"/>
    <w:pPr>
      <w:widowControl w:val="0"/>
      <w:shd w:val="clear" w:color="auto" w:fill="FFFFFF"/>
      <w:jc w:val="right"/>
      <w:spacing w:line="380" w:lineRule="exact"/>
    </w:pPr>
    <w:rPr>
      <w:b w:val="0"/>
      <w:bCs w:val="0"/>
      <w:i w:val="0"/>
      <w:iCs w:val="0"/>
      <w:u w:val="none"/>
      <w:strike w:val="0"/>
      <w:smallCaps w:val="0"/>
      <w:sz w:val="34"/>
      <w:szCs w:val="34"/>
      <w:rFonts w:ascii="Arial" w:eastAsia="Arial" w:hAnsi="Arial" w:cs="Arial"/>
    </w:rPr>
  </w:style>
  <w:style w:type="paragraph" w:customStyle="1" w:styleId="Style433">
    <w:name w:val="Body text (89)"/>
    <w:basedOn w:val="Normal"/>
    <w:link w:val="CharStyle434"/>
    <w:pPr>
      <w:widowControl w:val="0"/>
      <w:shd w:val="clear" w:color="auto" w:fill="FFFFFF"/>
      <w:spacing w:after="1080" w:line="230" w:lineRule="exact"/>
    </w:pPr>
    <w:rPr>
      <w:b/>
      <w:bCs/>
      <w:i w:val="0"/>
      <w:iCs w:val="0"/>
      <w:u w:val="none"/>
      <w:strike w:val="0"/>
      <w:smallCaps w:val="0"/>
      <w:sz w:val="17"/>
      <w:szCs w:val="17"/>
      <w:rFonts w:ascii="Palatino" w:eastAsia="Palatino" w:hAnsi="Palatino" w:cs="Palatino"/>
    </w:rPr>
  </w:style>
  <w:style w:type="paragraph" w:customStyle="1" w:styleId="Style435">
    <w:name w:val="Body text (90)"/>
    <w:basedOn w:val="Normal"/>
    <w:link w:val="CharStyle436"/>
    <w:pPr>
      <w:widowControl w:val="0"/>
      <w:shd w:val="clear" w:color="auto" w:fill="FFFFFF"/>
      <w:spacing w:before="1080" w:line="432" w:lineRule="exact"/>
    </w:pPr>
    <w:rPr>
      <w:b/>
      <w:bCs/>
      <w:i w:val="0"/>
      <w:iCs w:val="0"/>
      <w:u w:val="none"/>
      <w:strike w:val="0"/>
      <w:smallCaps w:val="0"/>
      <w:sz w:val="26"/>
      <w:szCs w:val="26"/>
      <w:rFonts w:ascii="Palatino" w:eastAsia="Palatino" w:hAnsi="Palatino" w:cs="Palatino"/>
    </w:rPr>
  </w:style>
  <w:style w:type="paragraph" w:customStyle="1" w:styleId="Style437">
    <w:name w:val="Heading #19"/>
    <w:basedOn w:val="Normal"/>
    <w:link w:val="CharStyle438"/>
    <w:pPr>
      <w:widowControl w:val="0"/>
      <w:shd w:val="clear" w:color="auto" w:fill="FFFFFF"/>
      <w:jc w:val="both"/>
      <w:spacing w:after="300" w:line="204" w:lineRule="exact"/>
      <w:ind w:hanging="400"/>
    </w:pPr>
    <w:rPr>
      <w:b/>
      <w:bCs/>
      <w:i w:val="0"/>
      <w:iCs w:val="0"/>
      <w:u w:val="none"/>
      <w:strike w:val="0"/>
      <w:smallCaps w:val="0"/>
      <w:sz w:val="15"/>
      <w:szCs w:val="15"/>
      <w:rFonts w:ascii="Palatino" w:eastAsia="Palatino" w:hAnsi="Palatino" w:cs="Palatino"/>
    </w:rPr>
  </w:style>
  <w:style w:type="paragraph" w:customStyle="1" w:styleId="Style449">
    <w:name w:val="Body text (93)"/>
    <w:basedOn w:val="Normal"/>
    <w:link w:val="CharStyle450"/>
    <w:pPr>
      <w:widowControl w:val="0"/>
      <w:shd w:val="clear" w:color="auto" w:fill="FFFFFF"/>
      <w:jc w:val="center"/>
      <w:spacing w:line="519" w:lineRule="exact"/>
    </w:pPr>
    <w:rPr>
      <w:b/>
      <w:bCs/>
      <w:i w:val="0"/>
      <w:iCs w:val="0"/>
      <w:u w:val="none"/>
      <w:strike w:val="0"/>
      <w:smallCaps w:val="0"/>
      <w:sz w:val="32"/>
      <w:szCs w:val="32"/>
      <w:rFonts w:ascii="Palatino" w:eastAsia="Palatino" w:hAnsi="Palatino" w:cs="Palatino"/>
    </w:rPr>
  </w:style>
  <w:style w:type="paragraph" w:customStyle="1" w:styleId="Style451">
    <w:name w:val="Body text (94)"/>
    <w:basedOn w:val="Normal"/>
    <w:link w:val="CharStyle452"/>
    <w:pPr>
      <w:widowControl w:val="0"/>
      <w:shd w:val="clear" w:color="auto" w:fill="FFFFFF"/>
      <w:jc w:val="center"/>
      <w:spacing w:before="720" w:line="237" w:lineRule="exact"/>
    </w:pPr>
    <w:rPr>
      <w:b/>
      <w:bCs/>
      <w:i w:val="0"/>
      <w:iCs w:val="0"/>
      <w:u w:val="none"/>
      <w:strike w:val="0"/>
      <w:smallCaps w:val="0"/>
      <w:sz w:val="16"/>
      <w:szCs w:val="16"/>
      <w:rFonts w:ascii="Arial" w:eastAsia="Arial" w:hAnsi="Arial" w:cs="Arial"/>
    </w:rPr>
  </w:style>
  <w:style w:type="paragraph" w:customStyle="1" w:styleId="Style453">
    <w:name w:val="Body text (95)"/>
    <w:basedOn w:val="Normal"/>
    <w:link w:val="CharStyle454"/>
    <w:pPr>
      <w:widowControl w:val="0"/>
      <w:shd w:val="clear" w:color="auto" w:fill="FFFFFF"/>
      <w:spacing w:line="516" w:lineRule="exact"/>
    </w:pPr>
    <w:rPr>
      <w:b/>
      <w:bCs/>
      <w:i/>
      <w:iCs/>
      <w:u w:val="none"/>
      <w:strike w:val="0"/>
      <w:smallCaps w:val="0"/>
      <w:sz w:val="32"/>
      <w:szCs w:val="32"/>
      <w:rFonts w:ascii="Palatino" w:eastAsia="Palatino" w:hAnsi="Palatino" w:cs="Palatino"/>
    </w:rPr>
  </w:style>
  <w:style w:type="paragraph" w:customStyle="1" w:styleId="Style455">
    <w:name w:val="Heading #17"/>
    <w:basedOn w:val="Normal"/>
    <w:link w:val="CharStyle456"/>
    <w:pPr>
      <w:widowControl w:val="0"/>
      <w:shd w:val="clear" w:color="auto" w:fill="FFFFFF"/>
      <w:spacing w:line="364" w:lineRule="exact"/>
      <w:ind w:hanging="260"/>
    </w:pPr>
    <w:rPr>
      <w:b w:val="0"/>
      <w:bCs w:val="0"/>
      <w:i w:val="0"/>
      <w:iCs w:val="0"/>
      <w:u w:val="none"/>
      <w:strike w:val="0"/>
      <w:smallCaps w:val="0"/>
      <w:sz w:val="22"/>
      <w:szCs w:val="22"/>
      <w:rFonts w:ascii="Palatino" w:eastAsia="Palatino" w:hAnsi="Palatino" w:cs="Palatino"/>
    </w:rPr>
  </w:style>
  <w:style w:type="paragraph" w:customStyle="1" w:styleId="Style457">
    <w:name w:val="Body text (96)"/>
    <w:basedOn w:val="Normal"/>
    <w:link w:val="CharStyle458"/>
    <w:pPr>
      <w:widowControl w:val="0"/>
      <w:shd w:val="clear" w:color="auto" w:fill="FFFFFF"/>
      <w:spacing w:line="224" w:lineRule="exact"/>
      <w:ind w:hanging="260"/>
    </w:pPr>
    <w:rPr>
      <w:b w:val="0"/>
      <w:bCs w:val="0"/>
      <w:i w:val="0"/>
      <w:iCs w:val="0"/>
      <w:u w:val="none"/>
      <w:strike w:val="0"/>
      <w:smallCaps w:val="0"/>
      <w:sz w:val="20"/>
      <w:szCs w:val="20"/>
      <w:rFonts w:ascii="Arial" w:eastAsia="Arial" w:hAnsi="Arial" w:cs="Arial"/>
    </w:rPr>
  </w:style>
  <w:style w:type="paragraph" w:customStyle="1" w:styleId="Style459">
    <w:name w:val="Picture caption (12)"/>
    <w:basedOn w:val="Normal"/>
    <w:link w:val="CharStyle460"/>
    <w:pPr>
      <w:widowControl w:val="0"/>
      <w:shd w:val="clear" w:color="auto" w:fill="FFFFFF"/>
      <w:jc w:val="both"/>
      <w:spacing w:line="125" w:lineRule="exact"/>
    </w:pPr>
    <w:rPr>
      <w:b/>
      <w:bCs/>
      <w:i/>
      <w:iCs/>
      <w:u w:val="none"/>
      <w:strike w:val="0"/>
      <w:smallCaps w:val="0"/>
      <w:sz w:val="13"/>
      <w:szCs w:val="13"/>
      <w:rFonts w:ascii="Palatino" w:eastAsia="Palatino" w:hAnsi="Palatino" w:cs="Palatino"/>
    </w:rPr>
  </w:style>
  <w:style w:type="paragraph" w:customStyle="1" w:styleId="Style462">
    <w:name w:val="Body text (97)"/>
    <w:basedOn w:val="Normal"/>
    <w:link w:val="CharStyle463"/>
    <w:pPr>
      <w:widowControl w:val="0"/>
      <w:shd w:val="clear" w:color="auto" w:fill="FFFFFF"/>
      <w:jc w:val="center"/>
      <w:spacing w:line="362" w:lineRule="exact"/>
    </w:pPr>
    <w:rPr>
      <w:b w:val="0"/>
      <w:bCs w:val="0"/>
      <w:i w:val="0"/>
      <w:iCs w:val="0"/>
      <w:u w:val="none"/>
      <w:strike w:val="0"/>
      <w:smallCaps w:val="0"/>
      <w:sz w:val="42"/>
      <w:szCs w:val="42"/>
      <w:rFonts w:ascii="Palatino" w:eastAsia="Palatino" w:hAnsi="Palatino" w:cs="Palatino"/>
    </w:rPr>
  </w:style>
  <w:style w:type="paragraph" w:customStyle="1" w:styleId="Style464">
    <w:name w:val="Body text (98)"/>
    <w:basedOn w:val="Normal"/>
    <w:link w:val="CharStyle465"/>
    <w:pPr>
      <w:widowControl w:val="0"/>
      <w:shd w:val="clear" w:color="auto" w:fill="FFFFFF"/>
      <w:jc w:val="right"/>
      <w:spacing w:line="246" w:lineRule="exact"/>
    </w:pPr>
    <w:rPr>
      <w:b w:val="0"/>
      <w:bCs w:val="0"/>
      <w:i/>
      <w:iCs/>
      <w:u w:val="none"/>
      <w:strike w:val="0"/>
      <w:smallCaps w:val="0"/>
      <w:sz w:val="22"/>
      <w:szCs w:val="22"/>
      <w:rFonts w:ascii="Arial" w:eastAsia="Arial" w:hAnsi="Arial" w:cs="Arial"/>
    </w:rPr>
  </w:style>
  <w:style w:type="paragraph" w:customStyle="1" w:styleId="Style466">
    <w:name w:val="Heading #15"/>
    <w:basedOn w:val="Normal"/>
    <w:link w:val="CharStyle467"/>
    <w:pPr>
      <w:widowControl w:val="0"/>
      <w:shd w:val="clear" w:color="auto" w:fill="FFFFFF"/>
      <w:jc w:val="both"/>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470">
    <w:name w:val="Body text (99)"/>
    <w:basedOn w:val="Normal"/>
    <w:link w:val="CharStyle471"/>
    <w:pPr>
      <w:widowControl w:val="0"/>
      <w:shd w:val="clear" w:color="auto" w:fill="FFFFFF"/>
      <w:jc w:val="center"/>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472">
    <w:name w:val="Body text (100)"/>
    <w:basedOn w:val="Normal"/>
    <w:link w:val="CharStyle473"/>
    <w:pPr>
      <w:widowControl w:val="0"/>
      <w:shd w:val="clear" w:color="auto" w:fill="FFFFFF"/>
      <w:spacing w:line="305" w:lineRule="exact"/>
      <w:ind w:hanging="260"/>
    </w:pPr>
    <w:rPr>
      <w:b w:val="0"/>
      <w:bCs w:val="0"/>
      <w:i w:val="0"/>
      <w:iCs w:val="0"/>
      <w:u w:val="none"/>
      <w:strike w:val="0"/>
      <w:smallCaps w:val="0"/>
      <w:sz w:val="28"/>
      <w:szCs w:val="28"/>
      <w:rFonts w:ascii="Palatino" w:eastAsia="Palatino" w:hAnsi="Palatino" w:cs="Palatino"/>
    </w:rPr>
  </w:style>
  <w:style w:type="paragraph" w:customStyle="1" w:styleId="Style474">
    <w:name w:val="Body text (101)"/>
    <w:basedOn w:val="Normal"/>
    <w:link w:val="CharStyle475"/>
    <w:pPr>
      <w:widowControl w:val="0"/>
      <w:shd w:val="clear" w:color="auto" w:fill="FFFFFF"/>
      <w:spacing w:line="338" w:lineRule="exact"/>
      <w:ind w:hanging="260"/>
    </w:pPr>
    <w:rPr>
      <w:b w:val="0"/>
      <w:bCs w:val="0"/>
      <w:i/>
      <w:iCs/>
      <w:u w:val="none"/>
      <w:strike w:val="0"/>
      <w:smallCaps w:val="0"/>
      <w:sz w:val="21"/>
      <w:szCs w:val="21"/>
      <w:rFonts w:ascii="Palatino" w:eastAsia="Palatino" w:hAnsi="Palatino" w:cs="Palatino"/>
    </w:rPr>
  </w:style>
  <w:style w:type="paragraph" w:customStyle="1" w:styleId="Style478">
    <w:name w:val="Body text (102)"/>
    <w:basedOn w:val="Normal"/>
    <w:link w:val="CharStyle479"/>
    <w:pPr>
      <w:widowControl w:val="0"/>
      <w:shd w:val="clear" w:color="auto" w:fill="FFFFFF"/>
      <w:jc w:val="both"/>
      <w:spacing w:line="396" w:lineRule="exact"/>
    </w:pPr>
    <w:rPr>
      <w:b w:val="0"/>
      <w:bCs w:val="0"/>
      <w:i w:val="0"/>
      <w:iCs w:val="0"/>
      <w:u w:val="none"/>
      <w:strike w:val="0"/>
      <w:smallCaps w:val="0"/>
      <w:sz w:val="19"/>
      <w:szCs w:val="19"/>
      <w:rFonts w:ascii="Arial" w:eastAsia="Arial" w:hAnsi="Arial" w:cs="Arial"/>
    </w:rPr>
  </w:style>
  <w:style w:type="paragraph" w:customStyle="1" w:styleId="Style480">
    <w:name w:val="Body text (103)"/>
    <w:basedOn w:val="Normal"/>
    <w:link w:val="CharStyle481"/>
    <w:pPr>
      <w:widowControl w:val="0"/>
      <w:shd w:val="clear" w:color="auto" w:fill="FFFFFF"/>
      <w:spacing w:line="120" w:lineRule="exact"/>
    </w:pPr>
    <w:rPr>
      <w:b/>
      <w:bCs/>
      <w:i/>
      <w:iCs/>
      <w:u w:val="none"/>
      <w:strike w:val="0"/>
      <w:smallCaps w:val="0"/>
      <w:sz w:val="9"/>
      <w:szCs w:val="9"/>
      <w:rFonts w:ascii="Palatino" w:eastAsia="Palatino" w:hAnsi="Palatino" w:cs="Palatino"/>
    </w:rPr>
  </w:style>
  <w:style w:type="paragraph" w:customStyle="1" w:styleId="Style482">
    <w:name w:val="Heading #18 (4)"/>
    <w:basedOn w:val="Normal"/>
    <w:link w:val="CharStyle483"/>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485">
    <w:name w:val="Body text (104)"/>
    <w:basedOn w:val="Normal"/>
    <w:link w:val="CharStyle486"/>
    <w:pPr>
      <w:widowControl w:val="0"/>
      <w:shd w:val="clear" w:color="auto" w:fill="FFFFFF"/>
      <w:spacing w:line="247" w:lineRule="exact"/>
    </w:pPr>
    <w:rPr>
      <w:b w:val="0"/>
      <w:bCs w:val="0"/>
      <w:i w:val="0"/>
      <w:iCs w:val="0"/>
      <w:u w:val="none"/>
      <w:strike w:val="0"/>
      <w:smallCaps w:val="0"/>
      <w:sz w:val="30"/>
      <w:szCs w:val="30"/>
      <w:rFonts w:ascii="Palatino" w:eastAsia="Palatino" w:hAnsi="Palatino" w:cs="Palatino"/>
    </w:rPr>
  </w:style>
  <w:style w:type="paragraph" w:customStyle="1" w:styleId="Style487">
    <w:name w:val="Body text (105)"/>
    <w:basedOn w:val="Normal"/>
    <w:link w:val="CharStyle488"/>
    <w:pPr>
      <w:widowControl w:val="0"/>
      <w:shd w:val="clear" w:color="auto" w:fill="FFFFFF"/>
      <w:spacing w:line="396" w:lineRule="exact"/>
    </w:pPr>
    <w:rPr>
      <w:b w:val="0"/>
      <w:bCs w:val="0"/>
      <w:i w:val="0"/>
      <w:iCs w:val="0"/>
      <w:u w:val="none"/>
      <w:strike w:val="0"/>
      <w:smallCaps w:val="0"/>
      <w:sz w:val="28"/>
      <w:szCs w:val="28"/>
      <w:rFonts w:ascii="Palatino" w:eastAsia="Palatino" w:hAnsi="Palatino" w:cs="Palatino"/>
    </w:rPr>
  </w:style>
  <w:style w:type="paragraph" w:customStyle="1" w:styleId="Style491">
    <w:name w:val="Body text (107)"/>
    <w:basedOn w:val="Normal"/>
    <w:link w:val="CharStyle492"/>
    <w:pPr>
      <w:widowControl w:val="0"/>
      <w:shd w:val="clear" w:color="auto" w:fill="FFFFFF"/>
      <w:spacing w:line="418" w:lineRule="exact"/>
      <w:ind w:hanging="220"/>
    </w:pPr>
    <w:rPr>
      <w:b/>
      <w:bCs/>
      <w:i/>
      <w:iCs/>
      <w:u w:val="none"/>
      <w:strike w:val="0"/>
      <w:smallCaps w:val="0"/>
      <w:sz w:val="26"/>
      <w:szCs w:val="26"/>
      <w:rFonts w:ascii="Palatino" w:eastAsia="Palatino" w:hAnsi="Palatino" w:cs="Palatino"/>
    </w:rPr>
  </w:style>
  <w:style w:type="paragraph" w:customStyle="1" w:styleId="Style493">
    <w:name w:val="Heading #16 (3)"/>
    <w:basedOn w:val="Normal"/>
    <w:link w:val="CharStyle494"/>
    <w:pPr>
      <w:widowControl w:val="0"/>
      <w:shd w:val="clear" w:color="auto" w:fill="FFFFFF"/>
      <w:jc w:val="both"/>
      <w:spacing w:line="240" w:lineRule="exact"/>
    </w:pPr>
    <w:rPr>
      <w:b/>
      <w:bCs/>
      <w:i w:val="0"/>
      <w:iCs w:val="0"/>
      <w:u w:val="none"/>
      <w:strike w:val="0"/>
      <w:smallCaps w:val="0"/>
      <w:sz w:val="21"/>
      <w:szCs w:val="21"/>
      <w:rFonts w:ascii="Arial" w:eastAsia="Arial" w:hAnsi="Arial" w:cs="Arial"/>
    </w:rPr>
  </w:style>
  <w:style w:type="paragraph" w:customStyle="1" w:styleId="Style495">
    <w:name w:val="Body text (108)"/>
    <w:basedOn w:val="Normal"/>
    <w:link w:val="CharStyle496"/>
    <w:pPr>
      <w:widowControl w:val="0"/>
      <w:shd w:val="clear" w:color="auto" w:fill="FFFFFF"/>
      <w:spacing w:line="199" w:lineRule="exact"/>
      <w:ind w:hanging="220"/>
    </w:pPr>
    <w:rPr>
      <w:b/>
      <w:bCs/>
      <w:i w:val="0"/>
      <w:iCs w:val="0"/>
      <w:u w:val="none"/>
      <w:strike w:val="0"/>
      <w:smallCaps w:val="0"/>
      <w:sz w:val="18"/>
      <w:szCs w:val="18"/>
      <w:rFonts w:ascii="Arial" w:eastAsia="Arial" w:hAnsi="Arial" w:cs="Arial"/>
    </w:rPr>
  </w:style>
  <w:style w:type="paragraph" w:customStyle="1" w:styleId="Style501">
    <w:name w:val="Heading #20 (4)"/>
    <w:basedOn w:val="Normal"/>
    <w:link w:val="CharStyle502"/>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503">
    <w:name w:val="Body text (106)"/>
    <w:basedOn w:val="Normal"/>
    <w:link w:val="CharStyle504"/>
    <w:pPr>
      <w:widowControl w:val="0"/>
      <w:shd w:val="clear" w:color="auto" w:fill="FFFFFF"/>
      <w:spacing w:after="240" w:line="199" w:lineRule="exact"/>
    </w:pPr>
    <w:rPr>
      <w:b w:val="0"/>
      <w:bCs w:val="0"/>
      <w:i w:val="0"/>
      <w:iCs w:val="0"/>
      <w:u w:val="none"/>
      <w:strike w:val="0"/>
      <w:smallCaps w:val="0"/>
      <w:sz w:val="16"/>
      <w:szCs w:val="16"/>
      <w:rFonts w:ascii="Arial" w:eastAsia="Arial" w:hAnsi="Arial" w:cs="Arial"/>
    </w:rPr>
  </w:style>
  <w:style w:type="paragraph" w:customStyle="1" w:styleId="Style505">
    <w:name w:val="Body text (109)"/>
    <w:basedOn w:val="Normal"/>
    <w:link w:val="CharStyle506"/>
    <w:pPr>
      <w:widowControl w:val="0"/>
      <w:shd w:val="clear" w:color="auto" w:fill="FFFFFF"/>
      <w:jc w:val="both"/>
      <w:spacing w:line="329" w:lineRule="exact"/>
    </w:pPr>
    <w:rPr>
      <w:b w:val="0"/>
      <w:bCs w:val="0"/>
      <w:i w:val="0"/>
      <w:iCs w:val="0"/>
      <w:u w:val="none"/>
      <w:strike w:val="0"/>
      <w:smallCaps w:val="0"/>
      <w:sz w:val="19"/>
      <w:szCs w:val="19"/>
      <w:rFonts w:ascii="Arial" w:eastAsia="Arial" w:hAnsi="Arial" w:cs="Arial"/>
    </w:rPr>
  </w:style>
  <w:style w:type="paragraph" w:customStyle="1" w:styleId="Style508">
    <w:name w:val="Picture caption (13)"/>
    <w:basedOn w:val="Normal"/>
    <w:link w:val="CharStyle509"/>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511">
    <w:name w:val="Body text (110)"/>
    <w:basedOn w:val="Normal"/>
    <w:link w:val="CharStyle512"/>
    <w:pPr>
      <w:widowControl w:val="0"/>
      <w:shd w:val="clear" w:color="auto" w:fill="FFFFFF"/>
      <w:jc w:val="both"/>
      <w:spacing w:after="220" w:line="210" w:lineRule="exact"/>
    </w:pPr>
    <w:rPr>
      <w:b/>
      <w:bCs/>
      <w:i/>
      <w:iCs/>
      <w:u w:val="none"/>
      <w:strike w:val="0"/>
      <w:smallCaps w:val="0"/>
      <w:sz w:val="13"/>
      <w:szCs w:val="13"/>
      <w:rFonts w:ascii="Palatino" w:eastAsia="Palatino" w:hAnsi="Palatino" w:cs="Palatino"/>
    </w:rPr>
  </w:style>
  <w:style w:type="paragraph" w:customStyle="1" w:styleId="Style514">
    <w:name w:val="Heading #20 (5)"/>
    <w:basedOn w:val="Normal"/>
    <w:link w:val="CharStyle515"/>
    <w:pPr>
      <w:widowControl w:val="0"/>
      <w:shd w:val="clear" w:color="auto" w:fill="FFFFFF"/>
      <w:jc w:val="center"/>
      <w:spacing w:before="100" w:line="206" w:lineRule="exact"/>
    </w:pPr>
    <w:rPr>
      <w:b/>
      <w:bCs/>
      <w:i w:val="0"/>
      <w:iCs w:val="0"/>
      <w:u w:val="none"/>
      <w:strike w:val="0"/>
      <w:smallCaps w:val="0"/>
      <w:sz w:val="16"/>
      <w:szCs w:val="16"/>
      <w:rFonts w:ascii="Arial" w:eastAsia="Arial" w:hAnsi="Arial" w:cs="Arial"/>
    </w:rPr>
  </w:style>
  <w:style w:type="paragraph" w:customStyle="1" w:styleId="Style516">
    <w:name w:val="Body text (111)"/>
    <w:basedOn w:val="Normal"/>
    <w:link w:val="CharStyle517"/>
    <w:pPr>
      <w:widowControl w:val="0"/>
      <w:shd w:val="clear" w:color="auto" w:fill="FFFFFF"/>
      <w:spacing w:before="220" w:line="200" w:lineRule="exact"/>
      <w:ind w:hanging="1920"/>
    </w:pPr>
    <w:rPr>
      <w:b w:val="0"/>
      <w:bCs w:val="0"/>
      <w:i w:val="0"/>
      <w:iCs w:val="0"/>
      <w:u w:val="none"/>
      <w:strike w:val="0"/>
      <w:smallCaps w:val="0"/>
      <w:sz w:val="18"/>
      <w:szCs w:val="18"/>
      <w:rFonts w:ascii="Arial" w:eastAsia="Arial" w:hAnsi="Arial" w:cs="Arial"/>
    </w:rPr>
  </w:style>
  <w:style w:type="paragraph" w:customStyle="1" w:styleId="Style520">
    <w:name w:val="Body text (112)"/>
    <w:basedOn w:val="Normal"/>
    <w:link w:val="CharStyle521"/>
    <w:pPr>
      <w:widowControl w:val="0"/>
      <w:shd w:val="clear" w:color="auto" w:fill="FFFFFF"/>
      <w:spacing w:line="446" w:lineRule="exact"/>
    </w:pPr>
    <w:rPr>
      <w:b w:val="0"/>
      <w:bCs w:val="0"/>
      <w:i w:val="0"/>
      <w:iCs w:val="0"/>
      <w:u w:val="none"/>
      <w:strike w:val="0"/>
      <w:smallCaps w:val="0"/>
      <w:sz w:val="38"/>
      <w:szCs w:val="38"/>
      <w:rFonts w:ascii="Thonburi" w:eastAsia="Thonburi" w:hAnsi="Thonburi" w:cs="Thonburi"/>
    </w:rPr>
  </w:style>
  <w:style w:type="paragraph" w:customStyle="1" w:styleId="Style522">
    <w:name w:val="Picture caption (14)"/>
    <w:basedOn w:val="Normal"/>
    <w:link w:val="CharStyle523"/>
    <w:pPr>
      <w:widowControl w:val="0"/>
      <w:shd w:val="clear" w:color="auto" w:fill="FFFFFF"/>
      <w:spacing w:line="696" w:lineRule="exact"/>
    </w:pPr>
    <w:rPr>
      <w:b w:val="0"/>
      <w:bCs w:val="0"/>
      <w:i w:val="0"/>
      <w:iCs w:val="0"/>
      <w:u w:val="none"/>
      <w:strike w:val="0"/>
      <w:smallCaps w:val="0"/>
      <w:sz w:val="42"/>
      <w:szCs w:val="42"/>
      <w:rFonts w:ascii="Palatino" w:eastAsia="Palatino" w:hAnsi="Palatino" w:cs="Palatino"/>
    </w:rPr>
  </w:style>
  <w:style w:type="paragraph" w:customStyle="1" w:styleId="Style524">
    <w:name w:val="Body text (113)"/>
    <w:basedOn w:val="Normal"/>
    <w:link w:val="CharStyle525"/>
    <w:pPr>
      <w:widowControl w:val="0"/>
      <w:shd w:val="clear" w:color="auto" w:fill="FFFFFF"/>
      <w:spacing w:line="240" w:lineRule="exact"/>
    </w:pPr>
    <w:rPr>
      <w:b/>
      <w:bCs/>
      <w:i w:val="0"/>
      <w:iCs w:val="0"/>
      <w:u w:val="none"/>
      <w:strike w:val="0"/>
      <w:smallCaps w:val="0"/>
      <w:sz w:val="18"/>
      <w:szCs w:val="18"/>
      <w:rFonts w:ascii="Arial" w:eastAsia="Arial" w:hAnsi="Arial" w:cs="Arial"/>
    </w:rPr>
  </w:style>
  <w:style w:type="paragraph" w:customStyle="1" w:styleId="Style526">
    <w:name w:val="Body text (114)"/>
    <w:basedOn w:val="Normal"/>
    <w:link w:val="CharStyle527"/>
    <w:pPr>
      <w:widowControl w:val="0"/>
      <w:shd w:val="clear" w:color="auto" w:fill="FFFFFF"/>
      <w:jc w:val="both"/>
      <w:spacing w:line="206" w:lineRule="exact"/>
      <w:ind w:hanging="1160"/>
    </w:pPr>
    <w:rPr>
      <w:b w:val="0"/>
      <w:bCs w:val="0"/>
      <w:i w:val="0"/>
      <w:iCs w:val="0"/>
      <w:u w:val="none"/>
      <w:strike w:val="0"/>
      <w:smallCaps w:val="0"/>
      <w:sz w:val="13"/>
      <w:szCs w:val="13"/>
      <w:rFonts w:ascii="Palatino" w:eastAsia="Palatino" w:hAnsi="Palatino" w:cs="Palatino"/>
    </w:rPr>
  </w:style>
  <w:style w:type="paragraph" w:customStyle="1" w:styleId="Style528">
    <w:name w:val="Body text (115)"/>
    <w:basedOn w:val="Normal"/>
    <w:link w:val="CharStyle529"/>
    <w:pPr>
      <w:widowControl w:val="0"/>
      <w:shd w:val="clear" w:color="auto" w:fill="FFFFFF"/>
      <w:jc w:val="center"/>
      <w:spacing w:line="254" w:lineRule="exact"/>
    </w:pPr>
    <w:rPr>
      <w:b/>
      <w:bCs/>
      <w:i w:val="0"/>
      <w:iCs w:val="0"/>
      <w:u w:val="none"/>
      <w:strike w:val="0"/>
      <w:smallCaps w:val="0"/>
      <w:sz w:val="16"/>
      <w:szCs w:val="16"/>
      <w:rFonts w:ascii="Thonburi" w:eastAsia="Thonburi" w:hAnsi="Thonburi" w:cs="Thonburi"/>
    </w:rPr>
  </w:style>
  <w:style w:type="paragraph" w:customStyle="1" w:styleId="Style530">
    <w:name w:val="Body text (118)"/>
    <w:basedOn w:val="Normal"/>
    <w:link w:val="CharStyle531"/>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532">
    <w:name w:val="Heading #15 (5)"/>
    <w:basedOn w:val="Normal"/>
    <w:link w:val="CharStyle533"/>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535">
    <w:name w:val="Heading #12 (2)"/>
    <w:basedOn w:val="Normal"/>
    <w:link w:val="CharStyle536"/>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538">
    <w:name w:val="Body text (117)"/>
    <w:basedOn w:val="Normal"/>
    <w:link w:val="CharStyle539"/>
    <w:pPr>
      <w:widowControl w:val="0"/>
      <w:shd w:val="clear" w:color="auto" w:fill="FFFFFF"/>
      <w:spacing w:line="487" w:lineRule="exact"/>
    </w:pPr>
    <w:rPr>
      <w:b w:val="0"/>
      <w:bCs w:val="0"/>
      <w:i w:val="0"/>
      <w:iCs w:val="0"/>
      <w:u w:val="none"/>
      <w:strike w:val="0"/>
      <w:smallCaps w:val="0"/>
      <w:sz w:val="44"/>
      <w:szCs w:val="44"/>
      <w:rFonts w:ascii="Arial" w:eastAsia="Arial" w:hAnsi="Arial" w:cs="Arial"/>
    </w:rPr>
  </w:style>
  <w:style w:type="paragraph" w:customStyle="1" w:styleId="Style541">
    <w:name w:val="Body text (116)"/>
    <w:basedOn w:val="Normal"/>
    <w:link w:val="CharStyle542"/>
    <w:pPr>
      <w:widowControl w:val="0"/>
      <w:shd w:val="clear" w:color="auto" w:fill="FFFFFF"/>
      <w:spacing w:line="676" w:lineRule="exact"/>
    </w:pPr>
    <w:rPr>
      <w:b/>
      <w:bCs/>
      <w:i w:val="0"/>
      <w:iCs w:val="0"/>
      <w:u w:val="none"/>
      <w:strike w:val="0"/>
      <w:smallCaps w:val="0"/>
      <w:sz w:val="50"/>
      <w:szCs w:val="50"/>
      <w:rFonts w:ascii="Courier New" w:eastAsia="Courier New" w:hAnsi="Courier New" w:cs="Courier New"/>
    </w:rPr>
  </w:style>
  <w:style w:type="paragraph" w:customStyle="1" w:styleId="Style544">
    <w:name w:val="Body text (119)"/>
    <w:basedOn w:val="Normal"/>
    <w:link w:val="CharStyle545"/>
    <w:pPr>
      <w:widowControl w:val="0"/>
      <w:shd w:val="clear" w:color="auto" w:fill="FFFFFF"/>
      <w:spacing w:line="316" w:lineRule="exact"/>
    </w:pPr>
    <w:rPr>
      <w:b w:val="0"/>
      <w:bCs w:val="0"/>
      <w:i w:val="0"/>
      <w:iCs w:val="0"/>
      <w:u w:val="none"/>
      <w:strike w:val="0"/>
      <w:smallCaps w:val="0"/>
      <w:sz w:val="16"/>
      <w:szCs w:val="16"/>
      <w:rFonts w:ascii="Arial" w:eastAsia="Arial" w:hAnsi="Arial" w:cs="Arial"/>
    </w:rPr>
  </w:style>
  <w:style w:type="paragraph" w:customStyle="1" w:styleId="Style549">
    <w:name w:val="Body text (120)"/>
    <w:basedOn w:val="Normal"/>
    <w:link w:val="CharStyle550"/>
    <w:pPr>
      <w:widowControl w:val="0"/>
      <w:shd w:val="clear" w:color="auto" w:fill="FFFFFF"/>
      <w:spacing w:line="248" w:lineRule="exact"/>
      <w:ind w:hanging="160"/>
    </w:pPr>
    <w:rPr>
      <w:b w:val="0"/>
      <w:bCs w:val="0"/>
      <w:i w:val="0"/>
      <w:iCs w:val="0"/>
      <w:u w:val="none"/>
      <w:strike w:val="0"/>
      <w:smallCaps w:val="0"/>
      <w:sz w:val="15"/>
      <w:szCs w:val="15"/>
      <w:rFonts w:ascii="Palatino" w:eastAsia="Palatino" w:hAnsi="Palatino" w:cs="Palatino"/>
      <w:w w:val="66"/>
    </w:rPr>
  </w:style>
  <w:style w:type="paragraph" w:customStyle="1" w:styleId="Style551">
    <w:name w:val="Heading #18 (5)"/>
    <w:basedOn w:val="Normal"/>
    <w:link w:val="CharStyle552"/>
    <w:pPr>
      <w:widowControl w:val="0"/>
      <w:shd w:val="clear" w:color="auto" w:fill="FFFFFF"/>
      <w:spacing w:line="364" w:lineRule="exact"/>
    </w:pPr>
    <w:rPr>
      <w:b/>
      <w:bCs/>
      <w:i w:val="0"/>
      <w:iCs w:val="0"/>
      <w:u w:val="none"/>
      <w:strike w:val="0"/>
      <w:smallCaps w:val="0"/>
      <w:sz w:val="22"/>
      <w:szCs w:val="22"/>
      <w:rFonts w:ascii="Palatino" w:eastAsia="Palatino" w:hAnsi="Palatino" w:cs="Palatino"/>
      <w:w w:val="66"/>
    </w:rPr>
  </w:style>
  <w:style w:type="paragraph" w:customStyle="1" w:styleId="Style554">
    <w:name w:val="Body text (121)"/>
    <w:basedOn w:val="Normal"/>
    <w:link w:val="CharStyle555"/>
    <w:pPr>
      <w:widowControl w:val="0"/>
      <w:shd w:val="clear" w:color="auto" w:fill="FFFFFF"/>
      <w:jc w:val="center"/>
      <w:spacing w:after="120" w:line="146" w:lineRule="exact"/>
    </w:pPr>
    <w:rPr>
      <w:b w:val="0"/>
      <w:bCs w:val="0"/>
      <w:i/>
      <w:iCs/>
      <w:u w:val="none"/>
      <w:strike w:val="0"/>
      <w:smallCaps w:val="0"/>
      <w:sz w:val="13"/>
      <w:szCs w:val="13"/>
      <w:rFonts w:ascii="Arial" w:eastAsia="Arial" w:hAnsi="Arial" w:cs="Arial"/>
    </w:rPr>
  </w:style>
  <w:style w:type="paragraph" w:customStyle="1" w:styleId="Style564">
    <w:name w:val="Body text (122)"/>
    <w:basedOn w:val="Normal"/>
    <w:link w:val="CharStyle565"/>
    <w:pPr>
      <w:widowControl w:val="0"/>
      <w:shd w:val="clear" w:color="auto" w:fill="FFFFFF"/>
      <w:jc w:val="right"/>
      <w:spacing w:line="178" w:lineRule="exact"/>
    </w:pPr>
    <w:rPr>
      <w:b w:val="0"/>
      <w:bCs w:val="0"/>
      <w:i w:val="0"/>
      <w:iCs w:val="0"/>
      <w:u w:val="none"/>
      <w:strike w:val="0"/>
      <w:smallCaps w:val="0"/>
      <w:sz w:val="16"/>
      <w:szCs w:val="16"/>
      <w:rFonts w:ascii="Arial" w:eastAsia="Arial" w:hAnsi="Arial" w:cs="Arial"/>
      <w:w w:val="80"/>
    </w:rPr>
  </w:style>
  <w:style w:type="paragraph" w:customStyle="1" w:styleId="Style567">
    <w:name w:val="Body text (123)"/>
    <w:basedOn w:val="Normal"/>
    <w:link w:val="CharStyle568"/>
    <w:pPr>
      <w:widowControl w:val="0"/>
      <w:shd w:val="clear" w:color="auto" w:fill="FFFFFF"/>
      <w:spacing w:line="192" w:lineRule="exact"/>
    </w:pPr>
    <w:rPr>
      <w:b w:val="0"/>
      <w:bCs w:val="0"/>
      <w:i w:val="0"/>
      <w:iCs w:val="0"/>
      <w:u w:val="none"/>
      <w:strike w:val="0"/>
      <w:smallCaps w:val="0"/>
      <w:sz w:val="14"/>
      <w:szCs w:val="14"/>
      <w:rFonts w:ascii="Arial" w:eastAsia="Arial" w:hAnsi="Arial" w:cs="Arial"/>
    </w:rPr>
  </w:style>
  <w:style w:type="paragraph" w:customStyle="1" w:styleId="Style569">
    <w:name w:val="Body text (126)"/>
    <w:basedOn w:val="Normal"/>
    <w:link w:val="CharStyle570"/>
    <w:pPr>
      <w:widowControl w:val="0"/>
      <w:shd w:val="clear" w:color="auto" w:fill="FFFFFF"/>
      <w:spacing w:line="264" w:lineRule="exact"/>
    </w:pPr>
    <w:rPr>
      <w:b w:val="0"/>
      <w:bCs w:val="0"/>
      <w:i w:val="0"/>
      <w:iCs w:val="0"/>
      <w:u w:val="none"/>
      <w:strike w:val="0"/>
      <w:smallCaps w:val="0"/>
      <w:sz w:val="16"/>
      <w:szCs w:val="16"/>
      <w:rFonts w:ascii="Palatino" w:eastAsia="Palatino" w:hAnsi="Palatino" w:cs="Palatino"/>
    </w:rPr>
  </w:style>
  <w:style w:type="paragraph" w:customStyle="1" w:styleId="Style572">
    <w:name w:val="Body text (124)"/>
    <w:basedOn w:val="Normal"/>
    <w:link w:val="CharStyle573"/>
    <w:pPr>
      <w:widowControl w:val="0"/>
      <w:shd w:val="clear" w:color="auto" w:fill="FFFFFF"/>
      <w:spacing w:line="2156" w:lineRule="exact"/>
    </w:pPr>
    <w:rPr>
      <w:b/>
      <w:bCs/>
      <w:i w:val="0"/>
      <w:iCs w:val="0"/>
      <w:u w:val="none"/>
      <w:strike w:val="0"/>
      <w:smallCaps w:val="0"/>
      <w:sz w:val="130"/>
      <w:szCs w:val="130"/>
      <w:rFonts w:ascii="Palatino" w:eastAsia="Palatino" w:hAnsi="Palatino" w:cs="Palatino"/>
    </w:rPr>
  </w:style>
  <w:style w:type="paragraph" w:customStyle="1" w:styleId="Style575">
    <w:name w:val="Body text (125)"/>
    <w:basedOn w:val="Normal"/>
    <w:link w:val="CharStyle576"/>
    <w:pPr>
      <w:widowControl w:val="0"/>
      <w:shd w:val="clear" w:color="auto" w:fill="FFFFFF"/>
      <w:jc w:val="center"/>
      <w:spacing w:before="280" w:after="2860" w:line="2252" w:lineRule="exact"/>
    </w:pPr>
    <w:rPr>
      <w:b w:val="0"/>
      <w:bCs w:val="0"/>
      <w:i w:val="0"/>
      <w:iCs w:val="0"/>
      <w:u w:val="none"/>
      <w:strike w:val="0"/>
      <w:smallCaps w:val="0"/>
      <w:sz w:val="136"/>
      <w:szCs w:val="136"/>
      <w:rFonts w:ascii="Palatino" w:eastAsia="Palatino" w:hAnsi="Palatino" w:cs="Palatino"/>
    </w:rPr>
  </w:style>
  <w:style w:type="paragraph" w:customStyle="1" w:styleId="Style578">
    <w:name w:val="Picture caption (15)"/>
    <w:basedOn w:val="Normal"/>
    <w:link w:val="CharStyle579"/>
    <w:pPr>
      <w:widowControl w:val="0"/>
      <w:shd w:val="clear" w:color="auto" w:fill="FFFFFF"/>
      <w:jc w:val="both"/>
      <w:spacing w:line="190" w:lineRule="exact"/>
    </w:pPr>
    <w:rPr>
      <w:b w:val="0"/>
      <w:bCs w:val="0"/>
      <w:i w:val="0"/>
      <w:iCs w:val="0"/>
      <w:u w:val="none"/>
      <w:strike w:val="0"/>
      <w:smallCaps w:val="0"/>
      <w:sz w:val="14"/>
      <w:szCs w:val="14"/>
      <w:rFonts w:ascii="Arial" w:eastAsia="Arial" w:hAnsi="Arial" w:cs="Arial"/>
    </w:rPr>
  </w:style>
  <w:style w:type="paragraph" w:customStyle="1" w:styleId="Style580">
    <w:name w:val="Picture caption (16)"/>
    <w:basedOn w:val="Normal"/>
    <w:link w:val="CharStyle581"/>
    <w:pPr>
      <w:widowControl w:val="0"/>
      <w:shd w:val="clear" w:color="auto" w:fill="FFFFFF"/>
      <w:spacing w:line="187" w:lineRule="exact"/>
    </w:pPr>
    <w:rPr>
      <w:b/>
      <w:bCs/>
      <w:i w:val="0"/>
      <w:iCs w:val="0"/>
      <w:u w:val="none"/>
      <w:strike w:val="0"/>
      <w:smallCaps w:val="0"/>
      <w:sz w:val="15"/>
      <w:szCs w:val="15"/>
      <w:rFonts w:ascii="Arial" w:eastAsia="Arial" w:hAnsi="Arial" w:cs="Arial"/>
    </w:rPr>
  </w:style>
  <w:style w:type="paragraph" w:customStyle="1" w:styleId="Style582">
    <w:name w:val="Picture caption (17)"/>
    <w:basedOn w:val="Normal"/>
    <w:link w:val="CharStyle583"/>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584">
    <w:name w:val="Heading #3"/>
    <w:basedOn w:val="Normal"/>
    <w:link w:val="CharStyle585"/>
    <w:pPr>
      <w:widowControl w:val="0"/>
      <w:shd w:val="clear" w:color="auto" w:fill="FFFFFF"/>
      <w:outlineLvl w:val="2"/>
      <w:spacing w:line="2256" w:lineRule="exact"/>
    </w:pPr>
    <w:rPr>
      <w:b/>
      <w:bCs/>
      <w:i w:val="0"/>
      <w:iCs w:val="0"/>
      <w:u w:val="none"/>
      <w:strike w:val="0"/>
      <w:smallCaps w:val="0"/>
      <w:sz w:val="136"/>
      <w:szCs w:val="136"/>
      <w:rFonts w:ascii="Palatino" w:eastAsia="Palatino" w:hAnsi="Palatino" w:cs="Palatino"/>
    </w:rPr>
  </w:style>
  <w:style w:type="paragraph" w:customStyle="1" w:styleId="Style587">
    <w:name w:val="Heading #4"/>
    <w:basedOn w:val="Normal"/>
    <w:link w:val="CharStyle588"/>
    <w:pPr>
      <w:widowControl w:val="0"/>
      <w:shd w:val="clear" w:color="auto" w:fill="FFFFFF"/>
      <w:outlineLvl w:val="3"/>
      <w:spacing w:line="2256" w:lineRule="exact"/>
    </w:pPr>
    <w:rPr>
      <w:b/>
      <w:bCs/>
      <w:i w:val="0"/>
      <w:iCs w:val="0"/>
      <w:u w:val="none"/>
      <w:strike w:val="0"/>
      <w:smallCaps w:val="0"/>
      <w:sz w:val="136"/>
      <w:szCs w:val="136"/>
      <w:rFonts w:ascii="Palatino" w:eastAsia="Palatino" w:hAnsi="Palatino" w:cs="Palatino"/>
    </w:rPr>
  </w:style>
  <w:style w:type="paragraph" w:customStyle="1" w:styleId="Style593">
    <w:name w:val="Heading #15 (6)"/>
    <w:basedOn w:val="Normal"/>
    <w:link w:val="CharStyle594"/>
    <w:pPr>
      <w:widowControl w:val="0"/>
      <w:shd w:val="clear" w:color="auto" w:fill="FFFFFF"/>
      <w:spacing w:line="268" w:lineRule="exact"/>
    </w:pPr>
    <w:rPr>
      <w:b w:val="0"/>
      <w:bCs w:val="0"/>
      <w:i w:val="0"/>
      <w:iCs w:val="0"/>
      <w:u w:val="none"/>
      <w:strike w:val="0"/>
      <w:smallCaps w:val="0"/>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png"/><Relationship Id="rId24" Type="http://schemas.openxmlformats.org/officeDocument/2006/relationships/image" Target="media/image10.pn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png"/><Relationship Id="rId34" Type="http://schemas.openxmlformats.org/officeDocument/2006/relationships/image" Target="media/image15.pn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png"/><Relationship Id="rId44" Type="http://schemas.openxmlformats.org/officeDocument/2006/relationships/image" Target="media/image20.png" TargetMode="External"/><Relationship Id="rId45" Type="http://schemas.openxmlformats.org/officeDocument/2006/relationships/image" Target="media/image21.png"/><Relationship Id="rId46" Type="http://schemas.openxmlformats.org/officeDocument/2006/relationships/image" Target="media/image21.pn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png"/><Relationship Id="rId54" Type="http://schemas.openxmlformats.org/officeDocument/2006/relationships/image" Target="media/image25.pn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png"/><Relationship Id="rId72" Type="http://schemas.openxmlformats.org/officeDocument/2006/relationships/image" Target="media/image34.pn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png"/><Relationship Id="rId82" Type="http://schemas.openxmlformats.org/officeDocument/2006/relationships/image" Target="media/image39.pn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png"/><Relationship Id="rId146" Type="http://schemas.openxmlformats.org/officeDocument/2006/relationships/image" Target="media/image71.png" TargetMode="External"/><Relationship Id="rId147" Type="http://schemas.openxmlformats.org/officeDocument/2006/relationships/image" Target="media/image72.png"/><Relationship Id="rId148" Type="http://schemas.openxmlformats.org/officeDocument/2006/relationships/image" Target="media/image72.png" TargetMode="External"/><Relationship Id="rId149" Type="http://schemas.openxmlformats.org/officeDocument/2006/relationships/image" Target="media/image73.png"/><Relationship Id="rId150" Type="http://schemas.openxmlformats.org/officeDocument/2006/relationships/image" Target="media/image73.png" TargetMode="External"/><Relationship Id="rId151" Type="http://schemas.openxmlformats.org/officeDocument/2006/relationships/image" Target="media/image74.png"/><Relationship Id="rId152" Type="http://schemas.openxmlformats.org/officeDocument/2006/relationships/image" Target="media/image74.png" TargetMode="External"/><Relationship Id="rId153" Type="http://schemas.openxmlformats.org/officeDocument/2006/relationships/image" Target="media/image75.png"/><Relationship Id="rId154" Type="http://schemas.openxmlformats.org/officeDocument/2006/relationships/image" Target="media/image75.png" TargetMode="External"/><Relationship Id="rId155" Type="http://schemas.openxmlformats.org/officeDocument/2006/relationships/image" Target="media/image76.png"/><Relationship Id="rId156" Type="http://schemas.openxmlformats.org/officeDocument/2006/relationships/image" Target="media/image76.png" TargetMode="External"/><Relationship Id="rId157" Type="http://schemas.openxmlformats.org/officeDocument/2006/relationships/image" Target="media/image77.png"/><Relationship Id="rId158" Type="http://schemas.openxmlformats.org/officeDocument/2006/relationships/image" Target="media/image77.pn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png"/><Relationship Id="rId168" Type="http://schemas.openxmlformats.org/officeDocument/2006/relationships/image" Target="media/image82.pn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png"/><Relationship Id="rId190" Type="http://schemas.openxmlformats.org/officeDocument/2006/relationships/image" Target="media/image93.pn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s>
</file>